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D4C2" w14:textId="1F6C1FEC" w:rsidR="00A9461E" w:rsidRDefault="00A9461E" w:rsidP="00A9461E">
      <w:pPr>
        <w:rPr>
          <w:rFonts w:ascii="Calibri" w:hAnsi="Calibri" w:cs="Calibri"/>
          <w:b/>
          <w:bCs/>
        </w:rPr>
      </w:pPr>
      <w:r w:rsidRPr="00A9461E">
        <w:rPr>
          <w:rFonts w:ascii="Calibri" w:hAnsi="Calibri" w:cs="Calibri"/>
          <w:b/>
          <w:bCs/>
          <w:noProof/>
        </w:rPr>
        <w:drawing>
          <wp:anchor distT="0" distB="0" distL="114300" distR="114300" simplePos="0" relativeHeight="251658240" behindDoc="1" locked="0" layoutInCell="1" allowOverlap="1" wp14:anchorId="5F0BA43E" wp14:editId="5168F9D0">
            <wp:simplePos x="0" y="0"/>
            <wp:positionH relativeFrom="column">
              <wp:posOffset>-105294</wp:posOffset>
            </wp:positionH>
            <wp:positionV relativeFrom="paragraph">
              <wp:posOffset>58</wp:posOffset>
            </wp:positionV>
            <wp:extent cx="5943600" cy="1874520"/>
            <wp:effectExtent l="0" t="0" r="0" b="0"/>
            <wp:wrapTight wrapText="bothSides">
              <wp:wrapPolygon edited="0">
                <wp:start x="0" y="0"/>
                <wp:lineTo x="0" y="21293"/>
                <wp:lineTo x="21531" y="21293"/>
                <wp:lineTo x="21531" y="0"/>
                <wp:lineTo x="0" y="0"/>
              </wp:wrapPolygon>
            </wp:wrapTight>
            <wp:docPr id="2004880596" name="Picture 2" descr="Pueblo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80596" name="Picture 2" descr="Pueblo Community Colleg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874520"/>
                    </a:xfrm>
                    <a:prstGeom prst="rect">
                      <a:avLst/>
                    </a:prstGeom>
                    <a:noFill/>
                    <a:ln>
                      <a:noFill/>
                    </a:ln>
                  </pic:spPr>
                </pic:pic>
              </a:graphicData>
            </a:graphic>
          </wp:anchor>
        </w:drawing>
      </w:r>
    </w:p>
    <w:p w14:paraId="05F4E7C5" w14:textId="77777777" w:rsidR="00A9461E" w:rsidRDefault="00A9461E" w:rsidP="00A9461E">
      <w:pPr>
        <w:rPr>
          <w:rFonts w:ascii="Calibri" w:hAnsi="Calibri" w:cs="Calibri"/>
          <w:b/>
          <w:bCs/>
        </w:rPr>
      </w:pPr>
    </w:p>
    <w:p w14:paraId="43BC6AE9" w14:textId="77777777" w:rsidR="00A9461E" w:rsidRPr="00A9461E" w:rsidRDefault="00A9461E" w:rsidP="00A9461E">
      <w:pPr>
        <w:rPr>
          <w:rFonts w:ascii="Calibri" w:hAnsi="Calibri" w:cs="Calibri"/>
          <w:b/>
          <w:bCs/>
        </w:rPr>
      </w:pPr>
    </w:p>
    <w:p w14:paraId="3357D7CC" w14:textId="3D863F36" w:rsidR="00614509" w:rsidRDefault="00A9461E" w:rsidP="00A9461E">
      <w:pPr>
        <w:jc w:val="center"/>
        <w:rPr>
          <w:rFonts w:ascii="Calibri" w:eastAsiaTheme="majorEastAsia" w:hAnsi="Calibri" w:cs="Calibri"/>
          <w:b/>
          <w:bCs/>
          <w:sz w:val="32"/>
          <w:szCs w:val="32"/>
        </w:rPr>
      </w:pPr>
      <w:r w:rsidRPr="0B5E9CDA">
        <w:rPr>
          <w:rFonts w:ascii="Calibri" w:eastAsiaTheme="majorEastAsia" w:hAnsi="Calibri" w:cs="Calibri"/>
          <w:b/>
          <w:bCs/>
          <w:sz w:val="32"/>
          <w:szCs w:val="32"/>
        </w:rPr>
        <w:t>Faculty and Instructor Credentialing Guide</w:t>
      </w:r>
    </w:p>
    <w:p w14:paraId="0D9C3EF2" w14:textId="08CCEC11" w:rsidR="491DB28D" w:rsidRDefault="00460C61" w:rsidP="0B5E9CDA">
      <w:pPr>
        <w:jc w:val="center"/>
      </w:pPr>
      <w:r>
        <w:rPr>
          <w:rFonts w:ascii="Calibri" w:eastAsiaTheme="majorEastAsia" w:hAnsi="Calibri" w:cs="Calibri"/>
          <w:b/>
          <w:bCs/>
          <w:sz w:val="32"/>
          <w:szCs w:val="32"/>
        </w:rPr>
        <w:t>Date Published February 20, 2026</w:t>
      </w:r>
    </w:p>
    <w:p w14:paraId="7B728DA4" w14:textId="121172C9" w:rsidR="00614509" w:rsidRDefault="00614509">
      <w:pPr>
        <w:rPr>
          <w:rFonts w:ascii="Calibri" w:hAnsi="Calibri" w:cs="Calibri"/>
          <w:b/>
          <w:bCs/>
        </w:rPr>
      </w:pPr>
    </w:p>
    <w:p w14:paraId="731E4CA9" w14:textId="77777777" w:rsidR="00A9461E" w:rsidRDefault="00A9461E">
      <w:pPr>
        <w:rPr>
          <w:rFonts w:ascii="Calibri" w:hAnsi="Calibri" w:cs="Calibri"/>
          <w:b/>
          <w:bCs/>
        </w:rPr>
      </w:pPr>
    </w:p>
    <w:p w14:paraId="1B730756" w14:textId="77777777" w:rsidR="00A9461E" w:rsidRDefault="00A9461E">
      <w:pPr>
        <w:rPr>
          <w:rFonts w:ascii="Calibri" w:hAnsi="Calibri" w:cs="Calibri"/>
          <w:b/>
          <w:bCs/>
        </w:rPr>
      </w:pPr>
    </w:p>
    <w:p w14:paraId="75134068" w14:textId="77777777" w:rsidR="00A9461E" w:rsidRDefault="00A9461E">
      <w:pPr>
        <w:rPr>
          <w:rFonts w:ascii="Calibri" w:hAnsi="Calibri" w:cs="Calibri"/>
          <w:b/>
          <w:bCs/>
        </w:rPr>
      </w:pPr>
    </w:p>
    <w:p w14:paraId="121ED82E" w14:textId="77777777" w:rsidR="00A9461E" w:rsidRDefault="00A9461E">
      <w:pPr>
        <w:rPr>
          <w:rFonts w:ascii="Calibri" w:hAnsi="Calibri" w:cs="Calibri"/>
          <w:b/>
          <w:bCs/>
        </w:rPr>
      </w:pPr>
    </w:p>
    <w:p w14:paraId="03437E2A" w14:textId="77777777" w:rsidR="00A9461E" w:rsidRDefault="00A9461E">
      <w:pPr>
        <w:rPr>
          <w:rFonts w:ascii="Calibri" w:hAnsi="Calibri" w:cs="Calibri"/>
          <w:b/>
          <w:bCs/>
        </w:rPr>
      </w:pPr>
    </w:p>
    <w:p w14:paraId="2665CD64" w14:textId="77777777" w:rsidR="00A9461E" w:rsidRDefault="00A9461E">
      <w:pPr>
        <w:rPr>
          <w:rFonts w:ascii="Calibri" w:hAnsi="Calibri" w:cs="Calibri"/>
          <w:b/>
          <w:bCs/>
        </w:rPr>
      </w:pPr>
    </w:p>
    <w:p w14:paraId="538F0095" w14:textId="77777777" w:rsidR="00A9461E" w:rsidRDefault="00A9461E">
      <w:pPr>
        <w:rPr>
          <w:rFonts w:ascii="Calibri" w:hAnsi="Calibri" w:cs="Calibri"/>
          <w:b/>
          <w:bCs/>
        </w:rPr>
      </w:pPr>
    </w:p>
    <w:p w14:paraId="05712425" w14:textId="77777777" w:rsidR="00A9461E" w:rsidRDefault="00A9461E">
      <w:pPr>
        <w:rPr>
          <w:rFonts w:ascii="Calibri" w:hAnsi="Calibri" w:cs="Calibri"/>
          <w:b/>
          <w:bCs/>
        </w:rPr>
      </w:pPr>
    </w:p>
    <w:p w14:paraId="510040F0" w14:textId="77777777" w:rsidR="00A9461E" w:rsidRDefault="00A9461E">
      <w:pPr>
        <w:rPr>
          <w:rFonts w:ascii="Calibri" w:hAnsi="Calibri" w:cs="Calibri"/>
          <w:b/>
          <w:bCs/>
        </w:rPr>
      </w:pPr>
    </w:p>
    <w:p w14:paraId="42F74E94" w14:textId="77777777" w:rsidR="00A9461E" w:rsidRDefault="00A9461E">
      <w:pPr>
        <w:rPr>
          <w:rFonts w:ascii="Calibri" w:hAnsi="Calibri" w:cs="Calibri"/>
          <w:b/>
          <w:bCs/>
        </w:rPr>
      </w:pPr>
    </w:p>
    <w:p w14:paraId="0367E378" w14:textId="77777777" w:rsidR="00A9461E" w:rsidRDefault="00A9461E">
      <w:pPr>
        <w:rPr>
          <w:rFonts w:ascii="Calibri" w:hAnsi="Calibri" w:cs="Calibri"/>
          <w:b/>
          <w:bCs/>
        </w:rPr>
      </w:pPr>
    </w:p>
    <w:p w14:paraId="62B9DDE9" w14:textId="77777777" w:rsidR="00A9461E" w:rsidRDefault="00A9461E">
      <w:pPr>
        <w:rPr>
          <w:rFonts w:ascii="Calibri" w:hAnsi="Calibri" w:cs="Calibri"/>
          <w:b/>
          <w:bCs/>
        </w:rPr>
      </w:pPr>
    </w:p>
    <w:p w14:paraId="363B0B16" w14:textId="77777777" w:rsidR="00A9461E" w:rsidRDefault="00A9461E">
      <w:pPr>
        <w:rPr>
          <w:rFonts w:ascii="Calibri" w:hAnsi="Calibri" w:cs="Calibri"/>
          <w:b/>
          <w:bCs/>
        </w:rPr>
      </w:pPr>
    </w:p>
    <w:p w14:paraId="31CCE18D" w14:textId="77777777" w:rsidR="00A9461E" w:rsidRDefault="00A9461E">
      <w:pPr>
        <w:rPr>
          <w:rFonts w:ascii="Calibri" w:hAnsi="Calibri" w:cs="Calibri"/>
          <w:b/>
          <w:bCs/>
        </w:rPr>
      </w:pPr>
    </w:p>
    <w:sdt>
      <w:sdtPr>
        <w:rPr>
          <w:rFonts w:asciiTheme="minorHAnsi" w:eastAsiaTheme="minorHAnsi" w:hAnsiTheme="minorHAnsi" w:cstheme="minorBidi"/>
          <w:color w:val="auto"/>
          <w:kern w:val="2"/>
          <w:sz w:val="24"/>
          <w:szCs w:val="24"/>
          <w14:ligatures w14:val="standardContextual"/>
        </w:rPr>
        <w:id w:val="-189060480"/>
        <w:docPartObj>
          <w:docPartGallery w:val="Table of Contents"/>
          <w:docPartUnique/>
        </w:docPartObj>
      </w:sdtPr>
      <w:sdtEndPr>
        <w:rPr>
          <w:rFonts w:eastAsiaTheme="minorEastAsia"/>
          <w:b/>
          <w:bCs/>
          <w:noProof/>
        </w:rPr>
      </w:sdtEndPr>
      <w:sdtContent>
        <w:p w14:paraId="794068E1" w14:textId="3CED6592" w:rsidR="00A9461E" w:rsidRDefault="00A9461E">
          <w:pPr>
            <w:pStyle w:val="TOCHeading"/>
          </w:pPr>
          <w:r>
            <w:t>Contents</w:t>
          </w:r>
        </w:p>
        <w:p w14:paraId="0D3A5035" w14:textId="41C073A5" w:rsidR="00A9461E" w:rsidRDefault="00A9461E">
          <w:pPr>
            <w:pStyle w:val="TOC2"/>
            <w:tabs>
              <w:tab w:val="right" w:leader="dot" w:pos="9350"/>
            </w:tabs>
            <w:rPr>
              <w:noProof/>
            </w:rPr>
          </w:pPr>
          <w:r>
            <w:fldChar w:fldCharType="begin"/>
          </w:r>
          <w:r>
            <w:instrText xml:space="preserve"> TOC \o "1-3" \h \z \u </w:instrText>
          </w:r>
          <w:r>
            <w:fldChar w:fldCharType="separate"/>
          </w:r>
          <w:hyperlink w:anchor="_Toc200031364" w:history="1">
            <w:r w:rsidRPr="00170D4B">
              <w:rPr>
                <w:rStyle w:val="Hyperlink"/>
                <w:rFonts w:ascii="Calibri" w:hAnsi="Calibri" w:cs="Calibri"/>
                <w:b/>
                <w:bCs/>
                <w:noProof/>
              </w:rPr>
              <w:t>Purpose</w:t>
            </w:r>
            <w:r>
              <w:rPr>
                <w:noProof/>
                <w:webHidden/>
              </w:rPr>
              <w:tab/>
            </w:r>
            <w:r>
              <w:rPr>
                <w:noProof/>
                <w:webHidden/>
              </w:rPr>
              <w:fldChar w:fldCharType="begin"/>
            </w:r>
            <w:r>
              <w:rPr>
                <w:noProof/>
                <w:webHidden/>
              </w:rPr>
              <w:instrText xml:space="preserve"> PAGEREF _Toc200031364 \h </w:instrText>
            </w:r>
            <w:r>
              <w:rPr>
                <w:noProof/>
                <w:webHidden/>
              </w:rPr>
            </w:r>
            <w:r>
              <w:rPr>
                <w:noProof/>
                <w:webHidden/>
              </w:rPr>
              <w:fldChar w:fldCharType="separate"/>
            </w:r>
            <w:r w:rsidR="00A415F8">
              <w:rPr>
                <w:noProof/>
                <w:webHidden/>
              </w:rPr>
              <w:t>3</w:t>
            </w:r>
            <w:r>
              <w:rPr>
                <w:noProof/>
                <w:webHidden/>
              </w:rPr>
              <w:fldChar w:fldCharType="end"/>
            </w:r>
          </w:hyperlink>
        </w:p>
        <w:p w14:paraId="1123B602" w14:textId="12CE29D8" w:rsidR="00A9461E" w:rsidRDefault="00A9461E">
          <w:pPr>
            <w:pStyle w:val="TOC2"/>
            <w:tabs>
              <w:tab w:val="right" w:leader="dot" w:pos="9350"/>
            </w:tabs>
            <w:rPr>
              <w:noProof/>
            </w:rPr>
          </w:pPr>
          <w:hyperlink w:anchor="_Toc200031365" w:history="1">
            <w:r w:rsidRPr="00170D4B">
              <w:rPr>
                <w:rStyle w:val="Hyperlink"/>
                <w:rFonts w:ascii="Calibri" w:hAnsi="Calibri" w:cs="Calibri"/>
                <w:b/>
                <w:bCs/>
                <w:noProof/>
              </w:rPr>
              <w:t>Introduction</w:t>
            </w:r>
            <w:r>
              <w:rPr>
                <w:noProof/>
                <w:webHidden/>
              </w:rPr>
              <w:tab/>
            </w:r>
            <w:r>
              <w:rPr>
                <w:noProof/>
                <w:webHidden/>
              </w:rPr>
              <w:fldChar w:fldCharType="begin"/>
            </w:r>
            <w:r>
              <w:rPr>
                <w:noProof/>
                <w:webHidden/>
              </w:rPr>
              <w:instrText xml:space="preserve"> PAGEREF _Toc200031365 \h </w:instrText>
            </w:r>
            <w:r>
              <w:rPr>
                <w:noProof/>
                <w:webHidden/>
              </w:rPr>
            </w:r>
            <w:r>
              <w:rPr>
                <w:noProof/>
                <w:webHidden/>
              </w:rPr>
              <w:fldChar w:fldCharType="separate"/>
            </w:r>
            <w:r w:rsidR="00A415F8">
              <w:rPr>
                <w:noProof/>
                <w:webHidden/>
              </w:rPr>
              <w:t>3</w:t>
            </w:r>
            <w:r>
              <w:rPr>
                <w:noProof/>
                <w:webHidden/>
              </w:rPr>
              <w:fldChar w:fldCharType="end"/>
            </w:r>
          </w:hyperlink>
        </w:p>
        <w:p w14:paraId="220A3067" w14:textId="3DB1ABA0" w:rsidR="00A9461E" w:rsidRDefault="00A9461E">
          <w:pPr>
            <w:pStyle w:val="TOC2"/>
            <w:tabs>
              <w:tab w:val="right" w:leader="dot" w:pos="9350"/>
            </w:tabs>
            <w:rPr>
              <w:noProof/>
            </w:rPr>
          </w:pPr>
          <w:hyperlink w:anchor="_Toc200031366" w:history="1">
            <w:r w:rsidRPr="00170D4B">
              <w:rPr>
                <w:rStyle w:val="Hyperlink"/>
                <w:rFonts w:ascii="Calibri" w:hAnsi="Calibri" w:cs="Calibri"/>
                <w:b/>
                <w:bCs/>
                <w:noProof/>
              </w:rPr>
              <w:t>HLC Policy</w:t>
            </w:r>
            <w:r>
              <w:rPr>
                <w:noProof/>
                <w:webHidden/>
              </w:rPr>
              <w:tab/>
            </w:r>
            <w:r>
              <w:rPr>
                <w:noProof/>
                <w:webHidden/>
              </w:rPr>
              <w:fldChar w:fldCharType="begin"/>
            </w:r>
            <w:r>
              <w:rPr>
                <w:noProof/>
                <w:webHidden/>
              </w:rPr>
              <w:instrText xml:space="preserve"> PAGEREF _Toc200031366 \h </w:instrText>
            </w:r>
            <w:r>
              <w:rPr>
                <w:noProof/>
                <w:webHidden/>
              </w:rPr>
            </w:r>
            <w:r>
              <w:rPr>
                <w:noProof/>
                <w:webHidden/>
              </w:rPr>
              <w:fldChar w:fldCharType="separate"/>
            </w:r>
            <w:r w:rsidR="00A415F8">
              <w:rPr>
                <w:noProof/>
                <w:webHidden/>
              </w:rPr>
              <w:t>3</w:t>
            </w:r>
            <w:r>
              <w:rPr>
                <w:noProof/>
                <w:webHidden/>
              </w:rPr>
              <w:fldChar w:fldCharType="end"/>
            </w:r>
          </w:hyperlink>
        </w:p>
        <w:p w14:paraId="7BEFA729" w14:textId="1E74ECFC" w:rsidR="00A9461E" w:rsidRDefault="00A9461E">
          <w:pPr>
            <w:pStyle w:val="TOC2"/>
            <w:tabs>
              <w:tab w:val="right" w:leader="dot" w:pos="9350"/>
            </w:tabs>
            <w:rPr>
              <w:noProof/>
            </w:rPr>
          </w:pPr>
          <w:hyperlink w:anchor="_Toc200031367" w:history="1">
            <w:r w:rsidRPr="00170D4B">
              <w:rPr>
                <w:rStyle w:val="Hyperlink"/>
                <w:rFonts w:ascii="Calibri" w:hAnsi="Calibri" w:cs="Calibri"/>
                <w:b/>
                <w:bCs/>
                <w:noProof/>
              </w:rPr>
              <w:t>Career Technical Education (CTE) Credentialing Policy</w:t>
            </w:r>
            <w:r>
              <w:rPr>
                <w:noProof/>
                <w:webHidden/>
              </w:rPr>
              <w:tab/>
            </w:r>
            <w:r>
              <w:rPr>
                <w:noProof/>
                <w:webHidden/>
              </w:rPr>
              <w:fldChar w:fldCharType="begin"/>
            </w:r>
            <w:r>
              <w:rPr>
                <w:noProof/>
                <w:webHidden/>
              </w:rPr>
              <w:instrText xml:space="preserve"> PAGEREF _Toc200031367 \h </w:instrText>
            </w:r>
            <w:r>
              <w:rPr>
                <w:noProof/>
                <w:webHidden/>
              </w:rPr>
            </w:r>
            <w:r>
              <w:rPr>
                <w:noProof/>
                <w:webHidden/>
              </w:rPr>
              <w:fldChar w:fldCharType="separate"/>
            </w:r>
            <w:r w:rsidR="00A415F8">
              <w:rPr>
                <w:noProof/>
                <w:webHidden/>
              </w:rPr>
              <w:t>5</w:t>
            </w:r>
            <w:r>
              <w:rPr>
                <w:noProof/>
                <w:webHidden/>
              </w:rPr>
              <w:fldChar w:fldCharType="end"/>
            </w:r>
          </w:hyperlink>
        </w:p>
        <w:p w14:paraId="33ECB9E2" w14:textId="4BA00D22" w:rsidR="00A9461E" w:rsidRDefault="00A9461E">
          <w:pPr>
            <w:pStyle w:val="TOC2"/>
            <w:tabs>
              <w:tab w:val="right" w:leader="dot" w:pos="9350"/>
            </w:tabs>
            <w:rPr>
              <w:noProof/>
            </w:rPr>
          </w:pPr>
          <w:hyperlink w:anchor="_Toc200031368" w:history="1">
            <w:r w:rsidRPr="00170D4B">
              <w:rPr>
                <w:rStyle w:val="Hyperlink"/>
                <w:rFonts w:ascii="Calibri" w:hAnsi="Calibri" w:cs="Calibri"/>
                <w:b/>
                <w:bCs/>
                <w:noProof/>
              </w:rPr>
              <w:t>Procedure</w:t>
            </w:r>
            <w:r>
              <w:rPr>
                <w:noProof/>
                <w:webHidden/>
              </w:rPr>
              <w:tab/>
            </w:r>
            <w:r>
              <w:rPr>
                <w:noProof/>
                <w:webHidden/>
              </w:rPr>
              <w:fldChar w:fldCharType="begin"/>
            </w:r>
            <w:r>
              <w:rPr>
                <w:noProof/>
                <w:webHidden/>
              </w:rPr>
              <w:instrText xml:space="preserve"> PAGEREF _Toc200031368 \h </w:instrText>
            </w:r>
            <w:r>
              <w:rPr>
                <w:noProof/>
                <w:webHidden/>
              </w:rPr>
            </w:r>
            <w:r>
              <w:rPr>
                <w:noProof/>
                <w:webHidden/>
              </w:rPr>
              <w:fldChar w:fldCharType="separate"/>
            </w:r>
            <w:r w:rsidR="00A415F8">
              <w:rPr>
                <w:noProof/>
                <w:webHidden/>
              </w:rPr>
              <w:t>6</w:t>
            </w:r>
            <w:r>
              <w:rPr>
                <w:noProof/>
                <w:webHidden/>
              </w:rPr>
              <w:fldChar w:fldCharType="end"/>
            </w:r>
          </w:hyperlink>
        </w:p>
        <w:p w14:paraId="1BA3D737" w14:textId="5957D67F" w:rsidR="00A9461E" w:rsidRDefault="00A9461E">
          <w:pPr>
            <w:pStyle w:val="TOC2"/>
            <w:tabs>
              <w:tab w:val="right" w:leader="dot" w:pos="9350"/>
            </w:tabs>
            <w:rPr>
              <w:noProof/>
            </w:rPr>
          </w:pPr>
          <w:hyperlink w:anchor="_Toc200031369" w:history="1">
            <w:r w:rsidRPr="00170D4B">
              <w:rPr>
                <w:rStyle w:val="Hyperlink"/>
                <w:rFonts w:ascii="Calibri" w:hAnsi="Calibri" w:cs="Calibri"/>
                <w:b/>
                <w:bCs/>
                <w:noProof/>
              </w:rPr>
              <w:t>Professional Development Plan</w:t>
            </w:r>
            <w:r>
              <w:rPr>
                <w:noProof/>
                <w:webHidden/>
              </w:rPr>
              <w:tab/>
            </w:r>
            <w:r>
              <w:rPr>
                <w:noProof/>
                <w:webHidden/>
              </w:rPr>
              <w:fldChar w:fldCharType="begin"/>
            </w:r>
            <w:r>
              <w:rPr>
                <w:noProof/>
                <w:webHidden/>
              </w:rPr>
              <w:instrText xml:space="preserve"> PAGEREF _Toc200031369 \h </w:instrText>
            </w:r>
            <w:r>
              <w:rPr>
                <w:noProof/>
                <w:webHidden/>
              </w:rPr>
            </w:r>
            <w:r>
              <w:rPr>
                <w:noProof/>
                <w:webHidden/>
              </w:rPr>
              <w:fldChar w:fldCharType="separate"/>
            </w:r>
            <w:r w:rsidR="00A415F8">
              <w:rPr>
                <w:noProof/>
                <w:webHidden/>
              </w:rPr>
              <w:t>12</w:t>
            </w:r>
            <w:r>
              <w:rPr>
                <w:noProof/>
                <w:webHidden/>
              </w:rPr>
              <w:fldChar w:fldCharType="end"/>
            </w:r>
          </w:hyperlink>
        </w:p>
        <w:p w14:paraId="778410B9" w14:textId="5A7567BE" w:rsidR="00A9461E" w:rsidRDefault="00A9461E">
          <w:pPr>
            <w:pStyle w:val="TOC2"/>
            <w:tabs>
              <w:tab w:val="right" w:leader="dot" w:pos="9350"/>
            </w:tabs>
            <w:rPr>
              <w:noProof/>
            </w:rPr>
          </w:pPr>
          <w:hyperlink w:anchor="_Toc200031370" w:history="1">
            <w:r w:rsidRPr="00170D4B">
              <w:rPr>
                <w:rStyle w:val="Hyperlink"/>
                <w:rFonts w:ascii="Calibri" w:hAnsi="Calibri" w:cs="Calibri"/>
                <w:b/>
                <w:bCs/>
                <w:noProof/>
              </w:rPr>
              <w:t>Credential Appeal Process</w:t>
            </w:r>
            <w:r>
              <w:rPr>
                <w:noProof/>
                <w:webHidden/>
              </w:rPr>
              <w:tab/>
            </w:r>
            <w:r>
              <w:rPr>
                <w:noProof/>
                <w:webHidden/>
              </w:rPr>
              <w:fldChar w:fldCharType="begin"/>
            </w:r>
            <w:r>
              <w:rPr>
                <w:noProof/>
                <w:webHidden/>
              </w:rPr>
              <w:instrText xml:space="preserve"> PAGEREF _Toc200031370 \h </w:instrText>
            </w:r>
            <w:r>
              <w:rPr>
                <w:noProof/>
                <w:webHidden/>
              </w:rPr>
            </w:r>
            <w:r>
              <w:rPr>
                <w:noProof/>
                <w:webHidden/>
              </w:rPr>
              <w:fldChar w:fldCharType="separate"/>
            </w:r>
            <w:r w:rsidR="00A415F8">
              <w:rPr>
                <w:noProof/>
                <w:webHidden/>
              </w:rPr>
              <w:t>13</w:t>
            </w:r>
            <w:r>
              <w:rPr>
                <w:noProof/>
                <w:webHidden/>
              </w:rPr>
              <w:fldChar w:fldCharType="end"/>
            </w:r>
          </w:hyperlink>
        </w:p>
        <w:p w14:paraId="496AB5EB" w14:textId="4B3CD3C2" w:rsidR="00A9461E" w:rsidRDefault="00A9461E">
          <w:pPr>
            <w:rPr>
              <w:b/>
              <w:bCs/>
              <w:noProof/>
            </w:rPr>
          </w:pPr>
          <w:r>
            <w:rPr>
              <w:b/>
              <w:bCs/>
              <w:noProof/>
            </w:rPr>
            <w:fldChar w:fldCharType="end"/>
          </w:r>
          <w:r>
            <w:rPr>
              <w:b/>
              <w:bCs/>
              <w:noProof/>
            </w:rPr>
            <w:t xml:space="preserve">     Appendix A </w:t>
          </w:r>
          <w:r w:rsidRPr="00FC2783">
            <w:rPr>
              <w:rStyle w:val="Strong"/>
              <w:rFonts w:ascii="Calibri" w:hAnsi="Calibri" w:cs="Calibri"/>
            </w:rPr>
            <w:t>Credentialing Qualifications</w:t>
          </w:r>
          <w:r>
            <w:rPr>
              <w:rStyle w:val="Strong"/>
              <w:rFonts w:ascii="Calibri" w:hAnsi="Calibri" w:cs="Calibri"/>
            </w:rPr>
            <w:t xml:space="preserve"> Table</w:t>
          </w:r>
        </w:p>
        <w:p w14:paraId="516A5010" w14:textId="40A2CB7D" w:rsidR="00A9461E" w:rsidRPr="00A9461E" w:rsidRDefault="00A9461E">
          <w:pPr>
            <w:rPr>
              <w:rFonts w:ascii="Calibri" w:hAnsi="Calibri" w:cs="Calibri"/>
              <w:b/>
              <w:bCs/>
            </w:rPr>
          </w:pPr>
          <w:r>
            <w:rPr>
              <w:b/>
              <w:bCs/>
              <w:noProof/>
            </w:rPr>
            <w:t xml:space="preserve">     Appendix B </w:t>
          </w:r>
          <w:r w:rsidRPr="007B0D18">
            <w:rPr>
              <w:rFonts w:ascii="Calibri" w:hAnsi="Calibri" w:cs="Calibri"/>
              <w:b/>
              <w:bCs/>
            </w:rPr>
            <w:t xml:space="preserve">Equivalent Experience </w:t>
          </w:r>
          <w:r>
            <w:rPr>
              <w:rFonts w:ascii="Calibri" w:hAnsi="Calibri" w:cs="Calibri"/>
              <w:b/>
              <w:bCs/>
            </w:rPr>
            <w:t>Form</w:t>
          </w:r>
        </w:p>
        <w:p w14:paraId="7E360674" w14:textId="66844474" w:rsidR="00A9461E" w:rsidRDefault="00A9461E" w:rsidP="00A9461E">
          <w:pPr>
            <w:pStyle w:val="Heading2"/>
            <w:rPr>
              <w:rFonts w:ascii="Calibri" w:hAnsi="Calibri" w:cs="Calibri"/>
              <w:b/>
              <w:bCs/>
              <w:color w:val="auto"/>
              <w:sz w:val="24"/>
              <w:szCs w:val="24"/>
            </w:rPr>
          </w:pPr>
          <w:r>
            <w:rPr>
              <w:b/>
              <w:bCs/>
              <w:noProof/>
            </w:rPr>
            <w:t xml:space="preserve">    </w:t>
          </w:r>
          <w:r w:rsidRPr="00A9461E">
            <w:rPr>
              <w:rFonts w:ascii="Calibri" w:hAnsi="Calibri" w:cs="Calibri"/>
              <w:b/>
              <w:bCs/>
              <w:noProof/>
              <w:color w:val="auto"/>
              <w:sz w:val="24"/>
              <w:szCs w:val="24"/>
            </w:rPr>
            <w:t>Appendix C</w:t>
          </w:r>
          <w:r>
            <w:rPr>
              <w:b/>
              <w:bCs/>
              <w:noProof/>
            </w:rPr>
            <w:t xml:space="preserve">  </w:t>
          </w:r>
          <w:r>
            <w:rPr>
              <w:rFonts w:ascii="Calibri" w:hAnsi="Calibri" w:cs="Calibri"/>
              <w:b/>
              <w:bCs/>
              <w:color w:val="auto"/>
              <w:sz w:val="24"/>
              <w:szCs w:val="24"/>
            </w:rPr>
            <w:t xml:space="preserve">Professional Development Plan Form </w:t>
          </w:r>
        </w:p>
        <w:p w14:paraId="3BEBA5FA" w14:textId="64AAE77F" w:rsidR="00A9461E" w:rsidRPr="00A9461E" w:rsidRDefault="00A9461E" w:rsidP="00A9461E">
          <w:pPr>
            <w:rPr>
              <w:rFonts w:ascii="Calibri" w:hAnsi="Calibri" w:cs="Calibri"/>
              <w:b/>
              <w:bCs/>
            </w:rPr>
          </w:pPr>
          <w:r>
            <w:rPr>
              <w:rFonts w:ascii="Calibri" w:hAnsi="Calibri" w:cs="Calibri"/>
              <w:b/>
              <w:bCs/>
            </w:rPr>
            <w:t xml:space="preserve">    </w:t>
          </w:r>
          <w:r w:rsidRPr="00A9461E">
            <w:rPr>
              <w:rFonts w:ascii="Calibri" w:hAnsi="Calibri" w:cs="Calibri"/>
              <w:b/>
              <w:bCs/>
            </w:rPr>
            <w:t>Appendix D Credentialing Appeal Form</w:t>
          </w:r>
        </w:p>
        <w:p w14:paraId="770C0518" w14:textId="79A27E35" w:rsidR="00A9461E" w:rsidRDefault="00A9461E">
          <w:pPr>
            <w:rPr>
              <w:b/>
              <w:bCs/>
              <w:noProof/>
            </w:rPr>
          </w:pPr>
        </w:p>
        <w:p w14:paraId="37047779" w14:textId="6074AC8A" w:rsidR="00A9461E" w:rsidRDefault="00000000"/>
      </w:sdtContent>
    </w:sdt>
    <w:p w14:paraId="3872DFB9" w14:textId="77777777" w:rsidR="00A9461E" w:rsidRDefault="00A9461E">
      <w:pPr>
        <w:rPr>
          <w:rFonts w:ascii="Calibri" w:hAnsi="Calibri" w:cs="Calibri"/>
          <w:b/>
          <w:bCs/>
        </w:rPr>
      </w:pPr>
    </w:p>
    <w:p w14:paraId="00C57849" w14:textId="77777777" w:rsidR="00A9461E" w:rsidRDefault="00A9461E">
      <w:pPr>
        <w:rPr>
          <w:rFonts w:ascii="Calibri" w:hAnsi="Calibri" w:cs="Calibri"/>
          <w:b/>
          <w:bCs/>
        </w:rPr>
      </w:pPr>
    </w:p>
    <w:p w14:paraId="60E39FB7" w14:textId="77777777" w:rsidR="00A9461E" w:rsidRDefault="00A9461E">
      <w:pPr>
        <w:rPr>
          <w:rFonts w:ascii="Calibri" w:hAnsi="Calibri" w:cs="Calibri"/>
          <w:b/>
          <w:bCs/>
        </w:rPr>
      </w:pPr>
    </w:p>
    <w:p w14:paraId="34C77E83" w14:textId="77777777" w:rsidR="00A9461E" w:rsidRDefault="00A9461E">
      <w:pPr>
        <w:rPr>
          <w:rFonts w:ascii="Calibri" w:hAnsi="Calibri" w:cs="Calibri"/>
          <w:b/>
          <w:bCs/>
        </w:rPr>
      </w:pPr>
    </w:p>
    <w:p w14:paraId="02F0A958" w14:textId="77777777" w:rsidR="00A9461E" w:rsidRDefault="00A9461E">
      <w:pPr>
        <w:rPr>
          <w:rFonts w:ascii="Calibri" w:hAnsi="Calibri" w:cs="Calibri"/>
          <w:b/>
          <w:bCs/>
        </w:rPr>
      </w:pPr>
    </w:p>
    <w:p w14:paraId="5D7294C7" w14:textId="77777777" w:rsidR="00A9461E" w:rsidRDefault="00A9461E">
      <w:pPr>
        <w:rPr>
          <w:rFonts w:ascii="Calibri" w:hAnsi="Calibri" w:cs="Calibri"/>
          <w:b/>
          <w:bCs/>
        </w:rPr>
      </w:pPr>
    </w:p>
    <w:p w14:paraId="33236534" w14:textId="77777777" w:rsidR="00A9461E" w:rsidRDefault="00A9461E">
      <w:pPr>
        <w:rPr>
          <w:rFonts w:ascii="Calibri" w:hAnsi="Calibri" w:cs="Calibri"/>
          <w:b/>
          <w:bCs/>
        </w:rPr>
      </w:pPr>
    </w:p>
    <w:p w14:paraId="23986CE9" w14:textId="77777777" w:rsidR="00A9461E" w:rsidRDefault="00A9461E">
      <w:pPr>
        <w:rPr>
          <w:rFonts w:ascii="Calibri" w:hAnsi="Calibri" w:cs="Calibri"/>
          <w:b/>
          <w:bCs/>
        </w:rPr>
      </w:pPr>
    </w:p>
    <w:p w14:paraId="2025B04B" w14:textId="77777777" w:rsidR="00A9461E" w:rsidRDefault="00A9461E">
      <w:pPr>
        <w:rPr>
          <w:rFonts w:ascii="Calibri" w:hAnsi="Calibri" w:cs="Calibri"/>
          <w:b/>
          <w:bCs/>
        </w:rPr>
      </w:pPr>
    </w:p>
    <w:p w14:paraId="60A5EF04" w14:textId="77777777" w:rsidR="00A9461E" w:rsidRDefault="00A9461E">
      <w:pPr>
        <w:rPr>
          <w:rFonts w:ascii="Calibri" w:hAnsi="Calibri" w:cs="Calibri"/>
          <w:b/>
          <w:bCs/>
        </w:rPr>
      </w:pPr>
    </w:p>
    <w:p w14:paraId="253B20BA" w14:textId="77777777" w:rsidR="00A9461E" w:rsidRDefault="00A9461E">
      <w:pPr>
        <w:rPr>
          <w:rFonts w:ascii="Calibri" w:hAnsi="Calibri" w:cs="Calibri"/>
          <w:b/>
          <w:bCs/>
        </w:rPr>
      </w:pPr>
    </w:p>
    <w:p w14:paraId="43F17F45" w14:textId="77777777" w:rsidR="00A9461E" w:rsidRDefault="00A9461E">
      <w:pPr>
        <w:rPr>
          <w:rFonts w:ascii="Calibri" w:hAnsi="Calibri" w:cs="Calibri"/>
          <w:b/>
          <w:bCs/>
        </w:rPr>
      </w:pPr>
    </w:p>
    <w:p w14:paraId="45EE160B" w14:textId="77777777" w:rsidR="00A9461E" w:rsidRDefault="00A9461E">
      <w:pPr>
        <w:rPr>
          <w:rFonts w:ascii="Calibri" w:hAnsi="Calibri" w:cs="Calibri"/>
          <w:b/>
          <w:bCs/>
        </w:rPr>
      </w:pPr>
    </w:p>
    <w:p w14:paraId="4954B72B" w14:textId="4BFE7245" w:rsidR="00640C77" w:rsidRPr="007B0D18" w:rsidRDefault="00640C77" w:rsidP="00A415F8">
      <w:pPr>
        <w:pStyle w:val="Heading2"/>
        <w:contextualSpacing/>
        <w:rPr>
          <w:rFonts w:ascii="Calibri" w:hAnsi="Calibri" w:cs="Calibri"/>
          <w:b/>
          <w:bCs/>
          <w:color w:val="auto"/>
        </w:rPr>
      </w:pPr>
      <w:bookmarkStart w:id="0" w:name="_Toc200031364"/>
      <w:r w:rsidRPr="007B0D18">
        <w:rPr>
          <w:rFonts w:ascii="Calibri" w:hAnsi="Calibri" w:cs="Calibri"/>
          <w:b/>
          <w:bCs/>
          <w:color w:val="auto"/>
        </w:rPr>
        <w:lastRenderedPageBreak/>
        <w:t>Purpose</w:t>
      </w:r>
      <w:bookmarkEnd w:id="0"/>
    </w:p>
    <w:p w14:paraId="3E00992F" w14:textId="4CBE6310" w:rsidR="00041243" w:rsidRPr="007B0D18" w:rsidRDefault="000F187D" w:rsidP="00A415F8">
      <w:pPr>
        <w:pStyle w:val="BodyText"/>
        <w:spacing w:before="279"/>
        <w:ind w:right="352"/>
        <w:contextualSpacing/>
        <w:rPr>
          <w:rFonts w:ascii="Calibri" w:hAnsi="Calibri" w:cs="Calibri"/>
        </w:rPr>
      </w:pPr>
      <w:r w:rsidRPr="007B0D18">
        <w:rPr>
          <w:rFonts w:ascii="Calibri" w:hAnsi="Calibri" w:cs="Calibri"/>
        </w:rPr>
        <w:t xml:space="preserve">This manual establishes guidelines for determining and evaluating the qualifications of faculty, instructors, and concurrent instructors to ensure discipline-specific expertise that supports student academic success and meets accreditation requirements. For the purposes of this document, the terms </w:t>
      </w:r>
      <w:r w:rsidRPr="007B0D18">
        <w:rPr>
          <w:rFonts w:ascii="Calibri" w:hAnsi="Calibri" w:cs="Calibri"/>
          <w:i/>
          <w:iCs/>
        </w:rPr>
        <w:t>faculty</w:t>
      </w:r>
      <w:r w:rsidRPr="007B0D18">
        <w:rPr>
          <w:rFonts w:ascii="Calibri" w:hAnsi="Calibri" w:cs="Calibri"/>
        </w:rPr>
        <w:t xml:space="preserve"> and </w:t>
      </w:r>
      <w:r w:rsidRPr="007B0D18">
        <w:rPr>
          <w:rFonts w:ascii="Calibri" w:hAnsi="Calibri" w:cs="Calibri"/>
          <w:i/>
          <w:iCs/>
        </w:rPr>
        <w:t>instructor</w:t>
      </w:r>
      <w:r w:rsidRPr="007B0D18">
        <w:rPr>
          <w:rFonts w:ascii="Calibri" w:hAnsi="Calibri" w:cs="Calibri"/>
        </w:rPr>
        <w:t xml:space="preserve"> are used to refer to all categories of instructional personnel.</w:t>
      </w:r>
    </w:p>
    <w:p w14:paraId="651BE157" w14:textId="77777777" w:rsidR="00F0659C" w:rsidRPr="007B0D18" w:rsidRDefault="00F0659C">
      <w:pPr>
        <w:rPr>
          <w:rFonts w:ascii="Calibri" w:hAnsi="Calibri" w:cs="Calibri"/>
        </w:rPr>
      </w:pPr>
    </w:p>
    <w:p w14:paraId="5B0293B9" w14:textId="4701A93D" w:rsidR="00640C77" w:rsidRPr="007B0D18" w:rsidRDefault="00640C77" w:rsidP="00640C77">
      <w:pPr>
        <w:pStyle w:val="Heading2"/>
        <w:rPr>
          <w:rFonts w:ascii="Calibri" w:hAnsi="Calibri" w:cs="Calibri"/>
          <w:b/>
          <w:bCs/>
          <w:color w:val="auto"/>
        </w:rPr>
      </w:pPr>
      <w:bookmarkStart w:id="1" w:name="_Toc200031365"/>
      <w:r w:rsidRPr="007B0D18">
        <w:rPr>
          <w:rFonts w:ascii="Calibri" w:hAnsi="Calibri" w:cs="Calibri"/>
          <w:b/>
          <w:bCs/>
          <w:color w:val="auto"/>
        </w:rPr>
        <w:t>Introduction</w:t>
      </w:r>
      <w:bookmarkEnd w:id="1"/>
    </w:p>
    <w:p w14:paraId="6CA0B051" w14:textId="77777777" w:rsidR="000F187D" w:rsidRPr="007B0D18" w:rsidRDefault="000F187D" w:rsidP="000F187D">
      <w:pPr>
        <w:pStyle w:val="BodyText"/>
        <w:spacing w:before="281"/>
        <w:ind w:right="352"/>
        <w:rPr>
          <w:rFonts w:ascii="Calibri" w:hAnsi="Calibri" w:cs="Calibri"/>
        </w:rPr>
      </w:pPr>
      <w:r w:rsidRPr="007B0D18">
        <w:rPr>
          <w:rFonts w:ascii="Calibri" w:hAnsi="Calibri" w:cs="Calibri"/>
        </w:rPr>
        <w:t>At Pueblo Community College (PCC), all full-time and part-time faculty, as well as Concurrent Enrollment (CE) instructors, must meet both the minimum faculty qualification criteria set by the Higher Learning Commission (HLC) and those established by PCC. Additionally, Career and Technical Education (CTE) faculty must meet the credentialing requirements mandated by the State Board for Community Colleges and Occupational Education (SBCCOE). These requirements apply to all instructors regardless of employment status, teaching location, or instructional modality.</w:t>
      </w:r>
    </w:p>
    <w:p w14:paraId="2B8BBCAD" w14:textId="3BEBA5FA" w:rsidR="000F187D" w:rsidRPr="007B0D18" w:rsidRDefault="000F187D" w:rsidP="000F187D">
      <w:pPr>
        <w:pStyle w:val="BodyText"/>
        <w:spacing w:before="281"/>
        <w:ind w:right="352"/>
        <w:rPr>
          <w:rFonts w:ascii="Calibri" w:hAnsi="Calibri" w:cs="Calibri"/>
        </w:rPr>
      </w:pPr>
      <w:r w:rsidRPr="007B0D18">
        <w:rPr>
          <w:rFonts w:ascii="Calibri" w:hAnsi="Calibri" w:cs="Calibri"/>
        </w:rPr>
        <w:t>Instructor assignments at PCC are based on qualifications specific to each course rather than on general discipline or prefix expertise. Courses within the same discipline may require different minimum qualifications or allow for varying combinations of academic credentials and equivalent experience. Meeting the minimum faculty qualifications does not guarantee employment or continued appointment to teach in a given subject area. These qualifications represent only one of several factors considered in hiring and retention decisions.</w:t>
      </w:r>
    </w:p>
    <w:p w14:paraId="315F91A9" w14:textId="571587C4" w:rsidR="000F187D" w:rsidRPr="007B0D18" w:rsidRDefault="000F187D" w:rsidP="000F187D">
      <w:pPr>
        <w:pStyle w:val="BodyText"/>
        <w:spacing w:before="281"/>
        <w:ind w:right="352"/>
        <w:rPr>
          <w:rFonts w:ascii="Calibri" w:hAnsi="Calibri" w:cs="Calibri"/>
        </w:rPr>
      </w:pPr>
      <w:r w:rsidRPr="007B0D18">
        <w:rPr>
          <w:rFonts w:ascii="Calibri" w:hAnsi="Calibri" w:cs="Calibri"/>
        </w:rPr>
        <w:t xml:space="preserve">This document outlines the minimum qualifications required for all faculty and Concurrent Enrollment instructors for each course offered at Pueblo Community College. As a living document, it is subject to revision by the Credentialing Officer to reflect changes in policy, curriculum, or accreditation standards.. </w:t>
      </w:r>
    </w:p>
    <w:p w14:paraId="6773B07C" w14:textId="77777777" w:rsidR="00F0659C" w:rsidRPr="007B0D18" w:rsidRDefault="00F0659C">
      <w:pPr>
        <w:rPr>
          <w:rFonts w:ascii="Calibri" w:hAnsi="Calibri" w:cs="Calibri"/>
        </w:rPr>
      </w:pPr>
    </w:p>
    <w:p w14:paraId="6B24530F" w14:textId="715277AC" w:rsidR="00640C77" w:rsidRPr="007B0D18" w:rsidRDefault="00640C77" w:rsidP="00640C77">
      <w:pPr>
        <w:pStyle w:val="Heading2"/>
        <w:rPr>
          <w:rFonts w:ascii="Calibri" w:hAnsi="Calibri" w:cs="Calibri"/>
          <w:b/>
          <w:bCs/>
          <w:color w:val="auto"/>
        </w:rPr>
      </w:pPr>
      <w:bookmarkStart w:id="2" w:name="_Toc200031366"/>
      <w:r w:rsidRPr="007B0D18">
        <w:rPr>
          <w:rFonts w:ascii="Calibri" w:hAnsi="Calibri" w:cs="Calibri"/>
          <w:b/>
          <w:bCs/>
          <w:color w:val="auto"/>
        </w:rPr>
        <w:t>HLC Policy</w:t>
      </w:r>
      <w:bookmarkEnd w:id="2"/>
    </w:p>
    <w:p w14:paraId="54DB4331" w14:textId="4540FBF1" w:rsidR="00F0659C" w:rsidRPr="007B0D18" w:rsidRDefault="00F0659C">
      <w:pPr>
        <w:rPr>
          <w:rFonts w:ascii="Calibri" w:hAnsi="Calibri" w:cs="Calibri"/>
          <w:b/>
          <w:bCs/>
        </w:rPr>
      </w:pPr>
      <w:r w:rsidRPr="007B0D18">
        <w:rPr>
          <w:rFonts w:ascii="Calibri" w:hAnsi="Calibri" w:cs="Calibri"/>
          <w:b/>
          <w:bCs/>
        </w:rPr>
        <w:t>HLC Assumed Practices related to Faculty Qualifications CRRT B.10.020</w:t>
      </w:r>
    </w:p>
    <w:p w14:paraId="2ABCF08C" w14:textId="71D5C56D" w:rsidR="00704E58" w:rsidRPr="007B0D18" w:rsidRDefault="00704E58" w:rsidP="00704E58">
      <w:pPr>
        <w:rPr>
          <w:rFonts w:ascii="Calibri" w:hAnsi="Calibri" w:cs="Calibri"/>
        </w:rPr>
      </w:pPr>
      <w:r w:rsidRPr="00704E58">
        <w:rPr>
          <w:rFonts w:ascii="Calibri" w:hAnsi="Calibri" w:cs="Calibri"/>
        </w:rPr>
        <w:t>The institution is responsible for establishing and maintaining reasonable policies and procedures to ensure that all faculty are appropriately qualified. These qualifications may be demonstrated through various factors, including</w:t>
      </w:r>
      <w:r w:rsidR="00577095">
        <w:rPr>
          <w:rFonts w:ascii="Calibri" w:hAnsi="Calibri" w:cs="Calibri"/>
        </w:rPr>
        <w:t xml:space="preserve"> </w:t>
      </w:r>
      <w:r w:rsidRPr="00704E58">
        <w:rPr>
          <w:rFonts w:ascii="Calibri" w:hAnsi="Calibri" w:cs="Calibri"/>
        </w:rPr>
        <w:t>but not limited to</w:t>
      </w:r>
      <w:r w:rsidR="00577095">
        <w:rPr>
          <w:rFonts w:ascii="Calibri" w:hAnsi="Calibri" w:cs="Calibri"/>
        </w:rPr>
        <w:t xml:space="preserve"> </w:t>
      </w:r>
      <w:r w:rsidRPr="007B0D18">
        <w:rPr>
          <w:rFonts w:ascii="Calibri" w:hAnsi="Calibri" w:cs="Calibri"/>
        </w:rPr>
        <w:t>Achievement</w:t>
      </w:r>
      <w:r w:rsidRPr="00704E58">
        <w:rPr>
          <w:rFonts w:ascii="Calibri" w:hAnsi="Calibri" w:cs="Calibri"/>
        </w:rPr>
        <w:t xml:space="preserve"> </w:t>
      </w:r>
      <w:r w:rsidRPr="007B0D18">
        <w:rPr>
          <w:rFonts w:ascii="Calibri" w:hAnsi="Calibri" w:cs="Calibri"/>
        </w:rPr>
        <w:t>A</w:t>
      </w:r>
      <w:r w:rsidRPr="00704E58">
        <w:rPr>
          <w:rFonts w:ascii="Calibri" w:hAnsi="Calibri" w:cs="Calibri"/>
        </w:rPr>
        <w:t xml:space="preserve">cademic </w:t>
      </w:r>
      <w:r w:rsidRPr="007B0D18">
        <w:rPr>
          <w:rFonts w:ascii="Calibri" w:hAnsi="Calibri" w:cs="Calibri"/>
        </w:rPr>
        <w:t>C</w:t>
      </w:r>
      <w:r w:rsidRPr="00704E58">
        <w:rPr>
          <w:rFonts w:ascii="Calibri" w:hAnsi="Calibri" w:cs="Calibri"/>
        </w:rPr>
        <w:t xml:space="preserve">redentials, </w:t>
      </w:r>
      <w:r w:rsidRPr="007B0D18">
        <w:rPr>
          <w:rFonts w:ascii="Calibri" w:hAnsi="Calibri" w:cs="Calibri"/>
        </w:rPr>
        <w:t>Progress toward Academic Credentials</w:t>
      </w:r>
      <w:r w:rsidRPr="00704E58">
        <w:rPr>
          <w:rFonts w:ascii="Calibri" w:hAnsi="Calibri" w:cs="Calibri"/>
        </w:rPr>
        <w:t xml:space="preserve">, </w:t>
      </w:r>
      <w:r w:rsidRPr="007B0D18">
        <w:rPr>
          <w:rFonts w:ascii="Calibri" w:hAnsi="Calibri" w:cs="Calibri"/>
        </w:rPr>
        <w:t>E</w:t>
      </w:r>
      <w:r w:rsidRPr="00704E58">
        <w:rPr>
          <w:rFonts w:ascii="Calibri" w:hAnsi="Calibri" w:cs="Calibri"/>
        </w:rPr>
        <w:t xml:space="preserve">quivalent </w:t>
      </w:r>
      <w:r w:rsidRPr="007B0D18">
        <w:rPr>
          <w:rFonts w:ascii="Calibri" w:hAnsi="Calibri" w:cs="Calibri"/>
        </w:rPr>
        <w:t xml:space="preserve">Experience. </w:t>
      </w:r>
      <w:r w:rsidR="005E6680" w:rsidRPr="007B0D18">
        <w:rPr>
          <w:rFonts w:ascii="Calibri" w:hAnsi="Calibri" w:cs="Calibri"/>
        </w:rPr>
        <w:t xml:space="preserve">Below are the criteria for HLC Assumed practices: </w:t>
      </w:r>
    </w:p>
    <w:p w14:paraId="69729D9C" w14:textId="6437B957" w:rsidR="005E6680" w:rsidRPr="007B0D18" w:rsidRDefault="005E6680" w:rsidP="005E6680">
      <w:pPr>
        <w:pStyle w:val="ListParagraph"/>
        <w:numPr>
          <w:ilvl w:val="0"/>
          <w:numId w:val="4"/>
        </w:numPr>
        <w:rPr>
          <w:rFonts w:ascii="Calibri" w:hAnsi="Calibri" w:cs="Calibri"/>
        </w:rPr>
      </w:pPr>
      <w:r w:rsidRPr="007B0D18">
        <w:rPr>
          <w:rFonts w:ascii="Calibri" w:hAnsi="Calibri" w:cs="Calibri"/>
        </w:rPr>
        <w:lastRenderedPageBreak/>
        <w:t>Achievement of academic credentials: Achievement of academic credentials means that an instructor possesses an academic degree relevant to what they are teaching and at least one level above the level at which they teach, except in programs for terminal degrees. In terminal degree programs, an instructor possesses the same level of degree. In the context of general education courses, or other non-occupational courses, achievement of academic credentials typically means that an instructor holds a master’s degree or higher. Generally, this degree is in the discipline or subfield in which the instructor is teaching. If an instructor holds the degree in a discipline or subfield other than that in which they are teaching, the individual has completed a reasonable amount of coursework in the discipline or subfield in which they teach, as defined by the institution.</w:t>
      </w:r>
    </w:p>
    <w:p w14:paraId="6D6BA5CE" w14:textId="5A422009" w:rsidR="005E6680" w:rsidRPr="007B0D18" w:rsidRDefault="005E6680" w:rsidP="005E6680">
      <w:pPr>
        <w:pStyle w:val="ListParagraph"/>
        <w:numPr>
          <w:ilvl w:val="0"/>
          <w:numId w:val="4"/>
        </w:numPr>
        <w:rPr>
          <w:rFonts w:ascii="Calibri" w:hAnsi="Calibri" w:cs="Calibri"/>
        </w:rPr>
      </w:pPr>
      <w:r w:rsidRPr="007B0D18">
        <w:rPr>
          <w:rFonts w:ascii="Calibri" w:hAnsi="Calibri" w:cs="Calibri"/>
        </w:rPr>
        <w:t>Progress toward academic credentials: Progress toward academic credentials means demonstrable, current, and consistent progress toward the academic credential(s) deemed relevant by the institution for an instructor to be qualified. It is expected that an instructor who is qualified as a result of progress toward academic credentials will not permanently be qualified on that basis; rather, the instructor will eventually be qualified on another basis. An instructor who is qualified based on progress toward academic credentials has access to and engages with resources that the institution provides to support their teaching. This could include, for example, professional development opportunities or opportunities to collaborate with other qualified faculty members who are not qualified based solely on progress toward academic credentials</w:t>
      </w:r>
    </w:p>
    <w:p w14:paraId="287CE16D" w14:textId="620873FA" w:rsidR="005E6680" w:rsidRPr="007B0D18" w:rsidRDefault="005E6680" w:rsidP="005E6680">
      <w:pPr>
        <w:pStyle w:val="ListParagraph"/>
        <w:numPr>
          <w:ilvl w:val="0"/>
          <w:numId w:val="4"/>
        </w:numPr>
        <w:rPr>
          <w:rFonts w:ascii="Calibri" w:hAnsi="Calibri" w:cs="Calibri"/>
        </w:rPr>
      </w:pPr>
      <w:r w:rsidRPr="007B0D18">
        <w:rPr>
          <w:rFonts w:ascii="Calibri" w:hAnsi="Calibri" w:cs="Calibri"/>
        </w:rPr>
        <w:t>Equivalent experience: Equivalent experience means experience that is commensurate with achievement of academic credentials such that it qualifies an instructor for the instruction. This could include through a minimum threshold of experience; research and/or scholarship; recognized achievement; and/or other activities and factors. Equivalent experience may differ by discipline or program. Previous years of classroom instruction does not alone constitute equivalent experience.</w:t>
      </w:r>
    </w:p>
    <w:p w14:paraId="2D650599" w14:textId="77777777" w:rsidR="00704E58" w:rsidRDefault="00704E58" w:rsidP="00704E58">
      <w:pPr>
        <w:rPr>
          <w:rFonts w:ascii="Calibri" w:hAnsi="Calibri" w:cs="Calibri"/>
        </w:rPr>
      </w:pPr>
      <w:r w:rsidRPr="00704E58">
        <w:rPr>
          <w:rFonts w:ascii="Calibri" w:hAnsi="Calibri" w:cs="Calibri"/>
        </w:rPr>
        <w:t>This obligation applies to all individuals assigned instructional responsibilities, regardless of their employment status, teaching modality, or instructional location. It also extends to any external entities contracted to deliver instruction on behalf of the institution.</w:t>
      </w:r>
    </w:p>
    <w:p w14:paraId="28233A44" w14:textId="77777777" w:rsidR="00577095" w:rsidRPr="00577095" w:rsidRDefault="00577095" w:rsidP="00577095">
      <w:pPr>
        <w:pStyle w:val="NormalWeb"/>
        <w:rPr>
          <w:rFonts w:ascii="Calibri" w:hAnsi="Calibri" w:cs="Calibri"/>
        </w:rPr>
      </w:pPr>
      <w:r w:rsidRPr="00577095">
        <w:rPr>
          <w:rFonts w:ascii="Calibri" w:hAnsi="Calibri" w:cs="Calibri"/>
        </w:rPr>
        <w:t xml:space="preserve">To support compliance with </w:t>
      </w:r>
      <w:r w:rsidRPr="00577095">
        <w:rPr>
          <w:rStyle w:val="Strong"/>
          <w:rFonts w:ascii="Calibri" w:eastAsiaTheme="majorEastAsia" w:hAnsi="Calibri" w:cs="Calibri"/>
          <w:b w:val="0"/>
          <w:bCs w:val="0"/>
        </w:rPr>
        <w:t>HLC Criteria</w:t>
      </w:r>
      <w:r w:rsidRPr="00577095">
        <w:rPr>
          <w:rFonts w:ascii="Calibri" w:hAnsi="Calibri" w:cs="Calibri"/>
        </w:rPr>
        <w:t xml:space="preserve"> and promote transparency in faculty credentialing qualifications, </w:t>
      </w:r>
      <w:r w:rsidRPr="00AC7C53">
        <w:rPr>
          <w:rStyle w:val="Strong"/>
          <w:rFonts w:ascii="Calibri" w:eastAsiaTheme="majorEastAsia" w:hAnsi="Calibri" w:cs="Calibri"/>
        </w:rPr>
        <w:t>Appendix A: Credentialing Qualifications</w:t>
      </w:r>
      <w:r w:rsidRPr="00577095">
        <w:rPr>
          <w:rFonts w:ascii="Calibri" w:hAnsi="Calibri" w:cs="Calibri"/>
        </w:rPr>
        <w:t xml:space="preserve"> serves as the primary reference tool.</w:t>
      </w:r>
    </w:p>
    <w:p w14:paraId="6A7F1678" w14:textId="77777777" w:rsidR="00577095" w:rsidRPr="00577095" w:rsidRDefault="00577095" w:rsidP="00577095">
      <w:pPr>
        <w:pStyle w:val="NormalWeb"/>
        <w:rPr>
          <w:rFonts w:ascii="Calibri" w:hAnsi="Calibri" w:cs="Calibri"/>
        </w:rPr>
      </w:pPr>
      <w:r w:rsidRPr="00577095">
        <w:rPr>
          <w:rFonts w:ascii="Calibri" w:hAnsi="Calibri" w:cs="Calibri"/>
        </w:rPr>
        <w:t xml:space="preserve">This tool outlines </w:t>
      </w:r>
      <w:r w:rsidRPr="00577095">
        <w:rPr>
          <w:rStyle w:val="Strong"/>
          <w:rFonts w:ascii="Calibri" w:eastAsiaTheme="majorEastAsia" w:hAnsi="Calibri" w:cs="Calibri"/>
          <w:b w:val="0"/>
          <w:bCs w:val="0"/>
        </w:rPr>
        <w:t>minimum qualifications</w:t>
      </w:r>
      <w:r w:rsidRPr="00577095">
        <w:rPr>
          <w:rFonts w:ascii="Calibri" w:hAnsi="Calibri" w:cs="Calibri"/>
        </w:rPr>
        <w:t xml:space="preserve"> for each </w:t>
      </w:r>
      <w:r w:rsidRPr="00577095">
        <w:rPr>
          <w:rStyle w:val="Strong"/>
          <w:rFonts w:ascii="Calibri" w:eastAsiaTheme="majorEastAsia" w:hAnsi="Calibri" w:cs="Calibri"/>
          <w:b w:val="0"/>
          <w:bCs w:val="0"/>
        </w:rPr>
        <w:t>Pueblo Community College (PCC) course prefix</w:t>
      </w:r>
      <w:r w:rsidRPr="00577095">
        <w:rPr>
          <w:rFonts w:ascii="Calibri" w:hAnsi="Calibri" w:cs="Calibri"/>
          <w:b/>
          <w:bCs/>
        </w:rPr>
        <w:t>,</w:t>
      </w:r>
      <w:r w:rsidRPr="00577095">
        <w:rPr>
          <w:rFonts w:ascii="Calibri" w:hAnsi="Calibri" w:cs="Calibri"/>
        </w:rPr>
        <w:t xml:space="preserve"> including:</w:t>
      </w:r>
    </w:p>
    <w:p w14:paraId="288DFCA5" w14:textId="77777777" w:rsidR="00577095" w:rsidRPr="00577095" w:rsidRDefault="00577095" w:rsidP="00577095">
      <w:pPr>
        <w:pStyle w:val="NormalWeb"/>
        <w:numPr>
          <w:ilvl w:val="0"/>
          <w:numId w:val="21"/>
        </w:numPr>
        <w:rPr>
          <w:rFonts w:ascii="Calibri" w:hAnsi="Calibri" w:cs="Calibri"/>
        </w:rPr>
      </w:pPr>
      <w:r w:rsidRPr="00577095">
        <w:rPr>
          <w:rFonts w:ascii="Calibri" w:hAnsi="Calibri" w:cs="Calibri"/>
        </w:rPr>
        <w:t xml:space="preserve">Related academic </w:t>
      </w:r>
      <w:r w:rsidRPr="00577095">
        <w:rPr>
          <w:rStyle w:val="Strong"/>
          <w:rFonts w:ascii="Calibri" w:eastAsiaTheme="majorEastAsia" w:hAnsi="Calibri" w:cs="Calibri"/>
          <w:b w:val="0"/>
          <w:bCs w:val="0"/>
        </w:rPr>
        <w:t>degrees</w:t>
      </w:r>
    </w:p>
    <w:p w14:paraId="6A2213DD" w14:textId="77777777" w:rsidR="00577095" w:rsidRPr="00577095" w:rsidRDefault="00577095" w:rsidP="00577095">
      <w:pPr>
        <w:pStyle w:val="NormalWeb"/>
        <w:numPr>
          <w:ilvl w:val="0"/>
          <w:numId w:val="21"/>
        </w:numPr>
        <w:rPr>
          <w:rFonts w:ascii="Calibri" w:hAnsi="Calibri" w:cs="Calibri"/>
        </w:rPr>
      </w:pPr>
      <w:r w:rsidRPr="00577095">
        <w:rPr>
          <w:rFonts w:ascii="Calibri" w:hAnsi="Calibri" w:cs="Calibri"/>
        </w:rPr>
        <w:lastRenderedPageBreak/>
        <w:t xml:space="preserve">Required </w:t>
      </w:r>
      <w:r w:rsidRPr="00577095">
        <w:rPr>
          <w:rStyle w:val="Strong"/>
          <w:rFonts w:ascii="Calibri" w:eastAsiaTheme="majorEastAsia" w:hAnsi="Calibri" w:cs="Calibri"/>
          <w:b w:val="0"/>
          <w:bCs w:val="0"/>
        </w:rPr>
        <w:t>credentials</w:t>
      </w:r>
      <w:r w:rsidRPr="00577095">
        <w:rPr>
          <w:rFonts w:ascii="Calibri" w:hAnsi="Calibri" w:cs="Calibri"/>
        </w:rPr>
        <w:t xml:space="preserve"> and/or </w:t>
      </w:r>
      <w:r w:rsidRPr="00577095">
        <w:rPr>
          <w:rStyle w:val="Strong"/>
          <w:rFonts w:ascii="Calibri" w:eastAsiaTheme="majorEastAsia" w:hAnsi="Calibri" w:cs="Calibri"/>
          <w:b w:val="0"/>
          <w:bCs w:val="0"/>
        </w:rPr>
        <w:t>equivalent experience</w:t>
      </w:r>
    </w:p>
    <w:p w14:paraId="386101E4" w14:textId="77777777" w:rsidR="00577095" w:rsidRPr="00577095" w:rsidRDefault="00577095" w:rsidP="00577095">
      <w:pPr>
        <w:pStyle w:val="NormalWeb"/>
        <w:numPr>
          <w:ilvl w:val="0"/>
          <w:numId w:val="21"/>
        </w:numPr>
        <w:rPr>
          <w:rFonts w:ascii="Calibri" w:hAnsi="Calibri" w:cs="Calibri"/>
        </w:rPr>
      </w:pPr>
      <w:r w:rsidRPr="00577095">
        <w:rPr>
          <w:rFonts w:ascii="Calibri" w:hAnsi="Calibri" w:cs="Calibri"/>
        </w:rPr>
        <w:t xml:space="preserve">Acceptable </w:t>
      </w:r>
      <w:r w:rsidRPr="00577095">
        <w:rPr>
          <w:rStyle w:val="Strong"/>
          <w:rFonts w:ascii="Calibri" w:eastAsiaTheme="majorEastAsia" w:hAnsi="Calibri" w:cs="Calibri"/>
          <w:b w:val="0"/>
          <w:bCs w:val="0"/>
        </w:rPr>
        <w:t>substitutions</w:t>
      </w:r>
      <w:r w:rsidRPr="00577095">
        <w:rPr>
          <w:rFonts w:ascii="Calibri" w:hAnsi="Calibri" w:cs="Calibri"/>
        </w:rPr>
        <w:t xml:space="preserve"> applicable to meet credentialing standards</w:t>
      </w:r>
    </w:p>
    <w:p w14:paraId="7C926449" w14:textId="71A5AA34" w:rsidR="00577095" w:rsidRPr="00577095" w:rsidRDefault="00AC7C53" w:rsidP="00577095">
      <w:pPr>
        <w:pStyle w:val="NormalWeb"/>
        <w:rPr>
          <w:rFonts w:ascii="Calibri" w:hAnsi="Calibri" w:cs="Calibri"/>
        </w:rPr>
      </w:pPr>
      <w:r w:rsidRPr="00AC7C53">
        <w:rPr>
          <w:rStyle w:val="Strong"/>
          <w:rFonts w:ascii="Calibri" w:eastAsiaTheme="majorEastAsia" w:hAnsi="Calibri" w:cs="Calibri"/>
        </w:rPr>
        <w:t>Appendix A: Credentialing Qualifications</w:t>
      </w:r>
      <w:r w:rsidRPr="00577095">
        <w:rPr>
          <w:rFonts w:ascii="Calibri" w:hAnsi="Calibri" w:cs="Calibri"/>
        </w:rPr>
        <w:t xml:space="preserve"> </w:t>
      </w:r>
      <w:r w:rsidR="00577095" w:rsidRPr="00577095">
        <w:rPr>
          <w:rFonts w:ascii="Calibri" w:hAnsi="Calibri" w:cs="Calibri"/>
        </w:rPr>
        <w:t>is designed to ensure clarity and consistency in the credentialing process and should be used when evaluating faculty eligibility to teach specific courses.</w:t>
      </w:r>
    </w:p>
    <w:p w14:paraId="02B94B5F" w14:textId="689CD790" w:rsidR="00DA6A93" w:rsidRPr="007B0D18" w:rsidRDefault="00DA6A93" w:rsidP="00DA6A93">
      <w:pPr>
        <w:pStyle w:val="Heading2"/>
        <w:rPr>
          <w:rFonts w:ascii="Calibri" w:hAnsi="Calibri" w:cs="Calibri"/>
          <w:b/>
          <w:bCs/>
          <w:color w:val="auto"/>
        </w:rPr>
      </w:pPr>
      <w:bookmarkStart w:id="3" w:name="_Toc200031367"/>
      <w:r w:rsidRPr="007B0D18">
        <w:rPr>
          <w:rFonts w:ascii="Calibri" w:hAnsi="Calibri" w:cs="Calibri"/>
          <w:b/>
          <w:bCs/>
          <w:color w:val="auto"/>
        </w:rPr>
        <w:t>Career Technical Education (CTE) Credentialing Policy</w:t>
      </w:r>
      <w:bookmarkEnd w:id="3"/>
    </w:p>
    <w:p w14:paraId="14BD8A47" w14:textId="77777777" w:rsidR="007B0D18" w:rsidRPr="007B0D18" w:rsidRDefault="007B0D18" w:rsidP="007B0D18">
      <w:pPr>
        <w:pStyle w:val="BodyText"/>
        <w:spacing w:before="279"/>
        <w:ind w:right="354"/>
        <w:rPr>
          <w:rFonts w:ascii="Calibri" w:hAnsi="Calibri" w:cs="Calibri"/>
        </w:rPr>
      </w:pPr>
      <w:r w:rsidRPr="007B0D18">
        <w:rPr>
          <w:rFonts w:ascii="Calibri" w:hAnsi="Calibri" w:cs="Calibri"/>
        </w:rPr>
        <w:t>Under</w:t>
      </w:r>
      <w:r w:rsidRPr="007B0D18">
        <w:rPr>
          <w:rFonts w:ascii="Calibri" w:hAnsi="Calibri" w:cs="Calibri"/>
          <w:spacing w:val="-7"/>
        </w:rPr>
        <w:t xml:space="preserve"> </w:t>
      </w:r>
      <w:r w:rsidRPr="007B0D18">
        <w:rPr>
          <w:rFonts w:ascii="Calibri" w:hAnsi="Calibri" w:cs="Calibri"/>
        </w:rPr>
        <w:t>the</w:t>
      </w:r>
      <w:r w:rsidRPr="007B0D18">
        <w:rPr>
          <w:rFonts w:ascii="Calibri" w:hAnsi="Calibri" w:cs="Calibri"/>
          <w:spacing w:val="-7"/>
        </w:rPr>
        <w:t xml:space="preserve"> </w:t>
      </w:r>
      <w:r w:rsidRPr="007B0D18">
        <w:rPr>
          <w:rFonts w:ascii="Calibri" w:hAnsi="Calibri" w:cs="Calibri"/>
        </w:rPr>
        <w:t>State</w:t>
      </w:r>
      <w:r w:rsidRPr="007B0D18">
        <w:rPr>
          <w:rFonts w:ascii="Calibri" w:hAnsi="Calibri" w:cs="Calibri"/>
          <w:spacing w:val="-9"/>
        </w:rPr>
        <w:t xml:space="preserve"> </w:t>
      </w:r>
      <w:r w:rsidRPr="007B0D18">
        <w:rPr>
          <w:rFonts w:ascii="Calibri" w:hAnsi="Calibri" w:cs="Calibri"/>
        </w:rPr>
        <w:t>Board</w:t>
      </w:r>
      <w:r w:rsidRPr="007B0D18">
        <w:rPr>
          <w:rFonts w:ascii="Calibri" w:hAnsi="Calibri" w:cs="Calibri"/>
          <w:spacing w:val="-8"/>
        </w:rPr>
        <w:t xml:space="preserve"> </w:t>
      </w:r>
      <w:r w:rsidRPr="007B0D18">
        <w:rPr>
          <w:rFonts w:ascii="Calibri" w:hAnsi="Calibri" w:cs="Calibri"/>
        </w:rPr>
        <w:t>for</w:t>
      </w:r>
      <w:r w:rsidRPr="007B0D18">
        <w:rPr>
          <w:rFonts w:ascii="Calibri" w:hAnsi="Calibri" w:cs="Calibri"/>
          <w:spacing w:val="-7"/>
        </w:rPr>
        <w:t xml:space="preserve"> </w:t>
      </w:r>
      <w:r w:rsidRPr="007B0D18">
        <w:rPr>
          <w:rFonts w:ascii="Calibri" w:hAnsi="Calibri" w:cs="Calibri"/>
        </w:rPr>
        <w:t>Community</w:t>
      </w:r>
      <w:r w:rsidRPr="007B0D18">
        <w:rPr>
          <w:rFonts w:ascii="Calibri" w:hAnsi="Calibri" w:cs="Calibri"/>
          <w:spacing w:val="-9"/>
        </w:rPr>
        <w:t xml:space="preserve"> </w:t>
      </w:r>
      <w:r w:rsidRPr="007B0D18">
        <w:rPr>
          <w:rFonts w:ascii="Calibri" w:hAnsi="Calibri" w:cs="Calibri"/>
        </w:rPr>
        <w:t>Colleges</w:t>
      </w:r>
      <w:r w:rsidRPr="007B0D18">
        <w:rPr>
          <w:rFonts w:ascii="Calibri" w:hAnsi="Calibri" w:cs="Calibri"/>
          <w:spacing w:val="-5"/>
        </w:rPr>
        <w:t xml:space="preserve"> </w:t>
      </w:r>
      <w:r w:rsidRPr="007B0D18">
        <w:rPr>
          <w:rFonts w:ascii="Calibri" w:hAnsi="Calibri" w:cs="Calibri"/>
        </w:rPr>
        <w:t>and</w:t>
      </w:r>
      <w:r w:rsidRPr="007B0D18">
        <w:rPr>
          <w:rFonts w:ascii="Calibri" w:hAnsi="Calibri" w:cs="Calibri"/>
          <w:spacing w:val="-6"/>
        </w:rPr>
        <w:t xml:space="preserve"> </w:t>
      </w:r>
      <w:r w:rsidRPr="007B0D18">
        <w:rPr>
          <w:rFonts w:ascii="Calibri" w:hAnsi="Calibri" w:cs="Calibri"/>
        </w:rPr>
        <w:t>Occupational</w:t>
      </w:r>
      <w:r w:rsidRPr="007B0D18">
        <w:rPr>
          <w:rFonts w:ascii="Calibri" w:hAnsi="Calibri" w:cs="Calibri"/>
          <w:spacing w:val="-7"/>
        </w:rPr>
        <w:t xml:space="preserve"> </w:t>
      </w:r>
      <w:r w:rsidRPr="007B0D18">
        <w:rPr>
          <w:rFonts w:ascii="Calibri" w:hAnsi="Calibri" w:cs="Calibri"/>
        </w:rPr>
        <w:t>Education</w:t>
      </w:r>
      <w:r w:rsidRPr="007B0D18">
        <w:rPr>
          <w:rFonts w:ascii="Calibri" w:hAnsi="Calibri" w:cs="Calibri"/>
          <w:spacing w:val="-1"/>
        </w:rPr>
        <w:t xml:space="preserve"> </w:t>
      </w:r>
      <w:r w:rsidRPr="007B0D18">
        <w:rPr>
          <w:rFonts w:ascii="Calibri" w:hAnsi="Calibri" w:cs="Calibri"/>
        </w:rPr>
        <w:t>(SBCCOE)</w:t>
      </w:r>
      <w:r w:rsidRPr="007B0D18">
        <w:rPr>
          <w:rFonts w:ascii="Calibri" w:hAnsi="Calibri" w:cs="Calibri"/>
          <w:spacing w:val="-8"/>
        </w:rPr>
        <w:t xml:space="preserve"> </w:t>
      </w:r>
      <w:r w:rsidRPr="007B0D18">
        <w:rPr>
          <w:rFonts w:ascii="Calibri" w:hAnsi="Calibri" w:cs="Calibri"/>
        </w:rPr>
        <w:t>board</w:t>
      </w:r>
      <w:r w:rsidRPr="007B0D18">
        <w:rPr>
          <w:rFonts w:ascii="Calibri" w:hAnsi="Calibri" w:cs="Calibri"/>
          <w:spacing w:val="-8"/>
        </w:rPr>
        <w:t xml:space="preserve"> </w:t>
      </w:r>
      <w:r w:rsidRPr="007B0D18">
        <w:rPr>
          <w:rFonts w:ascii="Calibri" w:hAnsi="Calibri" w:cs="Calibri"/>
        </w:rPr>
        <w:t xml:space="preserve">rules governing credentialing, all </w:t>
      </w:r>
      <w:hyperlink r:id="rId12">
        <w:r w:rsidRPr="007B0D18">
          <w:rPr>
            <w:rFonts w:ascii="Calibri" w:hAnsi="Calibri" w:cs="Calibri"/>
            <w:color w:val="4471C4"/>
            <w:u w:val="single" w:color="4471C4"/>
          </w:rPr>
          <w:t>secondary</w:t>
        </w:r>
      </w:hyperlink>
      <w:r w:rsidRPr="007B0D18">
        <w:rPr>
          <w:rFonts w:ascii="Calibri" w:hAnsi="Calibri" w:cs="Calibri"/>
          <w:color w:val="4471C4"/>
        </w:rPr>
        <w:t xml:space="preserve"> </w:t>
      </w:r>
      <w:r w:rsidRPr="007B0D18">
        <w:rPr>
          <w:rFonts w:ascii="Calibri" w:hAnsi="Calibri" w:cs="Calibri"/>
        </w:rPr>
        <w:t xml:space="preserve">and </w:t>
      </w:r>
      <w:hyperlink r:id="rId13">
        <w:r w:rsidRPr="007B0D18">
          <w:rPr>
            <w:rFonts w:ascii="Calibri" w:hAnsi="Calibri" w:cs="Calibri"/>
            <w:color w:val="0462C1"/>
            <w:u w:val="single" w:color="0462C1"/>
          </w:rPr>
          <w:t>post-secondary</w:t>
        </w:r>
      </w:hyperlink>
      <w:r w:rsidRPr="007B0D18">
        <w:rPr>
          <w:rFonts w:ascii="Calibri" w:hAnsi="Calibri" w:cs="Calibri"/>
          <w:color w:val="0462C1"/>
        </w:rPr>
        <w:t xml:space="preserve"> </w:t>
      </w:r>
      <w:r w:rsidRPr="007B0D18">
        <w:rPr>
          <w:rFonts w:ascii="Calibri" w:hAnsi="Calibri" w:cs="Calibri"/>
        </w:rPr>
        <w:t>instructors who teach in a Colorado Community College System (CCCS) approved program must hold a valid credential. A credential ensures that the CTE program provides students with well qualified instructors possessing appropriate occupational and educational experience.</w:t>
      </w:r>
    </w:p>
    <w:p w14:paraId="466E79B8" w14:textId="77777777" w:rsidR="007B0D18" w:rsidRDefault="007B0D18" w:rsidP="007B0D18">
      <w:pPr>
        <w:pStyle w:val="BodyText"/>
        <w:spacing w:before="280"/>
        <w:ind w:right="355"/>
        <w:rPr>
          <w:rFonts w:ascii="Calibri" w:hAnsi="Calibri" w:cs="Calibri"/>
          <w:spacing w:val="-2"/>
        </w:rPr>
      </w:pPr>
      <w:r w:rsidRPr="007B0D18">
        <w:rPr>
          <w:rFonts w:ascii="Calibri" w:hAnsi="Calibri" w:cs="Calibri"/>
        </w:rPr>
        <w:t>In addition to the minimum qualification requirements listed in this document, CTE instructors must</w:t>
      </w:r>
      <w:r w:rsidRPr="007B0D18">
        <w:rPr>
          <w:rFonts w:ascii="Calibri" w:hAnsi="Calibri" w:cs="Calibri"/>
          <w:spacing w:val="-4"/>
        </w:rPr>
        <w:t xml:space="preserve"> </w:t>
      </w:r>
      <w:r w:rsidRPr="007B0D18">
        <w:rPr>
          <w:rFonts w:ascii="Calibri" w:hAnsi="Calibri" w:cs="Calibri"/>
        </w:rPr>
        <w:t>have</w:t>
      </w:r>
      <w:r w:rsidRPr="007B0D18">
        <w:rPr>
          <w:rFonts w:ascii="Calibri" w:hAnsi="Calibri" w:cs="Calibri"/>
          <w:spacing w:val="-9"/>
        </w:rPr>
        <w:t xml:space="preserve"> </w:t>
      </w:r>
      <w:r w:rsidRPr="007B0D18">
        <w:rPr>
          <w:rFonts w:ascii="Calibri" w:hAnsi="Calibri" w:cs="Calibri"/>
        </w:rPr>
        <w:t>verified,</w:t>
      </w:r>
      <w:r w:rsidRPr="007B0D18">
        <w:rPr>
          <w:rFonts w:ascii="Calibri" w:hAnsi="Calibri" w:cs="Calibri"/>
          <w:spacing w:val="-6"/>
        </w:rPr>
        <w:t xml:space="preserve"> </w:t>
      </w:r>
      <w:r w:rsidRPr="007B0D18">
        <w:rPr>
          <w:rFonts w:ascii="Calibri" w:hAnsi="Calibri" w:cs="Calibri"/>
        </w:rPr>
        <w:t>paid</w:t>
      </w:r>
      <w:r w:rsidRPr="007B0D18">
        <w:rPr>
          <w:rFonts w:ascii="Calibri" w:hAnsi="Calibri" w:cs="Calibri"/>
          <w:spacing w:val="-10"/>
        </w:rPr>
        <w:t xml:space="preserve"> </w:t>
      </w:r>
      <w:r w:rsidRPr="007B0D18">
        <w:rPr>
          <w:rFonts w:ascii="Calibri" w:hAnsi="Calibri" w:cs="Calibri"/>
        </w:rPr>
        <w:t>or</w:t>
      </w:r>
      <w:r w:rsidRPr="007B0D18">
        <w:rPr>
          <w:rFonts w:ascii="Calibri" w:hAnsi="Calibri" w:cs="Calibri"/>
          <w:spacing w:val="-4"/>
        </w:rPr>
        <w:t xml:space="preserve"> </w:t>
      </w:r>
      <w:r w:rsidRPr="007B0D18">
        <w:rPr>
          <w:rFonts w:ascii="Calibri" w:hAnsi="Calibri" w:cs="Calibri"/>
        </w:rPr>
        <w:t>unpaid</w:t>
      </w:r>
      <w:r w:rsidRPr="007B0D18">
        <w:rPr>
          <w:rFonts w:ascii="Calibri" w:hAnsi="Calibri" w:cs="Calibri"/>
          <w:spacing w:val="-6"/>
        </w:rPr>
        <w:t xml:space="preserve"> </w:t>
      </w:r>
      <w:r w:rsidRPr="007B0D18">
        <w:rPr>
          <w:rFonts w:ascii="Calibri" w:hAnsi="Calibri" w:cs="Calibri"/>
        </w:rPr>
        <w:t>non-teaching</w:t>
      </w:r>
      <w:r w:rsidRPr="007B0D18">
        <w:rPr>
          <w:rFonts w:ascii="Calibri" w:hAnsi="Calibri" w:cs="Calibri"/>
          <w:spacing w:val="-7"/>
        </w:rPr>
        <w:t xml:space="preserve"> </w:t>
      </w:r>
      <w:r w:rsidRPr="007B0D18">
        <w:rPr>
          <w:rFonts w:ascii="Calibri" w:hAnsi="Calibri" w:cs="Calibri"/>
        </w:rPr>
        <w:t>occupational</w:t>
      </w:r>
      <w:r w:rsidRPr="007B0D18">
        <w:rPr>
          <w:rFonts w:ascii="Calibri" w:hAnsi="Calibri" w:cs="Calibri"/>
          <w:spacing w:val="-8"/>
        </w:rPr>
        <w:t xml:space="preserve"> </w:t>
      </w:r>
      <w:r w:rsidRPr="007B0D18">
        <w:rPr>
          <w:rFonts w:ascii="Calibri" w:hAnsi="Calibri" w:cs="Calibri"/>
        </w:rPr>
        <w:t>experience</w:t>
      </w:r>
      <w:r w:rsidRPr="007B0D18">
        <w:rPr>
          <w:rFonts w:ascii="Calibri" w:hAnsi="Calibri" w:cs="Calibri"/>
          <w:spacing w:val="-6"/>
        </w:rPr>
        <w:t xml:space="preserve"> </w:t>
      </w:r>
      <w:r w:rsidRPr="007B0D18">
        <w:rPr>
          <w:rFonts w:ascii="Calibri" w:hAnsi="Calibri" w:cs="Calibri"/>
        </w:rPr>
        <w:t>in</w:t>
      </w:r>
      <w:r w:rsidRPr="007B0D18">
        <w:rPr>
          <w:rFonts w:ascii="Calibri" w:hAnsi="Calibri" w:cs="Calibri"/>
          <w:spacing w:val="-7"/>
        </w:rPr>
        <w:t xml:space="preserve"> </w:t>
      </w:r>
      <w:r w:rsidRPr="007B0D18">
        <w:rPr>
          <w:rFonts w:ascii="Calibri" w:hAnsi="Calibri" w:cs="Calibri"/>
        </w:rPr>
        <w:t>the</w:t>
      </w:r>
      <w:r w:rsidRPr="007B0D18">
        <w:rPr>
          <w:rFonts w:ascii="Calibri" w:hAnsi="Calibri" w:cs="Calibri"/>
          <w:spacing w:val="-8"/>
        </w:rPr>
        <w:t xml:space="preserve"> </w:t>
      </w:r>
      <w:r w:rsidRPr="007B0D18">
        <w:rPr>
          <w:rFonts w:ascii="Calibri" w:hAnsi="Calibri" w:cs="Calibri"/>
        </w:rPr>
        <w:t>credential</w:t>
      </w:r>
      <w:r w:rsidRPr="007B0D18">
        <w:rPr>
          <w:rFonts w:ascii="Calibri" w:hAnsi="Calibri" w:cs="Calibri"/>
          <w:spacing w:val="-5"/>
        </w:rPr>
        <w:t xml:space="preserve"> </w:t>
      </w:r>
      <w:r w:rsidRPr="007B0D18">
        <w:rPr>
          <w:rFonts w:ascii="Calibri" w:hAnsi="Calibri" w:cs="Calibri"/>
        </w:rPr>
        <w:t>area</w:t>
      </w:r>
      <w:r w:rsidRPr="007B0D18">
        <w:rPr>
          <w:rFonts w:ascii="Calibri" w:hAnsi="Calibri" w:cs="Calibri"/>
          <w:spacing w:val="-5"/>
        </w:rPr>
        <w:t xml:space="preserve"> </w:t>
      </w:r>
      <w:r w:rsidRPr="007B0D18">
        <w:rPr>
          <w:rFonts w:ascii="Calibri" w:hAnsi="Calibri" w:cs="Calibri"/>
        </w:rPr>
        <w:t xml:space="preserve">as </w:t>
      </w:r>
      <w:r w:rsidRPr="007B0D18">
        <w:rPr>
          <w:rFonts w:ascii="Calibri" w:hAnsi="Calibri" w:cs="Calibri"/>
          <w:spacing w:val="-2"/>
        </w:rPr>
        <w:t>follows:</w:t>
      </w:r>
    </w:p>
    <w:p w14:paraId="163579AD" w14:textId="2565E342" w:rsidR="001A07C5" w:rsidRPr="001A07C5" w:rsidRDefault="001A07C5" w:rsidP="001A07C5">
      <w:pPr>
        <w:numPr>
          <w:ilvl w:val="1"/>
          <w:numId w:val="7"/>
        </w:numPr>
        <w:rPr>
          <w:rFonts w:ascii="Calibri" w:hAnsi="Calibri" w:cs="Calibri"/>
        </w:rPr>
      </w:pPr>
      <w:r>
        <w:rPr>
          <w:rFonts w:ascii="Calibri" w:hAnsi="Calibri" w:cs="Calibri"/>
          <w:spacing w:val="-2"/>
        </w:rPr>
        <w:t xml:space="preserve">Please note: The criteria </w:t>
      </w:r>
      <w:r w:rsidR="00D10D23">
        <w:rPr>
          <w:rFonts w:ascii="Calibri" w:hAnsi="Calibri" w:cs="Calibri"/>
          <w:spacing w:val="-2"/>
        </w:rPr>
        <w:t>listed on Appendix A</w:t>
      </w:r>
      <w:r>
        <w:rPr>
          <w:rFonts w:ascii="Calibri" w:hAnsi="Calibri" w:cs="Calibri"/>
          <w:spacing w:val="-2"/>
        </w:rPr>
        <w:t xml:space="preserve"> are only for Post-Secondary CTE Credential.  Secondary CTE Credential (Concurrent Enrollment Instructors who wish to be credentialed must follow </w:t>
      </w:r>
      <w:r w:rsidRPr="007B0D18">
        <w:rPr>
          <w:rFonts w:ascii="Calibri" w:hAnsi="Calibri" w:cs="Calibri"/>
        </w:rPr>
        <w:t>Colorado Department of Education (</w:t>
      </w:r>
      <w:hyperlink r:id="rId14" w:history="1">
        <w:r w:rsidRPr="007B0D18">
          <w:rPr>
            <w:rStyle w:val="Hyperlink"/>
            <w:rFonts w:ascii="Calibri" w:hAnsi="Calibri" w:cs="Calibri"/>
          </w:rPr>
          <w:t>https://www.cde.state.co.us/cdeprof/cte_generalinfo</w:t>
        </w:r>
      </w:hyperlink>
      <w:r w:rsidRPr="007B0D18">
        <w:rPr>
          <w:rFonts w:ascii="Calibri" w:hAnsi="Calibri" w:cs="Calibri"/>
        </w:rPr>
        <w:t xml:space="preserve">) </w:t>
      </w:r>
    </w:p>
    <w:p w14:paraId="1BBF737D" w14:textId="7CF08D90" w:rsidR="001A07C5" w:rsidRDefault="007B0D18" w:rsidP="001A07C5">
      <w:pPr>
        <w:pStyle w:val="BodyText"/>
        <w:spacing w:before="280"/>
        <w:ind w:right="353"/>
        <w:rPr>
          <w:rFonts w:ascii="Calibri" w:hAnsi="Calibri" w:cs="Calibri"/>
        </w:rPr>
      </w:pPr>
      <w:r w:rsidRPr="007B0D18">
        <w:rPr>
          <w:rFonts w:ascii="Calibri" w:hAnsi="Calibri" w:cs="Calibri"/>
        </w:rPr>
        <w:t>If</w:t>
      </w:r>
      <w:r w:rsidRPr="007B0D18">
        <w:rPr>
          <w:rFonts w:ascii="Calibri" w:hAnsi="Calibri" w:cs="Calibri"/>
          <w:spacing w:val="-9"/>
        </w:rPr>
        <w:t xml:space="preserve"> </w:t>
      </w:r>
      <w:r w:rsidRPr="007B0D18">
        <w:rPr>
          <w:rFonts w:ascii="Calibri" w:hAnsi="Calibri" w:cs="Calibri"/>
        </w:rPr>
        <w:t>an</w:t>
      </w:r>
      <w:r w:rsidRPr="007B0D18">
        <w:rPr>
          <w:rFonts w:ascii="Calibri" w:hAnsi="Calibri" w:cs="Calibri"/>
          <w:spacing w:val="-10"/>
        </w:rPr>
        <w:t xml:space="preserve"> </w:t>
      </w:r>
      <w:r w:rsidRPr="007B0D18">
        <w:rPr>
          <w:rFonts w:ascii="Calibri" w:hAnsi="Calibri" w:cs="Calibri"/>
        </w:rPr>
        <w:t>applicant</w:t>
      </w:r>
      <w:r w:rsidRPr="007B0D18">
        <w:rPr>
          <w:rFonts w:ascii="Calibri" w:hAnsi="Calibri" w:cs="Calibri"/>
          <w:spacing w:val="-12"/>
        </w:rPr>
        <w:t xml:space="preserve"> </w:t>
      </w:r>
      <w:r w:rsidRPr="007B0D18">
        <w:rPr>
          <w:rFonts w:ascii="Calibri" w:hAnsi="Calibri" w:cs="Calibri"/>
        </w:rPr>
        <w:t>does</w:t>
      </w:r>
      <w:r w:rsidRPr="007B0D18">
        <w:rPr>
          <w:rFonts w:ascii="Calibri" w:hAnsi="Calibri" w:cs="Calibri"/>
          <w:spacing w:val="-9"/>
        </w:rPr>
        <w:t xml:space="preserve"> </w:t>
      </w:r>
      <w:r w:rsidRPr="007B0D18">
        <w:rPr>
          <w:rFonts w:ascii="Calibri" w:hAnsi="Calibri" w:cs="Calibri"/>
        </w:rPr>
        <w:t>not</w:t>
      </w:r>
      <w:r w:rsidRPr="007B0D18">
        <w:rPr>
          <w:rFonts w:ascii="Calibri" w:hAnsi="Calibri" w:cs="Calibri"/>
          <w:spacing w:val="-12"/>
        </w:rPr>
        <w:t xml:space="preserve"> </w:t>
      </w:r>
      <w:r w:rsidRPr="007B0D18">
        <w:rPr>
          <w:rFonts w:ascii="Calibri" w:hAnsi="Calibri" w:cs="Calibri"/>
        </w:rPr>
        <w:t>have</w:t>
      </w:r>
      <w:r w:rsidRPr="007B0D18">
        <w:rPr>
          <w:rFonts w:ascii="Calibri" w:hAnsi="Calibri" w:cs="Calibri"/>
          <w:spacing w:val="-11"/>
        </w:rPr>
        <w:t xml:space="preserve"> </w:t>
      </w:r>
      <w:r w:rsidRPr="007B0D18">
        <w:rPr>
          <w:rFonts w:ascii="Calibri" w:hAnsi="Calibri" w:cs="Calibri"/>
        </w:rPr>
        <w:t>all</w:t>
      </w:r>
      <w:r w:rsidRPr="007B0D18">
        <w:rPr>
          <w:rFonts w:ascii="Calibri" w:hAnsi="Calibri" w:cs="Calibri"/>
          <w:spacing w:val="-10"/>
        </w:rPr>
        <w:t xml:space="preserve"> </w:t>
      </w:r>
      <w:r w:rsidRPr="007B0D18">
        <w:rPr>
          <w:rFonts w:ascii="Calibri" w:hAnsi="Calibri" w:cs="Calibri"/>
        </w:rPr>
        <w:t>the</w:t>
      </w:r>
      <w:r w:rsidRPr="007B0D18">
        <w:rPr>
          <w:rFonts w:ascii="Calibri" w:hAnsi="Calibri" w:cs="Calibri"/>
          <w:spacing w:val="-13"/>
        </w:rPr>
        <w:t xml:space="preserve"> </w:t>
      </w:r>
      <w:r w:rsidRPr="007B0D18">
        <w:rPr>
          <w:rFonts w:ascii="Calibri" w:hAnsi="Calibri" w:cs="Calibri"/>
        </w:rPr>
        <w:t>relevant</w:t>
      </w:r>
      <w:r w:rsidRPr="007B0D18">
        <w:rPr>
          <w:rFonts w:ascii="Calibri" w:hAnsi="Calibri" w:cs="Calibri"/>
          <w:spacing w:val="-10"/>
        </w:rPr>
        <w:t xml:space="preserve"> </w:t>
      </w:r>
      <w:r w:rsidRPr="007B0D18">
        <w:rPr>
          <w:rFonts w:ascii="Calibri" w:hAnsi="Calibri" w:cs="Calibri"/>
        </w:rPr>
        <w:t>occupational</w:t>
      </w:r>
      <w:r w:rsidRPr="007B0D18">
        <w:rPr>
          <w:rFonts w:ascii="Calibri" w:hAnsi="Calibri" w:cs="Calibri"/>
          <w:spacing w:val="-11"/>
        </w:rPr>
        <w:t xml:space="preserve"> </w:t>
      </w:r>
      <w:r w:rsidRPr="007B0D18">
        <w:rPr>
          <w:rFonts w:ascii="Calibri" w:hAnsi="Calibri" w:cs="Calibri"/>
        </w:rPr>
        <w:t>experience</w:t>
      </w:r>
      <w:r w:rsidRPr="007B0D18">
        <w:rPr>
          <w:rFonts w:ascii="Calibri" w:hAnsi="Calibri" w:cs="Calibri"/>
          <w:spacing w:val="-11"/>
        </w:rPr>
        <w:t xml:space="preserve"> </w:t>
      </w:r>
      <w:r w:rsidRPr="007B0D18">
        <w:rPr>
          <w:rFonts w:ascii="Calibri" w:hAnsi="Calibri" w:cs="Calibri"/>
        </w:rPr>
        <w:t>at</w:t>
      </w:r>
      <w:r w:rsidRPr="007B0D18">
        <w:rPr>
          <w:rFonts w:ascii="Calibri" w:hAnsi="Calibri" w:cs="Calibri"/>
          <w:spacing w:val="-12"/>
        </w:rPr>
        <w:t xml:space="preserve"> </w:t>
      </w:r>
      <w:r w:rsidRPr="007B0D18">
        <w:rPr>
          <w:rFonts w:ascii="Calibri" w:hAnsi="Calibri" w:cs="Calibri"/>
        </w:rPr>
        <w:t>the</w:t>
      </w:r>
      <w:r w:rsidRPr="007B0D18">
        <w:rPr>
          <w:rFonts w:ascii="Calibri" w:hAnsi="Calibri" w:cs="Calibri"/>
          <w:spacing w:val="-13"/>
        </w:rPr>
        <w:t xml:space="preserve"> </w:t>
      </w:r>
      <w:r w:rsidRPr="007B0D18">
        <w:rPr>
          <w:rFonts w:ascii="Calibri" w:hAnsi="Calibri" w:cs="Calibri"/>
        </w:rPr>
        <w:t>time</w:t>
      </w:r>
      <w:r w:rsidRPr="007B0D18">
        <w:rPr>
          <w:rFonts w:ascii="Calibri" w:hAnsi="Calibri" w:cs="Calibri"/>
          <w:spacing w:val="-11"/>
        </w:rPr>
        <w:t xml:space="preserve"> </w:t>
      </w:r>
      <w:r w:rsidRPr="007B0D18">
        <w:rPr>
          <w:rFonts w:ascii="Calibri" w:hAnsi="Calibri" w:cs="Calibri"/>
        </w:rPr>
        <w:t>of</w:t>
      </w:r>
      <w:r w:rsidRPr="007B0D18">
        <w:rPr>
          <w:rFonts w:ascii="Calibri" w:hAnsi="Calibri" w:cs="Calibri"/>
          <w:spacing w:val="-12"/>
        </w:rPr>
        <w:t xml:space="preserve"> </w:t>
      </w:r>
      <w:r w:rsidRPr="007B0D18">
        <w:rPr>
          <w:rFonts w:ascii="Calibri" w:hAnsi="Calibri" w:cs="Calibri"/>
        </w:rPr>
        <w:t>receiving</w:t>
      </w:r>
      <w:r w:rsidRPr="007B0D18">
        <w:rPr>
          <w:rFonts w:ascii="Calibri" w:hAnsi="Calibri" w:cs="Calibri"/>
          <w:spacing w:val="-10"/>
        </w:rPr>
        <w:t xml:space="preserve"> </w:t>
      </w:r>
      <w:r w:rsidRPr="007B0D18">
        <w:rPr>
          <w:rFonts w:ascii="Calibri" w:hAnsi="Calibri" w:cs="Calibri"/>
        </w:rPr>
        <w:t>their initial CTE credential, the applicant must have the appropriate degree or other qualifications in hand and the requirement for occupational experience must be met</w:t>
      </w:r>
      <w:r w:rsidR="00CB092D">
        <w:rPr>
          <w:rFonts w:ascii="Calibri" w:hAnsi="Calibri" w:cs="Calibri"/>
        </w:rPr>
        <w:t xml:space="preserve">. </w:t>
      </w:r>
      <w:r w:rsidRPr="007B0D18">
        <w:rPr>
          <w:rFonts w:ascii="Calibri" w:hAnsi="Calibri" w:cs="Calibri"/>
        </w:rPr>
        <w:t xml:space="preserve"> </w:t>
      </w:r>
    </w:p>
    <w:p w14:paraId="7A7B0B53" w14:textId="77777777" w:rsidR="00CB092D" w:rsidRPr="007B0D18" w:rsidRDefault="00CB092D" w:rsidP="001A07C5">
      <w:pPr>
        <w:pStyle w:val="BodyText"/>
        <w:spacing w:before="280"/>
        <w:ind w:right="353"/>
        <w:rPr>
          <w:rFonts w:ascii="Calibri" w:hAnsi="Calibri" w:cs="Calibri"/>
        </w:rPr>
      </w:pPr>
    </w:p>
    <w:p w14:paraId="77FC8827" w14:textId="31199650" w:rsidR="00704E58" w:rsidRPr="00D10D23" w:rsidRDefault="007B0D18" w:rsidP="00D10D23">
      <w:pPr>
        <w:pStyle w:val="BodyText"/>
        <w:ind w:right="360"/>
        <w:rPr>
          <w:rFonts w:ascii="Calibri" w:hAnsi="Calibri" w:cs="Calibri"/>
        </w:rPr>
      </w:pPr>
      <w:r w:rsidRPr="007B0D18">
        <w:rPr>
          <w:rFonts w:ascii="Calibri" w:hAnsi="Calibri" w:cs="Calibri"/>
        </w:rPr>
        <w:t>When documenting occupational experience for Career and Technical Education (CTE) credentialing purposes, please note that teaching experience will not satisfy occupational hours</w:t>
      </w:r>
      <w:r w:rsidR="009C0662">
        <w:rPr>
          <w:rFonts w:ascii="Calibri" w:hAnsi="Calibri" w:cs="Calibri"/>
        </w:rPr>
        <w:t xml:space="preserve">. </w:t>
      </w:r>
      <w:r w:rsidRPr="007B0D18">
        <w:rPr>
          <w:rFonts w:ascii="Calibri" w:hAnsi="Calibri" w:cs="Calibri"/>
        </w:rPr>
        <w:t>At least 50% of required occupational hours must come from specific work in industry (either paid or unpai</w:t>
      </w:r>
      <w:r w:rsidR="000323B6">
        <w:rPr>
          <w:rFonts w:ascii="Calibri" w:hAnsi="Calibri" w:cs="Calibri"/>
        </w:rPr>
        <w:t>d).</w:t>
      </w:r>
    </w:p>
    <w:p w14:paraId="25922C72" w14:textId="4902A5E7" w:rsidR="00640C77" w:rsidRPr="007B0D18" w:rsidRDefault="00640C77" w:rsidP="00640C77">
      <w:pPr>
        <w:pStyle w:val="Heading2"/>
        <w:rPr>
          <w:rFonts w:ascii="Calibri" w:hAnsi="Calibri" w:cs="Calibri"/>
          <w:b/>
          <w:bCs/>
          <w:color w:val="auto"/>
        </w:rPr>
      </w:pPr>
      <w:bookmarkStart w:id="4" w:name="_Toc200031368"/>
      <w:r w:rsidRPr="007B0D18">
        <w:rPr>
          <w:rFonts w:ascii="Calibri" w:hAnsi="Calibri" w:cs="Calibri"/>
          <w:b/>
          <w:bCs/>
          <w:color w:val="auto"/>
        </w:rPr>
        <w:t>Procedure</w:t>
      </w:r>
      <w:bookmarkEnd w:id="4"/>
    </w:p>
    <w:p w14:paraId="541D6AD0" w14:textId="4F2D2C9A" w:rsidR="00F0659C" w:rsidRPr="007B0D18" w:rsidRDefault="00F0659C">
      <w:pPr>
        <w:rPr>
          <w:rFonts w:ascii="Calibri" w:hAnsi="Calibri" w:cs="Calibri"/>
          <w:b/>
          <w:bCs/>
        </w:rPr>
      </w:pPr>
      <w:r w:rsidRPr="007B0D18">
        <w:rPr>
          <w:rFonts w:ascii="Calibri" w:hAnsi="Calibri" w:cs="Calibri"/>
          <w:b/>
          <w:bCs/>
        </w:rPr>
        <w:t>Faculty, Instructor and Concurrent Enrollment Instructor Qualifications</w:t>
      </w:r>
    </w:p>
    <w:p w14:paraId="3D2D3038" w14:textId="3A5B1802" w:rsidR="007C389C" w:rsidRPr="007C389C" w:rsidRDefault="007C389C" w:rsidP="007C389C">
      <w:pPr>
        <w:rPr>
          <w:rFonts w:ascii="Calibri" w:hAnsi="Calibri" w:cs="Calibri"/>
        </w:rPr>
      </w:pPr>
      <w:r w:rsidRPr="007C389C">
        <w:rPr>
          <w:rFonts w:ascii="Calibri" w:hAnsi="Calibri" w:cs="Calibri"/>
        </w:rPr>
        <w:t>The qualifications outlined below represent the minimum academic preparation and content expertise required to teach within a specific discipline or program at Pueblo Community College. These standards ensure instructional quality and compliance with accrediting bodies and state guidelines.</w:t>
      </w:r>
      <w:r>
        <w:rPr>
          <w:rFonts w:ascii="Calibri" w:hAnsi="Calibri" w:cs="Calibri"/>
        </w:rPr>
        <w:t xml:space="preserve"> </w:t>
      </w:r>
      <w:r w:rsidRPr="007C389C">
        <w:rPr>
          <w:rFonts w:ascii="Calibri" w:hAnsi="Calibri" w:cs="Calibri"/>
        </w:rPr>
        <w:t xml:space="preserve">For General Education courses, particularly those designated as Guaranteed Transfer (GT) courses, strict qualification standards apply. These standards are governed by state and system-level policies, and limited alternatives or exceptions may be </w:t>
      </w:r>
      <w:r w:rsidRPr="007C389C">
        <w:rPr>
          <w:rFonts w:ascii="Calibri" w:hAnsi="Calibri" w:cs="Calibri"/>
        </w:rPr>
        <w:lastRenderedPageBreak/>
        <w:t>permitted. Any such exceptions must be clearly documented and approved through the appropriate credentialing process.</w:t>
      </w:r>
    </w:p>
    <w:p w14:paraId="53B4CB3C" w14:textId="467AB4E9" w:rsidR="0062316E" w:rsidRPr="0062316E" w:rsidRDefault="0062316E" w:rsidP="0062316E">
      <w:pPr>
        <w:rPr>
          <w:rFonts w:ascii="Calibri" w:hAnsi="Calibri" w:cs="Calibri"/>
        </w:rPr>
      </w:pPr>
      <w:r w:rsidRPr="0062316E">
        <w:rPr>
          <w:rFonts w:ascii="Calibri" w:hAnsi="Calibri" w:cs="Calibri"/>
        </w:rPr>
        <w:t xml:space="preserve">Additional details regarding acceptable degrees, credentials, and/or </w:t>
      </w:r>
      <w:r w:rsidR="007C389C">
        <w:rPr>
          <w:rFonts w:ascii="Calibri" w:hAnsi="Calibri" w:cs="Calibri"/>
        </w:rPr>
        <w:t>equivalent</w:t>
      </w:r>
      <w:r w:rsidRPr="0062316E">
        <w:rPr>
          <w:rFonts w:ascii="Calibri" w:hAnsi="Calibri" w:cs="Calibri"/>
        </w:rPr>
        <w:t xml:space="preserve"> experience can be found in </w:t>
      </w:r>
      <w:r w:rsidRPr="0062316E">
        <w:rPr>
          <w:rFonts w:ascii="Calibri" w:hAnsi="Calibri" w:cs="Calibri"/>
          <w:b/>
          <w:bCs/>
        </w:rPr>
        <w:t>Appendix A</w:t>
      </w:r>
      <w:r w:rsidRPr="0062316E">
        <w:rPr>
          <w:rFonts w:ascii="Calibri" w:hAnsi="Calibri" w:cs="Calibri"/>
        </w:rPr>
        <w:t>, which outlines specific requirements by discipline or program.</w:t>
      </w:r>
    </w:p>
    <w:p w14:paraId="59E593B6" w14:textId="77777777" w:rsidR="0062316E" w:rsidRPr="0062316E" w:rsidRDefault="0062316E" w:rsidP="0062316E">
      <w:pPr>
        <w:rPr>
          <w:rFonts w:ascii="Calibri" w:hAnsi="Calibri" w:cs="Calibri"/>
        </w:rPr>
      </w:pPr>
      <w:r w:rsidRPr="0062316E">
        <w:rPr>
          <w:rFonts w:ascii="Calibri" w:hAnsi="Calibri" w:cs="Calibri"/>
        </w:rPr>
        <w:t>Below are the minimum qualifications by instructional category.</w:t>
      </w:r>
    </w:p>
    <w:p w14:paraId="5D907F9E" w14:textId="75FBC03C" w:rsidR="007F4147" w:rsidRPr="007F4147" w:rsidRDefault="007F4147" w:rsidP="007F4147">
      <w:pPr>
        <w:rPr>
          <w:rFonts w:ascii="Calibri" w:hAnsi="Calibri" w:cs="Calibri"/>
        </w:rPr>
      </w:pPr>
      <w:r w:rsidRPr="007F4147">
        <w:rPr>
          <w:rFonts w:ascii="Calibri" w:hAnsi="Calibri" w:cs="Calibri"/>
        </w:rPr>
        <w:t>1. General Education Courses</w:t>
      </w:r>
      <w:r w:rsidR="0062316E" w:rsidRPr="007B0D18">
        <w:rPr>
          <w:rFonts w:ascii="Calibri" w:hAnsi="Calibri" w:cs="Calibri"/>
        </w:rPr>
        <w:t xml:space="preserve"> (GT Courses)</w:t>
      </w:r>
    </w:p>
    <w:p w14:paraId="0B7CB435" w14:textId="77777777" w:rsidR="007F4147" w:rsidRPr="007F4147" w:rsidRDefault="007F4147" w:rsidP="007F4147">
      <w:pPr>
        <w:numPr>
          <w:ilvl w:val="0"/>
          <w:numId w:val="5"/>
        </w:numPr>
        <w:rPr>
          <w:rFonts w:ascii="Calibri" w:hAnsi="Calibri" w:cs="Calibri"/>
        </w:rPr>
      </w:pPr>
      <w:r w:rsidRPr="007F4147">
        <w:rPr>
          <w:rFonts w:ascii="Calibri" w:hAnsi="Calibri" w:cs="Calibri"/>
        </w:rPr>
        <w:t>Minimum Requirement: A master’s degree or higher in the discipline or a closely related subfield (as defined by the discipline or program) from a regionally accredited college or university.</w:t>
      </w:r>
    </w:p>
    <w:p w14:paraId="4A1A06A2" w14:textId="77777777" w:rsidR="007F4147" w:rsidRDefault="007F4147" w:rsidP="007F4147">
      <w:pPr>
        <w:numPr>
          <w:ilvl w:val="0"/>
          <w:numId w:val="5"/>
        </w:numPr>
        <w:rPr>
          <w:rFonts w:ascii="Calibri" w:hAnsi="Calibri" w:cs="Calibri"/>
        </w:rPr>
      </w:pPr>
      <w:r w:rsidRPr="007F4147">
        <w:rPr>
          <w:rFonts w:ascii="Calibri" w:hAnsi="Calibri" w:cs="Calibri"/>
        </w:rPr>
        <w:t>Alternative Qualification: If the faculty member holds a master’s degree in an unrelated field, they must have completed at least 18 graduate credit hours in the discipline or subfield in which they teach.</w:t>
      </w:r>
    </w:p>
    <w:p w14:paraId="0599BF29" w14:textId="77777777" w:rsidR="001452FC" w:rsidRDefault="001452FC" w:rsidP="0009161D">
      <w:pPr>
        <w:numPr>
          <w:ilvl w:val="0"/>
          <w:numId w:val="5"/>
        </w:numPr>
        <w:rPr>
          <w:rFonts w:ascii="Calibri" w:hAnsi="Calibri" w:cs="Calibri"/>
        </w:rPr>
      </w:pPr>
      <w:r w:rsidRPr="001452FC">
        <w:rPr>
          <w:rFonts w:ascii="Calibri" w:hAnsi="Calibri" w:cs="Calibri"/>
        </w:rPr>
        <w:t>Substitution Requirement</w:t>
      </w:r>
      <w:r w:rsidRPr="001452FC">
        <w:rPr>
          <w:rFonts w:ascii="Calibri" w:hAnsi="Calibri" w:cs="Calibri"/>
          <w:b/>
          <w:bCs/>
        </w:rPr>
        <w:t>:</w:t>
      </w:r>
      <w:r w:rsidRPr="001452FC">
        <w:rPr>
          <w:rFonts w:ascii="Calibri" w:hAnsi="Calibri" w:cs="Calibri"/>
        </w:rPr>
        <w:t xml:space="preserve"> In certain disciplines or programs, a professional development plan submitted by the applicant may be accepted as a temporary substitute for meeting credential requirements. However, the applicant must still complete the professional development plan as part of this qualification</w:t>
      </w:r>
    </w:p>
    <w:p w14:paraId="5788E1C2" w14:textId="76473AB1" w:rsidR="007F4147" w:rsidRPr="007F4147" w:rsidRDefault="007F4147" w:rsidP="001452FC">
      <w:pPr>
        <w:rPr>
          <w:rFonts w:ascii="Calibri" w:hAnsi="Calibri" w:cs="Calibri"/>
        </w:rPr>
      </w:pPr>
      <w:r w:rsidRPr="007F4147">
        <w:rPr>
          <w:rFonts w:ascii="Calibri" w:hAnsi="Calibri" w:cs="Calibri"/>
        </w:rPr>
        <w:t xml:space="preserve">2. </w:t>
      </w:r>
      <w:r w:rsidR="0062316E" w:rsidRPr="00A40C3C">
        <w:rPr>
          <w:rFonts w:ascii="Calibri" w:hAnsi="Calibri" w:cs="Calibri"/>
        </w:rPr>
        <w:t xml:space="preserve">General Education Courses </w:t>
      </w:r>
      <w:r w:rsidR="00DA6A93" w:rsidRPr="00A40C3C">
        <w:rPr>
          <w:rFonts w:ascii="Calibri" w:hAnsi="Calibri" w:cs="Calibri"/>
        </w:rPr>
        <w:t>(Non-GT Courses)</w:t>
      </w:r>
    </w:p>
    <w:p w14:paraId="7D531424" w14:textId="4718A239" w:rsidR="00DA6A93" w:rsidRPr="007F4147" w:rsidRDefault="007F4147" w:rsidP="00DA6A93">
      <w:pPr>
        <w:numPr>
          <w:ilvl w:val="0"/>
          <w:numId w:val="5"/>
        </w:numPr>
        <w:rPr>
          <w:rFonts w:ascii="Calibri" w:hAnsi="Calibri" w:cs="Calibri"/>
        </w:rPr>
      </w:pPr>
      <w:r w:rsidRPr="007F4147">
        <w:rPr>
          <w:rFonts w:ascii="Calibri" w:hAnsi="Calibri" w:cs="Calibri"/>
        </w:rPr>
        <w:t xml:space="preserve">Minimum Requirement: </w:t>
      </w:r>
      <w:r w:rsidR="00DA6A93" w:rsidRPr="007B0D18">
        <w:rPr>
          <w:rFonts w:ascii="Calibri" w:hAnsi="Calibri" w:cs="Calibri"/>
        </w:rPr>
        <w:t>Masters of bachelor’s degree in the discipline or closely related</w:t>
      </w:r>
      <w:r w:rsidR="00DA6A93" w:rsidRPr="007F4147">
        <w:rPr>
          <w:rFonts w:ascii="Calibri" w:hAnsi="Calibri" w:cs="Calibri"/>
        </w:rPr>
        <w:t xml:space="preserve"> subfield (as defined by the discipline or program) from a regionally accredited college or university.</w:t>
      </w:r>
    </w:p>
    <w:p w14:paraId="3EB0FB70" w14:textId="77777777" w:rsidR="001452FC" w:rsidRPr="001452FC" w:rsidRDefault="001452FC" w:rsidP="001452FC">
      <w:pPr>
        <w:pStyle w:val="ListParagraph"/>
        <w:numPr>
          <w:ilvl w:val="0"/>
          <w:numId w:val="5"/>
        </w:numPr>
        <w:rPr>
          <w:rFonts w:ascii="Calibri" w:hAnsi="Calibri" w:cs="Calibri"/>
        </w:rPr>
      </w:pPr>
      <w:r w:rsidRPr="001452FC">
        <w:rPr>
          <w:rFonts w:ascii="Calibri" w:hAnsi="Calibri" w:cs="Calibri"/>
        </w:rPr>
        <w:t>Substitution Requirement: Some disciplines or programs may accept equivalent professional experience as a substitute for formal credential requirements.</w:t>
      </w:r>
    </w:p>
    <w:p w14:paraId="14CA0CC0" w14:textId="49F45D6D" w:rsidR="007F4147" w:rsidRPr="007F4147" w:rsidRDefault="007F4147" w:rsidP="00DA6A93">
      <w:pPr>
        <w:rPr>
          <w:rFonts w:ascii="Calibri" w:hAnsi="Calibri" w:cs="Calibri"/>
        </w:rPr>
      </w:pPr>
      <w:r w:rsidRPr="007F4147">
        <w:rPr>
          <w:rFonts w:ascii="Calibri" w:hAnsi="Calibri" w:cs="Calibri"/>
        </w:rPr>
        <w:t>3. Career and Technical Education (CTE)</w:t>
      </w:r>
    </w:p>
    <w:p w14:paraId="25E00BB1" w14:textId="77777777" w:rsidR="00FE60F9" w:rsidRPr="007B0D18" w:rsidRDefault="00FE60F9" w:rsidP="007F4147">
      <w:pPr>
        <w:numPr>
          <w:ilvl w:val="0"/>
          <w:numId w:val="7"/>
        </w:numPr>
        <w:rPr>
          <w:rFonts w:ascii="Calibri" w:hAnsi="Calibri" w:cs="Calibri"/>
        </w:rPr>
      </w:pPr>
      <w:r w:rsidRPr="007B0D18">
        <w:rPr>
          <w:rFonts w:ascii="Calibri" w:hAnsi="Calibri" w:cs="Calibri"/>
        </w:rPr>
        <w:t xml:space="preserve">Post Secondary CTE </w:t>
      </w:r>
      <w:r w:rsidR="007F4147" w:rsidRPr="007F4147">
        <w:rPr>
          <w:rFonts w:ascii="Calibri" w:hAnsi="Calibri" w:cs="Calibri"/>
        </w:rPr>
        <w:t>Minimum Requirement: Faculty</w:t>
      </w:r>
      <w:r w:rsidR="00DA6A93" w:rsidRPr="007B0D18">
        <w:rPr>
          <w:rFonts w:ascii="Calibri" w:hAnsi="Calibri" w:cs="Calibri"/>
        </w:rPr>
        <w:t xml:space="preserve"> and Instructors</w:t>
      </w:r>
      <w:r w:rsidR="007F4147" w:rsidRPr="007F4147">
        <w:rPr>
          <w:rFonts w:ascii="Calibri" w:hAnsi="Calibri" w:cs="Calibri"/>
        </w:rPr>
        <w:t xml:space="preserve"> must meet all postsecondary credentialing standards as defined by </w:t>
      </w:r>
      <w:r w:rsidR="00DA6A93" w:rsidRPr="007B0D18">
        <w:rPr>
          <w:rFonts w:ascii="Calibri" w:hAnsi="Calibri" w:cs="Calibri"/>
        </w:rPr>
        <w:t>Pueblo Community College Credentialing</w:t>
      </w:r>
      <w:r w:rsidRPr="007B0D18">
        <w:rPr>
          <w:rFonts w:ascii="Calibri" w:hAnsi="Calibri" w:cs="Calibri"/>
        </w:rPr>
        <w:t xml:space="preserve">. </w:t>
      </w:r>
    </w:p>
    <w:p w14:paraId="2657CE2F" w14:textId="36DACCEA" w:rsidR="007F4147" w:rsidRPr="007F4147" w:rsidRDefault="00FE60F9" w:rsidP="00FE60F9">
      <w:pPr>
        <w:numPr>
          <w:ilvl w:val="1"/>
          <w:numId w:val="7"/>
        </w:numPr>
        <w:rPr>
          <w:rFonts w:ascii="Calibri" w:hAnsi="Calibri" w:cs="Calibri"/>
        </w:rPr>
      </w:pPr>
      <w:r w:rsidRPr="007B0D18">
        <w:rPr>
          <w:rFonts w:ascii="Calibri" w:hAnsi="Calibri" w:cs="Calibri"/>
        </w:rPr>
        <w:t>Secondary CTE Instructors (Concurrent Enrollment) must hold a Secondary CTE Credential through Colorado Department of Education (</w:t>
      </w:r>
      <w:hyperlink r:id="rId15" w:history="1">
        <w:r w:rsidRPr="007B0D18">
          <w:rPr>
            <w:rStyle w:val="Hyperlink"/>
            <w:rFonts w:ascii="Calibri" w:hAnsi="Calibri" w:cs="Calibri"/>
          </w:rPr>
          <w:t>https://www.cde.state.co.us/cdeprof/cte_generalinfo</w:t>
        </w:r>
      </w:hyperlink>
      <w:r w:rsidRPr="007B0D18">
        <w:rPr>
          <w:rFonts w:ascii="Calibri" w:hAnsi="Calibri" w:cs="Calibri"/>
        </w:rPr>
        <w:t xml:space="preserve">) </w:t>
      </w:r>
    </w:p>
    <w:p w14:paraId="118DAFE7" w14:textId="4C3E426D" w:rsidR="007F4147" w:rsidRPr="007F4147" w:rsidRDefault="00FE60F9" w:rsidP="007F4147">
      <w:pPr>
        <w:numPr>
          <w:ilvl w:val="0"/>
          <w:numId w:val="7"/>
        </w:numPr>
        <w:rPr>
          <w:rFonts w:ascii="Calibri" w:hAnsi="Calibri" w:cs="Calibri"/>
        </w:rPr>
      </w:pPr>
      <w:r w:rsidRPr="007B0D18">
        <w:rPr>
          <w:rFonts w:ascii="Calibri" w:hAnsi="Calibri" w:cs="Calibri"/>
        </w:rPr>
        <w:t xml:space="preserve">Post Secondary CTE </w:t>
      </w:r>
      <w:r w:rsidR="007F4147" w:rsidRPr="007F4147">
        <w:rPr>
          <w:rFonts w:ascii="Calibri" w:hAnsi="Calibri" w:cs="Calibri"/>
        </w:rPr>
        <w:t>Acceptable Qualifications: This may include:</w:t>
      </w:r>
    </w:p>
    <w:p w14:paraId="03A1E7B2" w14:textId="579A9D26" w:rsidR="007F4147" w:rsidRPr="007F4147" w:rsidRDefault="007F4147" w:rsidP="007F4147">
      <w:pPr>
        <w:numPr>
          <w:ilvl w:val="1"/>
          <w:numId w:val="7"/>
        </w:numPr>
        <w:rPr>
          <w:rFonts w:ascii="Calibri" w:hAnsi="Calibri" w:cs="Calibri"/>
        </w:rPr>
      </w:pPr>
      <w:r w:rsidRPr="007F4147">
        <w:rPr>
          <w:rFonts w:ascii="Calibri" w:hAnsi="Calibri" w:cs="Calibri"/>
        </w:rPr>
        <w:t>An educational degree in the discipline or subfield from an accredited institution</w:t>
      </w:r>
      <w:r w:rsidR="001452FC">
        <w:rPr>
          <w:rFonts w:ascii="Calibri" w:hAnsi="Calibri" w:cs="Calibri"/>
        </w:rPr>
        <w:t>.</w:t>
      </w:r>
    </w:p>
    <w:p w14:paraId="754242AC" w14:textId="618BA893" w:rsidR="007F4147" w:rsidRPr="007F4147" w:rsidRDefault="007F4147" w:rsidP="007F4147">
      <w:pPr>
        <w:numPr>
          <w:ilvl w:val="1"/>
          <w:numId w:val="7"/>
        </w:numPr>
        <w:rPr>
          <w:rFonts w:ascii="Calibri" w:hAnsi="Calibri" w:cs="Calibri"/>
        </w:rPr>
      </w:pPr>
      <w:r w:rsidRPr="007F4147">
        <w:rPr>
          <w:rFonts w:ascii="Calibri" w:hAnsi="Calibri" w:cs="Calibri"/>
        </w:rPr>
        <w:lastRenderedPageBreak/>
        <w:t>Appropriate occupational experience</w:t>
      </w:r>
      <w:r w:rsidR="001452FC">
        <w:rPr>
          <w:rFonts w:ascii="Calibri" w:hAnsi="Calibri" w:cs="Calibri"/>
        </w:rPr>
        <w:t>.</w:t>
      </w:r>
    </w:p>
    <w:p w14:paraId="0A04A45E" w14:textId="77777777" w:rsidR="007F4147" w:rsidRPr="007F4147" w:rsidRDefault="007F4147" w:rsidP="007F4147">
      <w:pPr>
        <w:numPr>
          <w:ilvl w:val="1"/>
          <w:numId w:val="7"/>
        </w:numPr>
        <w:rPr>
          <w:rFonts w:ascii="Calibri" w:hAnsi="Calibri" w:cs="Calibri"/>
        </w:rPr>
      </w:pPr>
      <w:r w:rsidRPr="007F4147">
        <w:rPr>
          <w:rFonts w:ascii="Calibri" w:hAnsi="Calibri" w:cs="Calibri"/>
        </w:rPr>
        <w:t>Relevant licensure or certifications.</w:t>
      </w:r>
    </w:p>
    <w:p w14:paraId="74C7286F" w14:textId="24324734" w:rsidR="007F4147" w:rsidRPr="000323B6" w:rsidRDefault="007F4147" w:rsidP="000323B6">
      <w:pPr>
        <w:numPr>
          <w:ilvl w:val="0"/>
          <w:numId w:val="7"/>
        </w:numPr>
        <w:rPr>
          <w:rFonts w:ascii="Calibri" w:hAnsi="Calibri" w:cs="Calibri"/>
        </w:rPr>
      </w:pPr>
      <w:r w:rsidRPr="007F4147">
        <w:rPr>
          <w:rFonts w:ascii="Calibri" w:hAnsi="Calibri" w:cs="Calibri"/>
        </w:rPr>
        <w:t>Additional Requirements: Some programs may require compliance with accreditation-specific standards.</w:t>
      </w:r>
    </w:p>
    <w:p w14:paraId="05221BE1" w14:textId="22905405" w:rsidR="00F0659C" w:rsidRPr="007B0D18" w:rsidRDefault="001E2974">
      <w:pPr>
        <w:rPr>
          <w:rFonts w:ascii="Calibri" w:hAnsi="Calibri" w:cs="Calibri"/>
          <w:b/>
          <w:bCs/>
        </w:rPr>
      </w:pPr>
      <w:r w:rsidRPr="007B0D18">
        <w:rPr>
          <w:rFonts w:ascii="Calibri" w:hAnsi="Calibri" w:cs="Calibri"/>
          <w:b/>
          <w:bCs/>
        </w:rPr>
        <w:t>Process for Verifying Faculty, Instructor, and Concurrent Enrollment Instructors</w:t>
      </w:r>
    </w:p>
    <w:p w14:paraId="1676B690" w14:textId="2CD83B45" w:rsidR="0014696D" w:rsidRPr="0014696D" w:rsidRDefault="0014696D" w:rsidP="0014696D">
      <w:pPr>
        <w:pStyle w:val="NormalWeb"/>
        <w:rPr>
          <w:rFonts w:ascii="Calibri" w:hAnsi="Calibri" w:cs="Calibri"/>
        </w:rPr>
      </w:pPr>
      <w:r>
        <w:rPr>
          <w:rFonts w:ascii="Calibri" w:hAnsi="Calibri" w:cs="Calibri"/>
        </w:rPr>
        <w:t>Chairs and/or Faculty</w:t>
      </w:r>
      <w:r w:rsidRPr="0014696D">
        <w:rPr>
          <w:rFonts w:ascii="Calibri" w:hAnsi="Calibri" w:cs="Calibri"/>
        </w:rPr>
        <w:t xml:space="preserve">, </w:t>
      </w:r>
      <w:r w:rsidRPr="0014696D">
        <w:rPr>
          <w:rStyle w:val="Strong"/>
          <w:rFonts w:ascii="Calibri" w:eastAsiaTheme="majorEastAsia" w:hAnsi="Calibri" w:cs="Calibri"/>
          <w:b w:val="0"/>
          <w:bCs w:val="0"/>
        </w:rPr>
        <w:t>Career and Technical Education (CTE) Directors</w:t>
      </w:r>
      <w:r w:rsidRPr="0014696D">
        <w:rPr>
          <w:rFonts w:ascii="Calibri" w:hAnsi="Calibri" w:cs="Calibri"/>
        </w:rPr>
        <w:t xml:space="preserve">, and administrators within the </w:t>
      </w:r>
      <w:r w:rsidRPr="0014696D">
        <w:rPr>
          <w:rStyle w:val="Strong"/>
          <w:rFonts w:ascii="Calibri" w:eastAsiaTheme="majorEastAsia" w:hAnsi="Calibri" w:cs="Calibri"/>
          <w:b w:val="0"/>
          <w:bCs w:val="0"/>
        </w:rPr>
        <w:t>Instruction Division</w:t>
      </w:r>
      <w:r w:rsidRPr="0014696D">
        <w:rPr>
          <w:rFonts w:ascii="Calibri" w:hAnsi="Calibri" w:cs="Calibri"/>
        </w:rPr>
        <w:t xml:space="preserve"> who possess discipline-specific or program-specific expertise are responsible for reviewing and verifying the qualifications of faculty, instructors, and </w:t>
      </w:r>
      <w:r w:rsidRPr="0014696D">
        <w:rPr>
          <w:rStyle w:val="Strong"/>
          <w:rFonts w:ascii="Calibri" w:eastAsiaTheme="majorEastAsia" w:hAnsi="Calibri" w:cs="Calibri"/>
          <w:b w:val="0"/>
          <w:bCs w:val="0"/>
        </w:rPr>
        <w:t>Concurrent Enrollment (CE) instructors</w:t>
      </w:r>
      <w:r w:rsidRPr="0014696D">
        <w:rPr>
          <w:rFonts w:ascii="Calibri" w:hAnsi="Calibri" w:cs="Calibri"/>
        </w:rPr>
        <w:t>.</w:t>
      </w:r>
    </w:p>
    <w:p w14:paraId="63467945" w14:textId="77777777" w:rsidR="0014696D" w:rsidRPr="0014696D" w:rsidRDefault="0014696D" w:rsidP="0014696D">
      <w:pPr>
        <w:pStyle w:val="NormalWeb"/>
        <w:rPr>
          <w:rFonts w:ascii="Calibri" w:hAnsi="Calibri" w:cs="Calibri"/>
        </w:rPr>
      </w:pPr>
      <w:r w:rsidRPr="0014696D">
        <w:rPr>
          <w:rFonts w:ascii="Calibri" w:hAnsi="Calibri" w:cs="Calibri"/>
        </w:rPr>
        <w:t xml:space="preserve">The evaluation process includes a review of the following </w:t>
      </w:r>
      <w:r w:rsidRPr="00DC3789">
        <w:rPr>
          <w:rFonts w:ascii="Calibri" w:hAnsi="Calibri" w:cs="Calibri"/>
          <w:b/>
          <w:bCs/>
        </w:rPr>
        <w:t>required documentation</w:t>
      </w:r>
      <w:r w:rsidRPr="0014696D">
        <w:rPr>
          <w:rFonts w:ascii="Calibri" w:hAnsi="Calibri" w:cs="Calibri"/>
        </w:rPr>
        <w:t>:</w:t>
      </w:r>
    </w:p>
    <w:p w14:paraId="21A7266F" w14:textId="77777777" w:rsidR="0014696D" w:rsidRPr="0014696D" w:rsidRDefault="0014696D" w:rsidP="0014696D">
      <w:pPr>
        <w:pStyle w:val="NormalWeb"/>
        <w:numPr>
          <w:ilvl w:val="0"/>
          <w:numId w:val="14"/>
        </w:numPr>
        <w:rPr>
          <w:rFonts w:ascii="Calibri" w:hAnsi="Calibri" w:cs="Calibri"/>
        </w:rPr>
      </w:pPr>
      <w:r w:rsidRPr="0014696D">
        <w:rPr>
          <w:rStyle w:val="Strong"/>
          <w:rFonts w:ascii="Calibri" w:eastAsiaTheme="majorEastAsia" w:hAnsi="Calibri" w:cs="Calibri"/>
          <w:b w:val="0"/>
          <w:bCs w:val="0"/>
        </w:rPr>
        <w:t>Resume or Curriculum Vitae (CV)</w:t>
      </w:r>
    </w:p>
    <w:p w14:paraId="247A260D" w14:textId="77777777" w:rsidR="0014696D" w:rsidRPr="0014696D" w:rsidRDefault="0014696D" w:rsidP="0014696D">
      <w:pPr>
        <w:pStyle w:val="NormalWeb"/>
        <w:numPr>
          <w:ilvl w:val="0"/>
          <w:numId w:val="14"/>
        </w:numPr>
        <w:rPr>
          <w:rFonts w:ascii="Calibri" w:hAnsi="Calibri" w:cs="Calibri"/>
        </w:rPr>
      </w:pPr>
      <w:r w:rsidRPr="0014696D">
        <w:rPr>
          <w:rStyle w:val="Strong"/>
          <w:rFonts w:ascii="Calibri" w:eastAsiaTheme="majorEastAsia" w:hAnsi="Calibri" w:cs="Calibri"/>
          <w:b w:val="0"/>
          <w:bCs w:val="0"/>
        </w:rPr>
        <w:t>Official and Unofficial Transcripts</w:t>
      </w:r>
      <w:r w:rsidRPr="0014696D">
        <w:rPr>
          <w:rFonts w:ascii="Calibri" w:hAnsi="Calibri" w:cs="Calibri"/>
        </w:rPr>
        <w:t xml:space="preserve"> (required for all faculty and instructors)</w:t>
      </w:r>
    </w:p>
    <w:p w14:paraId="7D127D43" w14:textId="77777777" w:rsidR="0014696D" w:rsidRPr="0014696D" w:rsidRDefault="0014696D" w:rsidP="0014696D">
      <w:pPr>
        <w:pStyle w:val="NormalWeb"/>
        <w:numPr>
          <w:ilvl w:val="0"/>
          <w:numId w:val="14"/>
        </w:numPr>
        <w:rPr>
          <w:rFonts w:ascii="Calibri" w:hAnsi="Calibri" w:cs="Calibri"/>
        </w:rPr>
      </w:pPr>
      <w:r w:rsidRPr="0014696D">
        <w:rPr>
          <w:rStyle w:val="Strong"/>
          <w:rFonts w:ascii="Calibri" w:eastAsiaTheme="majorEastAsia" w:hAnsi="Calibri" w:cs="Calibri"/>
          <w:b w:val="0"/>
          <w:bCs w:val="0"/>
        </w:rPr>
        <w:t>Certifications, Licensures, and/or Additional Credentials</w:t>
      </w:r>
      <w:r w:rsidRPr="0014696D">
        <w:rPr>
          <w:rFonts w:ascii="Calibri" w:hAnsi="Calibri" w:cs="Calibri"/>
        </w:rPr>
        <w:t xml:space="preserve"> relevant to the discipline or content area</w:t>
      </w:r>
    </w:p>
    <w:p w14:paraId="3C665CAF" w14:textId="7E668707" w:rsidR="0014696D" w:rsidRPr="009C20C7" w:rsidRDefault="0014696D" w:rsidP="0014696D">
      <w:pPr>
        <w:pStyle w:val="NormalWeb"/>
        <w:rPr>
          <w:rFonts w:ascii="Calibri" w:hAnsi="Calibri" w:cs="Calibri"/>
        </w:rPr>
      </w:pPr>
      <w:r w:rsidRPr="0014696D">
        <w:rPr>
          <w:rFonts w:ascii="Calibri" w:hAnsi="Calibri" w:cs="Calibri"/>
        </w:rPr>
        <w:t>This qualification review process ensures that instructors are assigned to courses based on their verified academic preparation and/or occupational expertise, maintaining alignment with course content requirements and institutional standards.</w:t>
      </w:r>
    </w:p>
    <w:p w14:paraId="59B9C8F3" w14:textId="2AFD08A5" w:rsidR="009C20C7" w:rsidRPr="009C20C7" w:rsidRDefault="009C20C7" w:rsidP="009C20C7">
      <w:pPr>
        <w:pStyle w:val="BodyText"/>
        <w:spacing w:before="281"/>
        <w:rPr>
          <w:rFonts w:ascii="Calibri" w:hAnsi="Calibri" w:cs="Calibri"/>
          <w:b/>
          <w:bCs/>
        </w:rPr>
      </w:pPr>
      <w:r w:rsidRPr="009C20C7">
        <w:rPr>
          <w:rFonts w:ascii="Calibri" w:hAnsi="Calibri" w:cs="Calibri"/>
          <w:b/>
          <w:bCs/>
        </w:rPr>
        <w:t>Credentialing Documentation Process</w:t>
      </w:r>
      <w:r w:rsidRPr="007B0D18">
        <w:rPr>
          <w:rFonts w:ascii="Calibri" w:hAnsi="Calibri" w:cs="Calibri"/>
          <w:b/>
          <w:bCs/>
        </w:rPr>
        <w:t xml:space="preserve"> for Faculty and/or Instructors</w:t>
      </w:r>
    </w:p>
    <w:p w14:paraId="475EFEA0" w14:textId="77777777" w:rsidR="009C20C7" w:rsidRPr="009C20C7" w:rsidRDefault="009C20C7" w:rsidP="009C20C7">
      <w:pPr>
        <w:pStyle w:val="BodyText"/>
        <w:spacing w:before="281"/>
        <w:rPr>
          <w:rFonts w:ascii="Calibri" w:hAnsi="Calibri" w:cs="Calibri"/>
        </w:rPr>
      </w:pPr>
      <w:r w:rsidRPr="009C20C7">
        <w:rPr>
          <w:rFonts w:ascii="Calibri" w:hAnsi="Calibri" w:cs="Calibri"/>
          <w:b/>
          <w:bCs/>
        </w:rPr>
        <w:t>Step 1: Submission of Request to Hire (RTH)</w:t>
      </w:r>
    </w:p>
    <w:p w14:paraId="225B0CA1" w14:textId="77777777" w:rsidR="009C20C7" w:rsidRPr="009C20C7" w:rsidRDefault="009C20C7" w:rsidP="009C20C7">
      <w:pPr>
        <w:pStyle w:val="BodyText"/>
        <w:numPr>
          <w:ilvl w:val="0"/>
          <w:numId w:val="8"/>
        </w:numPr>
        <w:spacing w:before="281"/>
        <w:rPr>
          <w:rFonts w:ascii="Calibri" w:hAnsi="Calibri" w:cs="Calibri"/>
        </w:rPr>
      </w:pPr>
      <w:r w:rsidRPr="009C20C7">
        <w:rPr>
          <w:rFonts w:ascii="Calibri" w:hAnsi="Calibri" w:cs="Calibri"/>
        </w:rPr>
        <w:t>The hiring authority initiates the process by submitting a Request to Hire (RTH) form through Ultimus, attaching the following required documentation:</w:t>
      </w:r>
    </w:p>
    <w:p w14:paraId="1A00416D" w14:textId="77777777" w:rsidR="009C20C7" w:rsidRPr="009C20C7" w:rsidRDefault="009C20C7" w:rsidP="009C20C7">
      <w:pPr>
        <w:pStyle w:val="BodyText"/>
        <w:numPr>
          <w:ilvl w:val="1"/>
          <w:numId w:val="8"/>
        </w:numPr>
        <w:spacing w:before="281"/>
        <w:rPr>
          <w:rFonts w:ascii="Calibri" w:hAnsi="Calibri" w:cs="Calibri"/>
        </w:rPr>
      </w:pPr>
      <w:r w:rsidRPr="009C20C7">
        <w:rPr>
          <w:rFonts w:ascii="Calibri" w:hAnsi="Calibri" w:cs="Calibri"/>
        </w:rPr>
        <w:t>Resume or Curriculum Vitae (CV)</w:t>
      </w:r>
    </w:p>
    <w:p w14:paraId="16DAAA46" w14:textId="77777777" w:rsidR="009C20C7" w:rsidRPr="009C20C7" w:rsidRDefault="009C20C7" w:rsidP="009C20C7">
      <w:pPr>
        <w:pStyle w:val="BodyText"/>
        <w:numPr>
          <w:ilvl w:val="1"/>
          <w:numId w:val="8"/>
        </w:numPr>
        <w:spacing w:before="281"/>
        <w:rPr>
          <w:rFonts w:ascii="Calibri" w:hAnsi="Calibri" w:cs="Calibri"/>
        </w:rPr>
      </w:pPr>
      <w:r w:rsidRPr="009C20C7">
        <w:rPr>
          <w:rFonts w:ascii="Calibri" w:hAnsi="Calibri" w:cs="Calibri"/>
        </w:rPr>
        <w:t>Official or unofficial academic transcripts</w:t>
      </w:r>
    </w:p>
    <w:p w14:paraId="5DC2F155" w14:textId="77777777" w:rsidR="009C20C7" w:rsidRPr="009C20C7" w:rsidRDefault="009C20C7" w:rsidP="009C20C7">
      <w:pPr>
        <w:pStyle w:val="BodyText"/>
        <w:numPr>
          <w:ilvl w:val="1"/>
          <w:numId w:val="8"/>
        </w:numPr>
        <w:spacing w:before="281"/>
        <w:rPr>
          <w:rFonts w:ascii="Calibri" w:hAnsi="Calibri" w:cs="Calibri"/>
        </w:rPr>
      </w:pPr>
      <w:r w:rsidRPr="009C20C7">
        <w:rPr>
          <w:rFonts w:ascii="Calibri" w:hAnsi="Calibri" w:cs="Calibri"/>
        </w:rPr>
        <w:t>Certifications, licensures, and/or additional credentials relevant to the discipline or content area</w:t>
      </w:r>
    </w:p>
    <w:p w14:paraId="1AB122AC" w14:textId="77777777" w:rsidR="009C20C7" w:rsidRPr="009C20C7" w:rsidRDefault="009C20C7" w:rsidP="009C20C7">
      <w:pPr>
        <w:pStyle w:val="BodyText"/>
        <w:spacing w:before="281"/>
        <w:rPr>
          <w:rFonts w:ascii="Calibri" w:hAnsi="Calibri" w:cs="Calibri"/>
        </w:rPr>
      </w:pPr>
      <w:r w:rsidRPr="009C20C7">
        <w:rPr>
          <w:rFonts w:ascii="Calibri" w:hAnsi="Calibri" w:cs="Calibri"/>
          <w:b/>
          <w:bCs/>
        </w:rPr>
        <w:t>Step 2: CTE Director Review</w:t>
      </w:r>
    </w:p>
    <w:p w14:paraId="188BDD54" w14:textId="77777777" w:rsidR="009C20C7" w:rsidRPr="009C20C7" w:rsidRDefault="009C20C7" w:rsidP="009C20C7">
      <w:pPr>
        <w:pStyle w:val="BodyText"/>
        <w:numPr>
          <w:ilvl w:val="0"/>
          <w:numId w:val="9"/>
        </w:numPr>
        <w:spacing w:before="281"/>
        <w:rPr>
          <w:rFonts w:ascii="Calibri" w:hAnsi="Calibri" w:cs="Calibri"/>
        </w:rPr>
      </w:pPr>
      <w:r w:rsidRPr="009C20C7">
        <w:rPr>
          <w:rFonts w:ascii="Calibri" w:hAnsi="Calibri" w:cs="Calibri"/>
        </w:rPr>
        <w:t>The RTH form routes to the CTE Director for review and approval.</w:t>
      </w:r>
    </w:p>
    <w:p w14:paraId="48B6A5E0" w14:textId="77777777" w:rsidR="009C20C7" w:rsidRPr="009C20C7" w:rsidRDefault="009C20C7" w:rsidP="009C20C7">
      <w:pPr>
        <w:pStyle w:val="BodyText"/>
        <w:numPr>
          <w:ilvl w:val="0"/>
          <w:numId w:val="9"/>
        </w:numPr>
        <w:spacing w:before="281"/>
        <w:rPr>
          <w:rFonts w:ascii="Calibri" w:hAnsi="Calibri" w:cs="Calibri"/>
        </w:rPr>
      </w:pPr>
      <w:r w:rsidRPr="009C20C7">
        <w:rPr>
          <w:rFonts w:ascii="Calibri" w:hAnsi="Calibri" w:cs="Calibri"/>
        </w:rPr>
        <w:t>If necessary, the CTE Director consults with the Department Chair/Director or program faculty/instructors for a comprehensive review of qualifications.</w:t>
      </w:r>
    </w:p>
    <w:p w14:paraId="22064B5B" w14:textId="77777777" w:rsidR="009C20C7" w:rsidRPr="009C20C7" w:rsidRDefault="009C20C7" w:rsidP="009C20C7">
      <w:pPr>
        <w:pStyle w:val="BodyText"/>
        <w:spacing w:before="281"/>
        <w:rPr>
          <w:rFonts w:ascii="Calibri" w:hAnsi="Calibri" w:cs="Calibri"/>
        </w:rPr>
      </w:pPr>
      <w:r w:rsidRPr="009C20C7">
        <w:rPr>
          <w:rFonts w:ascii="Calibri" w:hAnsi="Calibri" w:cs="Calibri"/>
          <w:b/>
          <w:bCs/>
        </w:rPr>
        <w:lastRenderedPageBreak/>
        <w:t>Step 3: Notification and Credentialing Paperwork</w:t>
      </w:r>
    </w:p>
    <w:p w14:paraId="6685B8C0" w14:textId="77777777" w:rsidR="009C20C7" w:rsidRPr="009C20C7" w:rsidRDefault="009C20C7" w:rsidP="009C20C7">
      <w:pPr>
        <w:pStyle w:val="BodyText"/>
        <w:numPr>
          <w:ilvl w:val="0"/>
          <w:numId w:val="10"/>
        </w:numPr>
        <w:spacing w:before="281"/>
        <w:rPr>
          <w:rFonts w:ascii="Calibri" w:hAnsi="Calibri" w:cs="Calibri"/>
        </w:rPr>
      </w:pPr>
      <w:r w:rsidRPr="009C20C7">
        <w:rPr>
          <w:rFonts w:ascii="Calibri" w:hAnsi="Calibri" w:cs="Calibri"/>
        </w:rPr>
        <w:t>Upon completion of the RTH review, the CTE Director notifies the Department Chair/Director via email and sends the required credentialing paperwork for further action.</w:t>
      </w:r>
    </w:p>
    <w:p w14:paraId="330D7DA9" w14:textId="77777777" w:rsidR="009C20C7" w:rsidRPr="009C20C7" w:rsidRDefault="009C20C7" w:rsidP="009C20C7">
      <w:pPr>
        <w:pStyle w:val="BodyText"/>
        <w:spacing w:before="281"/>
        <w:rPr>
          <w:rFonts w:ascii="Calibri" w:hAnsi="Calibri" w:cs="Calibri"/>
        </w:rPr>
      </w:pPr>
      <w:r w:rsidRPr="009C20C7">
        <w:rPr>
          <w:rFonts w:ascii="Calibri" w:hAnsi="Calibri" w:cs="Calibri"/>
          <w:b/>
          <w:bCs/>
        </w:rPr>
        <w:t>Step 4: Completion of Credentialing Paperwork</w:t>
      </w:r>
    </w:p>
    <w:p w14:paraId="279A830E" w14:textId="77777777" w:rsidR="009C20C7" w:rsidRPr="009C20C7" w:rsidRDefault="009C20C7" w:rsidP="009C20C7">
      <w:pPr>
        <w:pStyle w:val="BodyText"/>
        <w:numPr>
          <w:ilvl w:val="0"/>
          <w:numId w:val="11"/>
        </w:numPr>
        <w:spacing w:before="281"/>
        <w:rPr>
          <w:rFonts w:ascii="Calibri" w:hAnsi="Calibri" w:cs="Calibri"/>
        </w:rPr>
      </w:pPr>
      <w:r w:rsidRPr="009C20C7">
        <w:rPr>
          <w:rFonts w:ascii="Calibri" w:hAnsi="Calibri" w:cs="Calibri"/>
        </w:rPr>
        <w:t>The Department Chair/Director collaborates with the newly hired faculty and/or instructor to complete the credentialing paperwork.</w:t>
      </w:r>
    </w:p>
    <w:p w14:paraId="6DA26E93" w14:textId="77777777" w:rsidR="009C20C7" w:rsidRPr="009C20C7" w:rsidRDefault="009C20C7" w:rsidP="009C20C7">
      <w:pPr>
        <w:pStyle w:val="BodyText"/>
        <w:numPr>
          <w:ilvl w:val="0"/>
          <w:numId w:val="11"/>
        </w:numPr>
        <w:spacing w:before="281"/>
        <w:rPr>
          <w:rFonts w:ascii="Calibri" w:hAnsi="Calibri" w:cs="Calibri"/>
        </w:rPr>
      </w:pPr>
      <w:r w:rsidRPr="009C20C7">
        <w:rPr>
          <w:rFonts w:ascii="Calibri" w:hAnsi="Calibri" w:cs="Calibri"/>
        </w:rPr>
        <w:t>Once finalized, the completed credentialing documents are returned to the CTE Director.</w:t>
      </w:r>
    </w:p>
    <w:p w14:paraId="0B78E9FA" w14:textId="77777777" w:rsidR="009C20C7" w:rsidRPr="009C20C7" w:rsidRDefault="009C20C7" w:rsidP="009C20C7">
      <w:pPr>
        <w:pStyle w:val="BodyText"/>
        <w:spacing w:before="281"/>
        <w:rPr>
          <w:rFonts w:ascii="Calibri" w:hAnsi="Calibri" w:cs="Calibri"/>
        </w:rPr>
      </w:pPr>
      <w:r w:rsidRPr="009C20C7">
        <w:rPr>
          <w:rFonts w:ascii="Calibri" w:hAnsi="Calibri" w:cs="Calibri"/>
          <w:b/>
          <w:bCs/>
        </w:rPr>
        <w:t>Step 5: Issuance of Credential</w:t>
      </w:r>
    </w:p>
    <w:p w14:paraId="38B4D6F1" w14:textId="77777777" w:rsidR="009C20C7" w:rsidRPr="009C20C7" w:rsidRDefault="009C20C7" w:rsidP="009C20C7">
      <w:pPr>
        <w:pStyle w:val="BodyText"/>
        <w:numPr>
          <w:ilvl w:val="0"/>
          <w:numId w:val="12"/>
        </w:numPr>
        <w:spacing w:before="281"/>
        <w:rPr>
          <w:rFonts w:ascii="Calibri" w:hAnsi="Calibri" w:cs="Calibri"/>
        </w:rPr>
      </w:pPr>
      <w:r w:rsidRPr="009C20C7">
        <w:rPr>
          <w:rFonts w:ascii="Calibri" w:hAnsi="Calibri" w:cs="Calibri"/>
        </w:rPr>
        <w:t>The CTE Director reviews and issues the credential.</w:t>
      </w:r>
    </w:p>
    <w:p w14:paraId="0CA69B18" w14:textId="77777777" w:rsidR="009C20C7" w:rsidRPr="009C20C7" w:rsidRDefault="009C20C7" w:rsidP="009C20C7">
      <w:pPr>
        <w:pStyle w:val="BodyText"/>
        <w:numPr>
          <w:ilvl w:val="0"/>
          <w:numId w:val="12"/>
        </w:numPr>
        <w:spacing w:before="281"/>
        <w:rPr>
          <w:rFonts w:ascii="Calibri" w:hAnsi="Calibri" w:cs="Calibri"/>
        </w:rPr>
      </w:pPr>
      <w:r w:rsidRPr="009C20C7">
        <w:rPr>
          <w:rFonts w:ascii="Calibri" w:hAnsi="Calibri" w:cs="Calibri"/>
        </w:rPr>
        <w:t>A copy of the credential is sent via email to the faculty and/or instructor, with copies (Cc’d) to the Dean and Division Administrative Assistant.</w:t>
      </w:r>
    </w:p>
    <w:p w14:paraId="122285BF" w14:textId="619BF749" w:rsidR="009C20C7" w:rsidRPr="009C20C7" w:rsidRDefault="009C20C7" w:rsidP="009C20C7">
      <w:pPr>
        <w:pStyle w:val="BodyText"/>
        <w:spacing w:before="281"/>
        <w:rPr>
          <w:rFonts w:ascii="Calibri" w:hAnsi="Calibri" w:cs="Calibri"/>
          <w:b/>
          <w:bCs/>
        </w:rPr>
      </w:pPr>
      <w:r w:rsidRPr="009C20C7">
        <w:rPr>
          <w:rFonts w:ascii="Calibri" w:hAnsi="Calibri" w:cs="Calibri"/>
          <w:b/>
          <w:bCs/>
        </w:rPr>
        <w:t>Credentialing Documentation Process</w:t>
      </w:r>
      <w:r w:rsidRPr="007B0D18">
        <w:rPr>
          <w:rFonts w:ascii="Calibri" w:hAnsi="Calibri" w:cs="Calibri"/>
          <w:b/>
          <w:bCs/>
        </w:rPr>
        <w:t xml:space="preserve"> for Concurrent Enrollment Instructors</w:t>
      </w:r>
    </w:p>
    <w:p w14:paraId="5D601FF6" w14:textId="3FEEBFE1" w:rsidR="009C20C7" w:rsidRPr="009C20C7" w:rsidRDefault="009C20C7" w:rsidP="009C20C7">
      <w:pPr>
        <w:pStyle w:val="BodyText"/>
        <w:spacing w:before="281"/>
        <w:rPr>
          <w:rFonts w:ascii="Calibri" w:hAnsi="Calibri" w:cs="Calibri"/>
        </w:rPr>
      </w:pPr>
      <w:r w:rsidRPr="009C20C7">
        <w:rPr>
          <w:rFonts w:ascii="Calibri" w:hAnsi="Calibri" w:cs="Calibri"/>
          <w:b/>
          <w:bCs/>
        </w:rPr>
        <w:t xml:space="preserve">Step 1: Submission of </w:t>
      </w:r>
      <w:r w:rsidRPr="007B0D18">
        <w:rPr>
          <w:rFonts w:ascii="Calibri" w:hAnsi="Calibri" w:cs="Calibri"/>
          <w:b/>
          <w:bCs/>
        </w:rPr>
        <w:t xml:space="preserve">Application in </w:t>
      </w:r>
      <w:r w:rsidR="003E4AEB">
        <w:rPr>
          <w:rFonts w:ascii="Calibri" w:hAnsi="Calibri" w:cs="Calibri"/>
          <w:b/>
          <w:bCs/>
        </w:rPr>
        <w:t>On-Site Instructor Request Form</w:t>
      </w:r>
    </w:p>
    <w:p w14:paraId="4BB6FE54" w14:textId="346564A9" w:rsidR="009C20C7" w:rsidRPr="009C20C7" w:rsidRDefault="009C20C7" w:rsidP="003E4AEB">
      <w:pPr>
        <w:pStyle w:val="BodyText"/>
        <w:numPr>
          <w:ilvl w:val="0"/>
          <w:numId w:val="8"/>
        </w:numPr>
        <w:rPr>
          <w:rFonts w:ascii="Calibri" w:hAnsi="Calibri" w:cs="Calibri"/>
        </w:rPr>
      </w:pPr>
      <w:r w:rsidRPr="009C20C7">
        <w:rPr>
          <w:rFonts w:ascii="Calibri" w:hAnsi="Calibri" w:cs="Calibri"/>
        </w:rPr>
        <w:t xml:space="preserve">The </w:t>
      </w:r>
      <w:r w:rsidRPr="007B0D18">
        <w:rPr>
          <w:rFonts w:ascii="Calibri" w:hAnsi="Calibri" w:cs="Calibri"/>
        </w:rPr>
        <w:t>Concurrent Enrollment Instructor</w:t>
      </w:r>
      <w:r w:rsidRPr="009C20C7">
        <w:rPr>
          <w:rFonts w:ascii="Calibri" w:hAnsi="Calibri" w:cs="Calibri"/>
        </w:rPr>
        <w:t xml:space="preserve"> initiates the process by submitting a</w:t>
      </w:r>
      <w:r w:rsidRPr="007B0D18">
        <w:rPr>
          <w:rFonts w:ascii="Calibri" w:hAnsi="Calibri" w:cs="Calibri"/>
        </w:rPr>
        <w:t>n application</w:t>
      </w:r>
      <w:r w:rsidRPr="009C20C7">
        <w:rPr>
          <w:rFonts w:ascii="Calibri" w:hAnsi="Calibri" w:cs="Calibri"/>
        </w:rPr>
        <w:t xml:space="preserve"> through</w:t>
      </w:r>
      <w:r w:rsidR="003E4AEB">
        <w:rPr>
          <w:rFonts w:ascii="Calibri" w:hAnsi="Calibri" w:cs="Calibri"/>
        </w:rPr>
        <w:t xml:space="preserve"> </w:t>
      </w:r>
      <w:r w:rsidR="003E4AEB" w:rsidRPr="003E4AEB">
        <w:rPr>
          <w:rFonts w:ascii="Calibri" w:hAnsi="Calibri" w:cs="Calibri"/>
        </w:rPr>
        <w:t>On-Site</w:t>
      </w:r>
      <w:r w:rsidR="003E4AEB">
        <w:rPr>
          <w:rFonts w:ascii="Calibri" w:hAnsi="Calibri" w:cs="Calibri"/>
        </w:rPr>
        <w:t xml:space="preserve"> </w:t>
      </w:r>
      <w:r w:rsidR="003E4AEB" w:rsidRPr="003E4AEB">
        <w:rPr>
          <w:rFonts w:ascii="Calibri" w:hAnsi="Calibri" w:cs="Calibri"/>
        </w:rPr>
        <w:t>Instructor Request Form</w:t>
      </w:r>
      <w:r w:rsidRPr="003E4AEB">
        <w:rPr>
          <w:rFonts w:ascii="Calibri" w:hAnsi="Calibri" w:cs="Calibri"/>
        </w:rPr>
        <w:t>,</w:t>
      </w:r>
      <w:r w:rsidRPr="009C20C7">
        <w:rPr>
          <w:rFonts w:ascii="Calibri" w:hAnsi="Calibri" w:cs="Calibri"/>
        </w:rPr>
        <w:t xml:space="preserve"> attaching the following required documentation:</w:t>
      </w:r>
    </w:p>
    <w:p w14:paraId="4647ADD0" w14:textId="443072BC" w:rsidR="009C20C7" w:rsidRPr="009C20C7" w:rsidRDefault="009C20C7" w:rsidP="009C20C7">
      <w:pPr>
        <w:pStyle w:val="BodyText"/>
        <w:numPr>
          <w:ilvl w:val="1"/>
          <w:numId w:val="8"/>
        </w:numPr>
        <w:spacing w:before="281"/>
        <w:rPr>
          <w:rFonts w:ascii="Calibri" w:hAnsi="Calibri" w:cs="Calibri"/>
        </w:rPr>
      </w:pPr>
      <w:r w:rsidRPr="009C20C7">
        <w:rPr>
          <w:rFonts w:ascii="Calibri" w:hAnsi="Calibri" w:cs="Calibri"/>
        </w:rPr>
        <w:t>Resume or Curriculum Vitae (CV)</w:t>
      </w:r>
      <w:r w:rsidRPr="007B0D18">
        <w:rPr>
          <w:rFonts w:ascii="Calibri" w:hAnsi="Calibri" w:cs="Calibri"/>
        </w:rPr>
        <w:t xml:space="preserve"> that is applicable to the specific discipline or content area.</w:t>
      </w:r>
    </w:p>
    <w:p w14:paraId="46E3E179" w14:textId="77777777" w:rsidR="009C20C7" w:rsidRPr="009C20C7" w:rsidRDefault="009C20C7" w:rsidP="009C20C7">
      <w:pPr>
        <w:pStyle w:val="BodyText"/>
        <w:numPr>
          <w:ilvl w:val="1"/>
          <w:numId w:val="8"/>
        </w:numPr>
        <w:spacing w:before="281"/>
        <w:rPr>
          <w:rFonts w:ascii="Calibri" w:hAnsi="Calibri" w:cs="Calibri"/>
        </w:rPr>
      </w:pPr>
      <w:r w:rsidRPr="009C20C7">
        <w:rPr>
          <w:rFonts w:ascii="Calibri" w:hAnsi="Calibri" w:cs="Calibri"/>
        </w:rPr>
        <w:t>Official or unofficial academic transcripts</w:t>
      </w:r>
    </w:p>
    <w:p w14:paraId="2F4DC1CA" w14:textId="77777777" w:rsidR="009C20C7" w:rsidRPr="009C20C7" w:rsidRDefault="009C20C7" w:rsidP="009C20C7">
      <w:pPr>
        <w:pStyle w:val="BodyText"/>
        <w:numPr>
          <w:ilvl w:val="1"/>
          <w:numId w:val="8"/>
        </w:numPr>
        <w:spacing w:before="281"/>
        <w:rPr>
          <w:rFonts w:ascii="Calibri" w:hAnsi="Calibri" w:cs="Calibri"/>
        </w:rPr>
      </w:pPr>
      <w:r w:rsidRPr="009C20C7">
        <w:rPr>
          <w:rFonts w:ascii="Calibri" w:hAnsi="Calibri" w:cs="Calibri"/>
        </w:rPr>
        <w:t>Certifications, licensures, and/or additional credentials relevant to the discipline or content area</w:t>
      </w:r>
    </w:p>
    <w:p w14:paraId="55102C43" w14:textId="77777777" w:rsidR="009C20C7" w:rsidRPr="009C20C7" w:rsidRDefault="009C20C7" w:rsidP="009C20C7">
      <w:pPr>
        <w:pStyle w:val="BodyText"/>
        <w:spacing w:before="281"/>
        <w:rPr>
          <w:rFonts w:ascii="Calibri" w:hAnsi="Calibri" w:cs="Calibri"/>
        </w:rPr>
      </w:pPr>
      <w:r w:rsidRPr="009C20C7">
        <w:rPr>
          <w:rFonts w:ascii="Calibri" w:hAnsi="Calibri" w:cs="Calibri"/>
          <w:b/>
          <w:bCs/>
        </w:rPr>
        <w:t>Step 2: CTE Director Review</w:t>
      </w:r>
    </w:p>
    <w:p w14:paraId="687EE3EC" w14:textId="7BC02BEB" w:rsidR="009C20C7" w:rsidRPr="009C20C7" w:rsidRDefault="009C20C7" w:rsidP="009C20C7">
      <w:pPr>
        <w:pStyle w:val="BodyText"/>
        <w:numPr>
          <w:ilvl w:val="0"/>
          <w:numId w:val="9"/>
        </w:numPr>
        <w:spacing w:before="281"/>
        <w:rPr>
          <w:rFonts w:ascii="Calibri" w:hAnsi="Calibri" w:cs="Calibri"/>
        </w:rPr>
      </w:pPr>
      <w:r w:rsidRPr="009C20C7">
        <w:rPr>
          <w:rFonts w:ascii="Calibri" w:hAnsi="Calibri" w:cs="Calibri"/>
        </w:rPr>
        <w:t xml:space="preserve">The </w:t>
      </w:r>
      <w:r w:rsidRPr="007B0D18">
        <w:rPr>
          <w:rFonts w:ascii="Calibri" w:hAnsi="Calibri" w:cs="Calibri"/>
        </w:rPr>
        <w:t>application</w:t>
      </w:r>
      <w:r w:rsidRPr="009C20C7">
        <w:rPr>
          <w:rFonts w:ascii="Calibri" w:hAnsi="Calibri" w:cs="Calibri"/>
        </w:rPr>
        <w:t xml:space="preserve"> form routes to the CTE Director for review and approval.</w:t>
      </w:r>
    </w:p>
    <w:p w14:paraId="66FACFEA" w14:textId="77777777" w:rsidR="009C20C7" w:rsidRPr="009C20C7" w:rsidRDefault="009C20C7" w:rsidP="009C20C7">
      <w:pPr>
        <w:pStyle w:val="BodyText"/>
        <w:numPr>
          <w:ilvl w:val="0"/>
          <w:numId w:val="9"/>
        </w:numPr>
        <w:spacing w:before="281"/>
        <w:rPr>
          <w:rFonts w:ascii="Calibri" w:hAnsi="Calibri" w:cs="Calibri"/>
        </w:rPr>
      </w:pPr>
      <w:r w:rsidRPr="009C20C7">
        <w:rPr>
          <w:rFonts w:ascii="Calibri" w:hAnsi="Calibri" w:cs="Calibri"/>
        </w:rPr>
        <w:t>If necessary, the CTE Director consults with the Department Chair/Director or program faculty/instructors for a comprehensive review of qualifications.</w:t>
      </w:r>
    </w:p>
    <w:p w14:paraId="3F073586" w14:textId="5214059F" w:rsidR="009C20C7" w:rsidRPr="009C20C7" w:rsidRDefault="009C20C7" w:rsidP="009C20C7">
      <w:pPr>
        <w:pStyle w:val="BodyText"/>
        <w:spacing w:before="281"/>
        <w:rPr>
          <w:rFonts w:ascii="Calibri" w:hAnsi="Calibri" w:cs="Calibri"/>
        </w:rPr>
      </w:pPr>
      <w:r w:rsidRPr="009C20C7">
        <w:rPr>
          <w:rFonts w:ascii="Calibri" w:hAnsi="Calibri" w:cs="Calibri"/>
          <w:b/>
          <w:bCs/>
        </w:rPr>
        <w:t xml:space="preserve">Step 3: Notification </w:t>
      </w:r>
    </w:p>
    <w:p w14:paraId="7722531D" w14:textId="65288B90" w:rsidR="009C20C7" w:rsidRPr="009C20C7" w:rsidRDefault="009C20C7" w:rsidP="009C20C7">
      <w:pPr>
        <w:pStyle w:val="BodyText"/>
        <w:numPr>
          <w:ilvl w:val="0"/>
          <w:numId w:val="10"/>
        </w:numPr>
        <w:spacing w:before="281"/>
        <w:rPr>
          <w:rFonts w:ascii="Calibri" w:hAnsi="Calibri" w:cs="Calibri"/>
        </w:rPr>
      </w:pPr>
      <w:r w:rsidRPr="009C20C7">
        <w:rPr>
          <w:rFonts w:ascii="Calibri" w:hAnsi="Calibri" w:cs="Calibri"/>
        </w:rPr>
        <w:lastRenderedPageBreak/>
        <w:t xml:space="preserve">Upon completion of the </w:t>
      </w:r>
      <w:r w:rsidRPr="007B0D18">
        <w:rPr>
          <w:rFonts w:ascii="Calibri" w:hAnsi="Calibri" w:cs="Calibri"/>
        </w:rPr>
        <w:t xml:space="preserve">application </w:t>
      </w:r>
      <w:r w:rsidRPr="009C20C7">
        <w:rPr>
          <w:rFonts w:ascii="Calibri" w:hAnsi="Calibri" w:cs="Calibri"/>
        </w:rPr>
        <w:t>review, the CTE Director notifies</w:t>
      </w:r>
      <w:r w:rsidRPr="007B0D18">
        <w:rPr>
          <w:rFonts w:ascii="Calibri" w:hAnsi="Calibri" w:cs="Calibri"/>
        </w:rPr>
        <w:t xml:space="preserve"> by email</w:t>
      </w:r>
      <w:r w:rsidRPr="009C20C7">
        <w:rPr>
          <w:rFonts w:ascii="Calibri" w:hAnsi="Calibri" w:cs="Calibri"/>
        </w:rPr>
        <w:t xml:space="preserve"> the </w:t>
      </w:r>
      <w:r w:rsidRPr="007B0D18">
        <w:rPr>
          <w:rFonts w:ascii="Calibri" w:hAnsi="Calibri" w:cs="Calibri"/>
        </w:rPr>
        <w:t xml:space="preserve">CE Instructor, Counselor, CTE Coordinator, and/or Principal of the credentialing outcome. </w:t>
      </w:r>
      <w:r w:rsidRPr="009C20C7">
        <w:rPr>
          <w:rFonts w:ascii="Calibri" w:hAnsi="Calibri" w:cs="Calibri"/>
        </w:rPr>
        <w:t>The CTE Director reviews and issues the credential.</w:t>
      </w:r>
    </w:p>
    <w:p w14:paraId="2E6B7B8D" w14:textId="77777777" w:rsidR="00FE60F9" w:rsidRPr="007B0D18" w:rsidRDefault="00FE60F9">
      <w:pPr>
        <w:rPr>
          <w:rFonts w:ascii="Calibri" w:hAnsi="Calibri" w:cs="Calibri"/>
          <w:b/>
          <w:bCs/>
        </w:rPr>
      </w:pPr>
    </w:p>
    <w:p w14:paraId="3908C779" w14:textId="59ABF3E2" w:rsidR="00F0659C" w:rsidRDefault="001E2974">
      <w:pPr>
        <w:rPr>
          <w:rFonts w:ascii="Calibri" w:hAnsi="Calibri" w:cs="Calibri"/>
          <w:b/>
          <w:bCs/>
        </w:rPr>
      </w:pPr>
      <w:r w:rsidRPr="007B0D18">
        <w:rPr>
          <w:rFonts w:ascii="Calibri" w:hAnsi="Calibri" w:cs="Calibri"/>
          <w:b/>
          <w:bCs/>
        </w:rPr>
        <w:t>Process for Verifying Changes to Faculty, Instructor, and Concurrent Enrollment Instructors</w:t>
      </w:r>
    </w:p>
    <w:p w14:paraId="2E46503F" w14:textId="77777777" w:rsidR="00501B7E" w:rsidRPr="00501B7E" w:rsidRDefault="00501B7E" w:rsidP="00501B7E">
      <w:pPr>
        <w:pStyle w:val="BodyText"/>
        <w:spacing w:before="279"/>
        <w:ind w:right="353"/>
        <w:rPr>
          <w:rFonts w:ascii="Calibri" w:hAnsi="Calibri" w:cs="Calibri"/>
        </w:rPr>
      </w:pPr>
      <w:r w:rsidRPr="00501B7E">
        <w:rPr>
          <w:rFonts w:ascii="Calibri" w:hAnsi="Calibri" w:cs="Calibri"/>
        </w:rPr>
        <w:t>Faculty, Instructors, and Concurrent Enrollment (CE) Instructors who earn additional credentials that qualify them to teach new courses or content areas beyond those for which they were originally approved must submit the required documentation for review.</w:t>
      </w:r>
    </w:p>
    <w:p w14:paraId="2C240A0B" w14:textId="4CB0B466" w:rsidR="00501B7E" w:rsidRPr="00501B7E" w:rsidRDefault="00501B7E" w:rsidP="00501B7E">
      <w:pPr>
        <w:pStyle w:val="BodyText"/>
        <w:spacing w:before="279"/>
        <w:ind w:right="353"/>
        <w:rPr>
          <w:rFonts w:ascii="Calibri" w:hAnsi="Calibri" w:cs="Calibri"/>
        </w:rPr>
      </w:pPr>
      <w:r w:rsidRPr="00501B7E">
        <w:rPr>
          <w:rFonts w:ascii="Calibri" w:hAnsi="Calibri" w:cs="Calibri"/>
        </w:rPr>
        <w:t>The review of these additional qualifications will follow the same guidelines outlined in the “Process for Verifying Faculty, Instructor, and Concurrent Enrollment Instructors” section</w:t>
      </w:r>
      <w:r w:rsidR="009A39F4">
        <w:rPr>
          <w:rFonts w:ascii="Calibri" w:hAnsi="Calibri" w:cs="Calibri"/>
        </w:rPr>
        <w:t xml:space="preserve">.  </w:t>
      </w:r>
      <w:r w:rsidRPr="00501B7E">
        <w:rPr>
          <w:rFonts w:ascii="Calibri" w:hAnsi="Calibri" w:cs="Calibri"/>
        </w:rPr>
        <w:t>This ensures all instructional assignments remain aligned with academic and/or occupational qualifications and meet institutional and accreditation standards.</w:t>
      </w:r>
    </w:p>
    <w:p w14:paraId="1771D026" w14:textId="622CA9EC" w:rsidR="009711D3" w:rsidRPr="007B0D18" w:rsidRDefault="009711D3" w:rsidP="00501B7E">
      <w:pPr>
        <w:pStyle w:val="BodyText"/>
        <w:spacing w:before="279"/>
        <w:ind w:right="353"/>
        <w:rPr>
          <w:rFonts w:ascii="Calibri" w:hAnsi="Calibri" w:cs="Calibri"/>
          <w:b/>
          <w:bCs/>
        </w:rPr>
      </w:pPr>
    </w:p>
    <w:p w14:paraId="49783D8D" w14:textId="5C5AE114" w:rsidR="00F0659C" w:rsidRDefault="001E2974">
      <w:pPr>
        <w:rPr>
          <w:rFonts w:ascii="Calibri" w:hAnsi="Calibri" w:cs="Calibri"/>
          <w:b/>
          <w:bCs/>
        </w:rPr>
      </w:pPr>
      <w:r w:rsidRPr="007B0D18">
        <w:rPr>
          <w:rFonts w:ascii="Calibri" w:hAnsi="Calibri" w:cs="Calibri"/>
          <w:b/>
          <w:bCs/>
        </w:rPr>
        <w:t xml:space="preserve">Equivalent Experience </w:t>
      </w:r>
    </w:p>
    <w:p w14:paraId="6985C0F1" w14:textId="239B4B14" w:rsidR="00491412" w:rsidRDefault="00491412" w:rsidP="00034247">
      <w:pPr>
        <w:pStyle w:val="NormalWeb"/>
        <w:rPr>
          <w:rFonts w:ascii="Calibri" w:hAnsi="Calibri" w:cs="Calibri"/>
        </w:rPr>
      </w:pPr>
      <w:r w:rsidRPr="00491412">
        <w:rPr>
          <w:rFonts w:ascii="Calibri" w:hAnsi="Calibri" w:cs="Calibri"/>
        </w:rPr>
        <w:t xml:space="preserve">In certain disciplines or programs, formal academic degrees may not be the most relevant or necessary indicator of subject matter expertise. In such cases, equivalent professional experience may be considered when determining faculty or instructor qualifications. However, equivalent experience </w:t>
      </w:r>
      <w:r w:rsidR="000323B6">
        <w:rPr>
          <w:rFonts w:ascii="Calibri" w:hAnsi="Calibri" w:cs="Calibri"/>
        </w:rPr>
        <w:t>may</w:t>
      </w:r>
      <w:r w:rsidRPr="00491412">
        <w:rPr>
          <w:rFonts w:ascii="Calibri" w:hAnsi="Calibri" w:cs="Calibri"/>
        </w:rPr>
        <w:t xml:space="preserve"> </w:t>
      </w:r>
      <w:r w:rsidR="00EA2C67" w:rsidRPr="00491412">
        <w:rPr>
          <w:rFonts w:ascii="Calibri" w:hAnsi="Calibri" w:cs="Calibri"/>
        </w:rPr>
        <w:t>not be</w:t>
      </w:r>
      <w:r w:rsidRPr="00491412">
        <w:rPr>
          <w:rFonts w:ascii="Calibri" w:hAnsi="Calibri" w:cs="Calibri"/>
        </w:rPr>
        <w:t xml:space="preserve"> applicable for teaching General Education (GT) courses.</w:t>
      </w:r>
    </w:p>
    <w:p w14:paraId="5DC64CAD" w14:textId="0A1F301F" w:rsidR="00034247" w:rsidRPr="00034247" w:rsidRDefault="00034247" w:rsidP="00034247">
      <w:pPr>
        <w:pStyle w:val="NormalWeb"/>
        <w:rPr>
          <w:rFonts w:ascii="Calibri" w:hAnsi="Calibri" w:cs="Calibri"/>
        </w:rPr>
      </w:pPr>
      <w:r w:rsidRPr="00034247">
        <w:rPr>
          <w:rFonts w:ascii="Calibri" w:hAnsi="Calibri" w:cs="Calibri"/>
        </w:rPr>
        <w:t xml:space="preserve">Programs or disciplines that set </w:t>
      </w:r>
      <w:r w:rsidRPr="00034247">
        <w:rPr>
          <w:rStyle w:val="Strong"/>
          <w:rFonts w:ascii="Calibri" w:eastAsiaTheme="majorEastAsia" w:hAnsi="Calibri" w:cs="Calibri"/>
          <w:b w:val="0"/>
          <w:bCs w:val="0"/>
        </w:rPr>
        <w:t>degree requirements below the typical academic threshold</w:t>
      </w:r>
      <w:r w:rsidRPr="00034247">
        <w:rPr>
          <w:rFonts w:ascii="Calibri" w:hAnsi="Calibri" w:cs="Calibri"/>
        </w:rPr>
        <w:t xml:space="preserve"> or choose to rely on </w:t>
      </w:r>
      <w:r w:rsidRPr="00034247">
        <w:rPr>
          <w:rStyle w:val="Strong"/>
          <w:rFonts w:ascii="Calibri" w:eastAsiaTheme="majorEastAsia" w:hAnsi="Calibri" w:cs="Calibri"/>
          <w:b w:val="0"/>
          <w:bCs w:val="0"/>
        </w:rPr>
        <w:t>alternative qualifications</w:t>
      </w:r>
      <w:r w:rsidRPr="00034247">
        <w:rPr>
          <w:rFonts w:ascii="Calibri" w:hAnsi="Calibri" w:cs="Calibri"/>
        </w:rPr>
        <w:t xml:space="preserve"> must establish:</w:t>
      </w:r>
    </w:p>
    <w:p w14:paraId="1B7876C5" w14:textId="77777777" w:rsidR="00034247" w:rsidRPr="00034247" w:rsidRDefault="00034247" w:rsidP="00034247">
      <w:pPr>
        <w:pStyle w:val="NormalWeb"/>
        <w:numPr>
          <w:ilvl w:val="0"/>
          <w:numId w:val="15"/>
        </w:numPr>
        <w:rPr>
          <w:rFonts w:ascii="Calibri" w:hAnsi="Calibri" w:cs="Calibri"/>
        </w:rPr>
      </w:pPr>
      <w:r w:rsidRPr="00034247">
        <w:rPr>
          <w:rFonts w:ascii="Calibri" w:hAnsi="Calibri" w:cs="Calibri"/>
        </w:rPr>
        <w:t xml:space="preserve">Clearly defined </w:t>
      </w:r>
      <w:r w:rsidRPr="00034247">
        <w:rPr>
          <w:rStyle w:val="Strong"/>
          <w:rFonts w:ascii="Calibri" w:eastAsiaTheme="majorEastAsia" w:hAnsi="Calibri" w:cs="Calibri"/>
          <w:b w:val="0"/>
          <w:bCs w:val="0"/>
        </w:rPr>
        <w:t>minimum thresholds of real-world experience</w:t>
      </w:r>
      <w:r w:rsidRPr="00034247">
        <w:rPr>
          <w:rFonts w:ascii="Calibri" w:hAnsi="Calibri" w:cs="Calibri"/>
        </w:rPr>
        <w:t>, and</w:t>
      </w:r>
    </w:p>
    <w:p w14:paraId="777128F2" w14:textId="77777777" w:rsidR="00034247" w:rsidRPr="00034247" w:rsidRDefault="00034247" w:rsidP="00034247">
      <w:pPr>
        <w:pStyle w:val="NormalWeb"/>
        <w:numPr>
          <w:ilvl w:val="0"/>
          <w:numId w:val="15"/>
        </w:numPr>
        <w:rPr>
          <w:rFonts w:ascii="Calibri" w:hAnsi="Calibri" w:cs="Calibri"/>
        </w:rPr>
      </w:pPr>
      <w:r w:rsidRPr="00034247">
        <w:rPr>
          <w:rFonts w:ascii="Calibri" w:hAnsi="Calibri" w:cs="Calibri"/>
        </w:rPr>
        <w:t xml:space="preserve">A </w:t>
      </w:r>
      <w:r w:rsidRPr="00034247">
        <w:rPr>
          <w:rStyle w:val="Strong"/>
          <w:rFonts w:ascii="Calibri" w:eastAsiaTheme="majorEastAsia" w:hAnsi="Calibri" w:cs="Calibri"/>
          <w:b w:val="0"/>
          <w:bCs w:val="0"/>
        </w:rPr>
        <w:t>structured evaluation process</w:t>
      </w:r>
      <w:r w:rsidRPr="00034247">
        <w:rPr>
          <w:rFonts w:ascii="Calibri" w:hAnsi="Calibri" w:cs="Calibri"/>
        </w:rPr>
        <w:t xml:space="preserve"> for assessing the relevance and sufficiency of that experience.</w:t>
      </w:r>
    </w:p>
    <w:p w14:paraId="4B3CD3C2" w14:textId="250137C9" w:rsidR="00034247" w:rsidRPr="00034247" w:rsidRDefault="00034247" w:rsidP="00034247">
      <w:pPr>
        <w:pStyle w:val="NormalWeb"/>
        <w:rPr>
          <w:rFonts w:ascii="Calibri" w:hAnsi="Calibri" w:cs="Calibri"/>
        </w:rPr>
      </w:pPr>
      <w:r w:rsidRPr="00034247">
        <w:rPr>
          <w:rFonts w:ascii="Calibri" w:hAnsi="Calibri" w:cs="Calibri"/>
        </w:rPr>
        <w:t xml:space="preserve">Equivalent experience must be demonstrably </w:t>
      </w:r>
      <w:r w:rsidRPr="00034247">
        <w:rPr>
          <w:rStyle w:val="Strong"/>
          <w:rFonts w:ascii="Calibri" w:eastAsiaTheme="majorEastAsia" w:hAnsi="Calibri" w:cs="Calibri"/>
          <w:b w:val="0"/>
          <w:bCs w:val="0"/>
        </w:rPr>
        <w:t>relevant to both the degree level being substituted</w:t>
      </w:r>
      <w:r w:rsidRPr="00034247">
        <w:rPr>
          <w:rFonts w:ascii="Calibri" w:hAnsi="Calibri" w:cs="Calibri"/>
          <w:b/>
          <w:bCs/>
        </w:rPr>
        <w:t xml:space="preserve"> </w:t>
      </w:r>
      <w:r w:rsidRPr="00034247">
        <w:rPr>
          <w:rFonts w:ascii="Calibri" w:hAnsi="Calibri" w:cs="Calibri"/>
        </w:rPr>
        <w:t xml:space="preserve">and to the </w:t>
      </w:r>
      <w:r w:rsidRPr="00034247">
        <w:rPr>
          <w:rStyle w:val="Strong"/>
          <w:rFonts w:ascii="Calibri" w:eastAsiaTheme="majorEastAsia" w:hAnsi="Calibri" w:cs="Calibri"/>
          <w:b w:val="0"/>
          <w:bCs w:val="0"/>
        </w:rPr>
        <w:t>specific content area(s)</w:t>
      </w:r>
      <w:r w:rsidRPr="00034247">
        <w:rPr>
          <w:rFonts w:ascii="Calibri" w:hAnsi="Calibri" w:cs="Calibri"/>
        </w:rPr>
        <w:t xml:space="preserve"> of the course(s) to be taught.</w:t>
      </w:r>
      <w:r w:rsidR="00491412">
        <w:rPr>
          <w:rFonts w:ascii="Calibri" w:hAnsi="Calibri" w:cs="Calibri"/>
        </w:rPr>
        <w:t xml:space="preserve"> </w:t>
      </w:r>
    </w:p>
    <w:p w14:paraId="728DE74D" w14:textId="77777777" w:rsidR="00034247" w:rsidRPr="00034247" w:rsidRDefault="00034247" w:rsidP="00034247">
      <w:pPr>
        <w:pStyle w:val="NormalWeb"/>
        <w:rPr>
          <w:rFonts w:ascii="Calibri" w:hAnsi="Calibri" w:cs="Calibri"/>
        </w:rPr>
      </w:pPr>
      <w:r w:rsidRPr="00034247">
        <w:rPr>
          <w:rFonts w:ascii="Calibri" w:hAnsi="Calibri" w:cs="Calibri"/>
        </w:rPr>
        <w:t>Equivalent experience must be directly related to the discipline or program and the course content. Acceptable forms include, but are not limited to:</w:t>
      </w:r>
    </w:p>
    <w:p w14:paraId="48EF6E6E" w14:textId="77777777" w:rsidR="00034247" w:rsidRPr="00034247" w:rsidRDefault="00034247" w:rsidP="00034247">
      <w:pPr>
        <w:pStyle w:val="NormalWeb"/>
        <w:numPr>
          <w:ilvl w:val="0"/>
          <w:numId w:val="16"/>
        </w:numPr>
        <w:rPr>
          <w:rFonts w:ascii="Calibri" w:hAnsi="Calibri" w:cs="Calibri"/>
        </w:rPr>
      </w:pPr>
      <w:r w:rsidRPr="00034247">
        <w:rPr>
          <w:rStyle w:val="Strong"/>
          <w:rFonts w:ascii="Calibri" w:eastAsiaTheme="majorEastAsia" w:hAnsi="Calibri" w:cs="Calibri"/>
          <w:b w:val="0"/>
          <w:bCs w:val="0"/>
        </w:rPr>
        <w:t>Minimum Threshold of Industry Experience</w:t>
      </w:r>
    </w:p>
    <w:p w14:paraId="246C5CBC" w14:textId="0DC09EDE" w:rsidR="00034247" w:rsidRPr="00034247" w:rsidRDefault="00034247" w:rsidP="00034247">
      <w:pPr>
        <w:pStyle w:val="NormalWeb"/>
        <w:numPr>
          <w:ilvl w:val="1"/>
          <w:numId w:val="16"/>
        </w:numPr>
        <w:rPr>
          <w:rFonts w:ascii="Calibri" w:hAnsi="Calibri" w:cs="Calibri"/>
        </w:rPr>
      </w:pPr>
      <w:r w:rsidRPr="00034247">
        <w:rPr>
          <w:rFonts w:ascii="Calibri" w:hAnsi="Calibri" w:cs="Calibri"/>
        </w:rPr>
        <w:t xml:space="preserve">At least </w:t>
      </w:r>
      <w:r w:rsidR="00E21772">
        <w:rPr>
          <w:rStyle w:val="Strong"/>
          <w:rFonts w:ascii="Calibri" w:eastAsiaTheme="majorEastAsia" w:hAnsi="Calibri" w:cs="Calibri"/>
          <w:b w:val="0"/>
          <w:bCs w:val="0"/>
        </w:rPr>
        <w:t>two to five plus</w:t>
      </w:r>
      <w:r w:rsidRPr="00034247">
        <w:rPr>
          <w:rStyle w:val="Strong"/>
          <w:rFonts w:ascii="Calibri" w:eastAsiaTheme="majorEastAsia" w:hAnsi="Calibri" w:cs="Calibri"/>
          <w:b w:val="0"/>
          <w:bCs w:val="0"/>
        </w:rPr>
        <w:t xml:space="preserve"> years</w:t>
      </w:r>
      <w:r w:rsidRPr="00034247">
        <w:rPr>
          <w:rFonts w:ascii="Calibri" w:hAnsi="Calibri" w:cs="Calibri"/>
        </w:rPr>
        <w:t xml:space="preserve"> of </w:t>
      </w:r>
      <w:r w:rsidRPr="00034247">
        <w:rPr>
          <w:rStyle w:val="Strong"/>
          <w:rFonts w:ascii="Calibri" w:eastAsiaTheme="majorEastAsia" w:hAnsi="Calibri" w:cs="Calibri"/>
          <w:b w:val="0"/>
          <w:bCs w:val="0"/>
        </w:rPr>
        <w:t>verifiable experience</w:t>
      </w:r>
      <w:r w:rsidRPr="00034247">
        <w:rPr>
          <w:rFonts w:ascii="Calibri" w:hAnsi="Calibri" w:cs="Calibri"/>
        </w:rPr>
        <w:t xml:space="preserve"> in the relevant career field or industry </w:t>
      </w:r>
      <w:r w:rsidRPr="00034247">
        <w:rPr>
          <w:rStyle w:val="Strong"/>
          <w:rFonts w:ascii="Calibri" w:eastAsiaTheme="majorEastAsia" w:hAnsi="Calibri" w:cs="Calibri"/>
          <w:b w:val="0"/>
          <w:bCs w:val="0"/>
        </w:rPr>
        <w:t>within the last twelve (12) years</w:t>
      </w:r>
      <w:r w:rsidRPr="00034247">
        <w:rPr>
          <w:rFonts w:ascii="Calibri" w:hAnsi="Calibri" w:cs="Calibri"/>
        </w:rPr>
        <w:t>.</w:t>
      </w:r>
    </w:p>
    <w:p w14:paraId="6C2E6BEA" w14:textId="77777777" w:rsidR="00034247" w:rsidRPr="00034247" w:rsidRDefault="00034247" w:rsidP="00034247">
      <w:pPr>
        <w:pStyle w:val="NormalWeb"/>
        <w:numPr>
          <w:ilvl w:val="0"/>
          <w:numId w:val="16"/>
        </w:numPr>
        <w:rPr>
          <w:rFonts w:ascii="Calibri" w:hAnsi="Calibri" w:cs="Calibri"/>
        </w:rPr>
      </w:pPr>
      <w:r w:rsidRPr="00034247">
        <w:rPr>
          <w:rStyle w:val="Strong"/>
          <w:rFonts w:ascii="Calibri" w:eastAsiaTheme="majorEastAsia" w:hAnsi="Calibri" w:cs="Calibri"/>
          <w:b w:val="0"/>
          <w:bCs w:val="0"/>
        </w:rPr>
        <w:t>Discipline-Specific Skill Sets</w:t>
      </w:r>
    </w:p>
    <w:p w14:paraId="4BEEE51F" w14:textId="77777777" w:rsidR="00034247" w:rsidRPr="00034247" w:rsidRDefault="00034247" w:rsidP="00034247">
      <w:pPr>
        <w:pStyle w:val="NormalWeb"/>
        <w:numPr>
          <w:ilvl w:val="1"/>
          <w:numId w:val="16"/>
        </w:numPr>
        <w:rPr>
          <w:rFonts w:ascii="Calibri" w:hAnsi="Calibri" w:cs="Calibri"/>
        </w:rPr>
      </w:pPr>
      <w:r w:rsidRPr="00034247">
        <w:rPr>
          <w:rFonts w:ascii="Calibri" w:hAnsi="Calibri" w:cs="Calibri"/>
        </w:rPr>
        <w:t xml:space="preserve">Demonstrated </w:t>
      </w:r>
      <w:r w:rsidRPr="00034247">
        <w:rPr>
          <w:rStyle w:val="Strong"/>
          <w:rFonts w:ascii="Calibri" w:eastAsiaTheme="majorEastAsia" w:hAnsi="Calibri" w:cs="Calibri"/>
          <w:b w:val="0"/>
          <w:bCs w:val="0"/>
        </w:rPr>
        <w:t>expertise in specific skill areas</w:t>
      </w:r>
      <w:r w:rsidRPr="00034247">
        <w:rPr>
          <w:rFonts w:ascii="Calibri" w:hAnsi="Calibri" w:cs="Calibri"/>
        </w:rPr>
        <w:t xml:space="preserve"> that align with the subject matter of the course(s) being taught.</w:t>
      </w:r>
    </w:p>
    <w:p w14:paraId="26D8AC82" w14:textId="77777777" w:rsidR="00034247" w:rsidRPr="00034247" w:rsidRDefault="00034247" w:rsidP="00034247">
      <w:pPr>
        <w:pStyle w:val="NormalWeb"/>
        <w:numPr>
          <w:ilvl w:val="0"/>
          <w:numId w:val="16"/>
        </w:numPr>
        <w:rPr>
          <w:rFonts w:ascii="Calibri" w:hAnsi="Calibri" w:cs="Calibri"/>
        </w:rPr>
      </w:pPr>
      <w:r w:rsidRPr="00034247">
        <w:rPr>
          <w:rStyle w:val="Strong"/>
          <w:rFonts w:ascii="Calibri" w:eastAsiaTheme="majorEastAsia" w:hAnsi="Calibri" w:cs="Calibri"/>
          <w:b w:val="0"/>
          <w:bCs w:val="0"/>
        </w:rPr>
        <w:t>Certifications or Additional Credentials</w:t>
      </w:r>
    </w:p>
    <w:p w14:paraId="615EAD53" w14:textId="77777777" w:rsidR="00034247" w:rsidRPr="00034247" w:rsidRDefault="00034247" w:rsidP="00034247">
      <w:pPr>
        <w:pStyle w:val="NormalWeb"/>
        <w:numPr>
          <w:ilvl w:val="1"/>
          <w:numId w:val="16"/>
        </w:numPr>
        <w:rPr>
          <w:rFonts w:ascii="Calibri" w:hAnsi="Calibri" w:cs="Calibri"/>
        </w:rPr>
      </w:pPr>
      <w:r w:rsidRPr="00034247">
        <w:rPr>
          <w:rFonts w:ascii="Calibri" w:hAnsi="Calibri" w:cs="Calibri"/>
        </w:rPr>
        <w:lastRenderedPageBreak/>
        <w:t xml:space="preserve">Professional qualifications issued by </w:t>
      </w:r>
      <w:r w:rsidRPr="00034247">
        <w:rPr>
          <w:rStyle w:val="Strong"/>
          <w:rFonts w:ascii="Calibri" w:eastAsiaTheme="majorEastAsia" w:hAnsi="Calibri" w:cs="Calibri"/>
          <w:b w:val="0"/>
          <w:bCs w:val="0"/>
        </w:rPr>
        <w:t>recognized industry bodies</w:t>
      </w:r>
      <w:r w:rsidRPr="00034247">
        <w:rPr>
          <w:rFonts w:ascii="Calibri" w:hAnsi="Calibri" w:cs="Calibri"/>
        </w:rPr>
        <w:t>, including but not limited to:</w:t>
      </w:r>
    </w:p>
    <w:p w14:paraId="082C288A" w14:textId="77777777" w:rsidR="00034247" w:rsidRPr="00034247" w:rsidRDefault="00034247" w:rsidP="00034247">
      <w:pPr>
        <w:pStyle w:val="NormalWeb"/>
        <w:numPr>
          <w:ilvl w:val="2"/>
          <w:numId w:val="16"/>
        </w:numPr>
        <w:rPr>
          <w:rFonts w:ascii="Calibri" w:hAnsi="Calibri" w:cs="Calibri"/>
        </w:rPr>
      </w:pPr>
      <w:r w:rsidRPr="00034247">
        <w:rPr>
          <w:rFonts w:ascii="Calibri" w:hAnsi="Calibri" w:cs="Calibri"/>
        </w:rPr>
        <w:t>Certified Public Accountant (CPA)</w:t>
      </w:r>
    </w:p>
    <w:p w14:paraId="211BF261" w14:textId="77777777" w:rsidR="00034247" w:rsidRPr="00034247" w:rsidRDefault="00034247" w:rsidP="00034247">
      <w:pPr>
        <w:pStyle w:val="NormalWeb"/>
        <w:numPr>
          <w:ilvl w:val="2"/>
          <w:numId w:val="16"/>
        </w:numPr>
        <w:rPr>
          <w:rFonts w:ascii="Calibri" w:hAnsi="Calibri" w:cs="Calibri"/>
        </w:rPr>
      </w:pPr>
      <w:r w:rsidRPr="00034247">
        <w:rPr>
          <w:rFonts w:ascii="Calibri" w:hAnsi="Calibri" w:cs="Calibri"/>
        </w:rPr>
        <w:t>Certified Health Coach or Trainer</w:t>
      </w:r>
    </w:p>
    <w:p w14:paraId="482E2836" w14:textId="77777777" w:rsidR="00034247" w:rsidRPr="00034247" w:rsidRDefault="00034247" w:rsidP="00034247">
      <w:pPr>
        <w:pStyle w:val="NormalWeb"/>
        <w:numPr>
          <w:ilvl w:val="2"/>
          <w:numId w:val="16"/>
        </w:numPr>
        <w:rPr>
          <w:rFonts w:ascii="Calibri" w:hAnsi="Calibri" w:cs="Calibri"/>
        </w:rPr>
      </w:pPr>
      <w:r w:rsidRPr="00034247">
        <w:rPr>
          <w:rFonts w:ascii="Calibri" w:hAnsi="Calibri" w:cs="Calibri"/>
        </w:rPr>
        <w:t>Completion of Leadership Institutes</w:t>
      </w:r>
    </w:p>
    <w:p w14:paraId="2DC98991" w14:textId="77777777" w:rsidR="00034247" w:rsidRPr="00034247" w:rsidRDefault="00034247" w:rsidP="00034247">
      <w:pPr>
        <w:pStyle w:val="NormalWeb"/>
        <w:numPr>
          <w:ilvl w:val="2"/>
          <w:numId w:val="16"/>
        </w:numPr>
        <w:rPr>
          <w:rFonts w:ascii="Calibri" w:hAnsi="Calibri" w:cs="Calibri"/>
        </w:rPr>
      </w:pPr>
      <w:r w:rsidRPr="00034247">
        <w:rPr>
          <w:rFonts w:ascii="Calibri" w:hAnsi="Calibri" w:cs="Calibri"/>
        </w:rPr>
        <w:t>Graduation from Seminary or Accredited Religious Institutions</w:t>
      </w:r>
    </w:p>
    <w:p w14:paraId="0C1E393C" w14:textId="77777777" w:rsidR="00034247" w:rsidRPr="00034247" w:rsidRDefault="00034247" w:rsidP="00034247">
      <w:pPr>
        <w:pStyle w:val="NormalWeb"/>
        <w:numPr>
          <w:ilvl w:val="2"/>
          <w:numId w:val="16"/>
        </w:numPr>
        <w:rPr>
          <w:rFonts w:ascii="Calibri" w:hAnsi="Calibri" w:cs="Calibri"/>
        </w:rPr>
      </w:pPr>
      <w:r w:rsidRPr="00034247">
        <w:rPr>
          <w:rFonts w:ascii="Calibri" w:hAnsi="Calibri" w:cs="Calibri"/>
        </w:rPr>
        <w:t>College-level teaching experience in the same or related content area</w:t>
      </w:r>
    </w:p>
    <w:p w14:paraId="7E865E7A" w14:textId="77777777" w:rsidR="00034247" w:rsidRPr="00034247" w:rsidRDefault="00034247" w:rsidP="00034247">
      <w:pPr>
        <w:pStyle w:val="NormalWeb"/>
        <w:numPr>
          <w:ilvl w:val="0"/>
          <w:numId w:val="16"/>
        </w:numPr>
        <w:rPr>
          <w:rFonts w:ascii="Calibri" w:hAnsi="Calibri" w:cs="Calibri"/>
        </w:rPr>
      </w:pPr>
      <w:r w:rsidRPr="00034247">
        <w:rPr>
          <w:rStyle w:val="Strong"/>
          <w:rFonts w:ascii="Calibri" w:eastAsiaTheme="majorEastAsia" w:hAnsi="Calibri" w:cs="Calibri"/>
          <w:b w:val="0"/>
          <w:bCs w:val="0"/>
        </w:rPr>
        <w:t>Documented Professional Output and Recognition</w:t>
      </w:r>
    </w:p>
    <w:p w14:paraId="03E36A8E" w14:textId="77777777" w:rsidR="00034247" w:rsidRPr="00034247" w:rsidRDefault="00034247" w:rsidP="00034247">
      <w:pPr>
        <w:pStyle w:val="NormalWeb"/>
        <w:numPr>
          <w:ilvl w:val="1"/>
          <w:numId w:val="16"/>
        </w:numPr>
        <w:rPr>
          <w:rFonts w:ascii="Calibri" w:hAnsi="Calibri" w:cs="Calibri"/>
        </w:rPr>
      </w:pPr>
      <w:r w:rsidRPr="00034247">
        <w:rPr>
          <w:rFonts w:ascii="Calibri" w:hAnsi="Calibri" w:cs="Calibri"/>
        </w:rPr>
        <w:t xml:space="preserve">A </w:t>
      </w:r>
      <w:r w:rsidRPr="00034247">
        <w:rPr>
          <w:rStyle w:val="Strong"/>
          <w:rFonts w:ascii="Calibri" w:eastAsiaTheme="majorEastAsia" w:hAnsi="Calibri" w:cs="Calibri"/>
          <w:b w:val="0"/>
          <w:bCs w:val="0"/>
        </w:rPr>
        <w:t>preponderance of evidence</w:t>
      </w:r>
      <w:r w:rsidRPr="00034247">
        <w:rPr>
          <w:rFonts w:ascii="Calibri" w:hAnsi="Calibri" w:cs="Calibri"/>
        </w:rPr>
        <w:t xml:space="preserve"> demonstrating subject matter expertise, such as:</w:t>
      </w:r>
    </w:p>
    <w:p w14:paraId="467B835B" w14:textId="77777777" w:rsidR="00034247" w:rsidRPr="00034247" w:rsidRDefault="00034247" w:rsidP="00034247">
      <w:pPr>
        <w:pStyle w:val="NormalWeb"/>
        <w:numPr>
          <w:ilvl w:val="2"/>
          <w:numId w:val="16"/>
        </w:numPr>
        <w:rPr>
          <w:rFonts w:ascii="Calibri" w:hAnsi="Calibri" w:cs="Calibri"/>
        </w:rPr>
      </w:pPr>
      <w:r w:rsidRPr="00034247">
        <w:rPr>
          <w:rFonts w:ascii="Calibri" w:hAnsi="Calibri" w:cs="Calibri"/>
        </w:rPr>
        <w:t>Juried artwork</w:t>
      </w:r>
    </w:p>
    <w:p w14:paraId="0B6B15A0" w14:textId="77777777" w:rsidR="00034247" w:rsidRPr="00034247" w:rsidRDefault="00034247" w:rsidP="00034247">
      <w:pPr>
        <w:pStyle w:val="NormalWeb"/>
        <w:numPr>
          <w:ilvl w:val="2"/>
          <w:numId w:val="16"/>
        </w:numPr>
        <w:rPr>
          <w:rFonts w:ascii="Calibri" w:hAnsi="Calibri" w:cs="Calibri"/>
        </w:rPr>
      </w:pPr>
      <w:r w:rsidRPr="00034247">
        <w:rPr>
          <w:rFonts w:ascii="Calibri" w:hAnsi="Calibri" w:cs="Calibri"/>
        </w:rPr>
        <w:t>Professional publications (as author)</w:t>
      </w:r>
    </w:p>
    <w:p w14:paraId="26294D41" w14:textId="77777777" w:rsidR="00034247" w:rsidRPr="00034247" w:rsidRDefault="00034247" w:rsidP="00034247">
      <w:pPr>
        <w:pStyle w:val="NormalWeb"/>
        <w:numPr>
          <w:ilvl w:val="2"/>
          <w:numId w:val="16"/>
        </w:numPr>
        <w:rPr>
          <w:rFonts w:ascii="Calibri" w:hAnsi="Calibri" w:cs="Calibri"/>
        </w:rPr>
      </w:pPr>
      <w:r w:rsidRPr="00034247">
        <w:rPr>
          <w:rFonts w:ascii="Calibri" w:hAnsi="Calibri" w:cs="Calibri"/>
        </w:rPr>
        <w:t>Print or digital media productions</w:t>
      </w:r>
    </w:p>
    <w:p w14:paraId="19857DF3" w14:textId="77777777" w:rsidR="00034247" w:rsidRPr="00034247" w:rsidRDefault="00034247" w:rsidP="00034247">
      <w:pPr>
        <w:pStyle w:val="NormalWeb"/>
        <w:numPr>
          <w:ilvl w:val="2"/>
          <w:numId w:val="16"/>
        </w:numPr>
        <w:rPr>
          <w:rFonts w:ascii="Calibri" w:hAnsi="Calibri" w:cs="Calibri"/>
        </w:rPr>
      </w:pPr>
      <w:r w:rsidRPr="00034247">
        <w:rPr>
          <w:rFonts w:ascii="Calibri" w:hAnsi="Calibri" w:cs="Calibri"/>
        </w:rPr>
        <w:t>Professional photography portfolios</w:t>
      </w:r>
    </w:p>
    <w:p w14:paraId="313D83C2" w14:textId="77777777" w:rsidR="00034247" w:rsidRPr="00034247" w:rsidRDefault="00034247" w:rsidP="00034247">
      <w:pPr>
        <w:pStyle w:val="NormalWeb"/>
        <w:numPr>
          <w:ilvl w:val="2"/>
          <w:numId w:val="16"/>
        </w:numPr>
        <w:rPr>
          <w:rFonts w:ascii="Calibri" w:hAnsi="Calibri" w:cs="Calibri"/>
        </w:rPr>
      </w:pPr>
      <w:r w:rsidRPr="00034247">
        <w:rPr>
          <w:rFonts w:ascii="Calibri" w:hAnsi="Calibri" w:cs="Calibri"/>
        </w:rPr>
        <w:t>Industry-recognized digital badges or micro-credentials</w:t>
      </w:r>
    </w:p>
    <w:p w14:paraId="1FF470F6" w14:textId="77777777" w:rsidR="00034247" w:rsidRPr="00034247" w:rsidRDefault="00034247" w:rsidP="00034247">
      <w:pPr>
        <w:pStyle w:val="NormalWeb"/>
        <w:numPr>
          <w:ilvl w:val="2"/>
          <w:numId w:val="16"/>
        </w:numPr>
        <w:rPr>
          <w:rFonts w:ascii="Calibri" w:hAnsi="Calibri" w:cs="Calibri"/>
        </w:rPr>
      </w:pPr>
      <w:r w:rsidRPr="00034247">
        <w:rPr>
          <w:rFonts w:ascii="Calibri" w:hAnsi="Calibri" w:cs="Calibri"/>
        </w:rPr>
        <w:t>Other professionally recognized achievements in the field</w:t>
      </w:r>
    </w:p>
    <w:p w14:paraId="1514CB87" w14:textId="77777777" w:rsidR="005932BA" w:rsidRPr="007B0D18" w:rsidRDefault="005932BA">
      <w:pPr>
        <w:rPr>
          <w:rFonts w:ascii="Calibri" w:hAnsi="Calibri" w:cs="Calibri"/>
          <w:b/>
          <w:bCs/>
        </w:rPr>
      </w:pPr>
    </w:p>
    <w:p w14:paraId="04CE8762" w14:textId="0CB0669E" w:rsidR="00F0659C" w:rsidRDefault="001E2974">
      <w:pPr>
        <w:rPr>
          <w:rFonts w:ascii="Calibri" w:hAnsi="Calibri" w:cs="Calibri"/>
          <w:b/>
          <w:bCs/>
        </w:rPr>
      </w:pPr>
      <w:r w:rsidRPr="007B0D18">
        <w:rPr>
          <w:rFonts w:ascii="Calibri" w:hAnsi="Calibri" w:cs="Calibri"/>
          <w:b/>
          <w:bCs/>
        </w:rPr>
        <w:t xml:space="preserve">Equivalent Experience Process </w:t>
      </w:r>
    </w:p>
    <w:p w14:paraId="6014F6BF" w14:textId="77777777" w:rsidR="00654B1F" w:rsidRPr="00654B1F" w:rsidRDefault="00654B1F" w:rsidP="00654B1F">
      <w:pPr>
        <w:pStyle w:val="BodyText"/>
        <w:spacing w:before="281"/>
        <w:rPr>
          <w:rFonts w:ascii="Calibri" w:hAnsi="Calibri" w:cs="Calibri"/>
        </w:rPr>
      </w:pPr>
      <w:r w:rsidRPr="00654B1F">
        <w:rPr>
          <w:rFonts w:ascii="Calibri" w:hAnsi="Calibri" w:cs="Calibri"/>
        </w:rPr>
        <w:t xml:space="preserve">There are two distinct processes for submitting the </w:t>
      </w:r>
      <w:r w:rsidRPr="00654B1F">
        <w:rPr>
          <w:rFonts w:ascii="Calibri" w:hAnsi="Calibri" w:cs="Calibri"/>
          <w:b/>
          <w:bCs/>
        </w:rPr>
        <w:t>Equivalent Experience Form (Appendix B)</w:t>
      </w:r>
      <w:r w:rsidRPr="00654B1F">
        <w:rPr>
          <w:rFonts w:ascii="Calibri" w:hAnsi="Calibri" w:cs="Calibri"/>
        </w:rPr>
        <w:t>, depending on the applicant's role:</w:t>
      </w:r>
    </w:p>
    <w:p w14:paraId="1F4ADC53" w14:textId="77777777" w:rsidR="00654B1F" w:rsidRPr="00654B1F" w:rsidRDefault="00654B1F" w:rsidP="00654B1F">
      <w:pPr>
        <w:pStyle w:val="BodyText"/>
        <w:numPr>
          <w:ilvl w:val="0"/>
          <w:numId w:val="17"/>
        </w:numPr>
        <w:spacing w:before="281"/>
        <w:rPr>
          <w:rFonts w:ascii="Calibri" w:hAnsi="Calibri" w:cs="Calibri"/>
        </w:rPr>
      </w:pPr>
      <w:r w:rsidRPr="00654B1F">
        <w:rPr>
          <w:rFonts w:ascii="Calibri" w:hAnsi="Calibri" w:cs="Calibri"/>
        </w:rPr>
        <w:t>Newly Hired Faculty or Staff</w:t>
      </w:r>
    </w:p>
    <w:p w14:paraId="15F3206A" w14:textId="77777777" w:rsidR="00654B1F" w:rsidRPr="00654B1F" w:rsidRDefault="00654B1F" w:rsidP="00654B1F">
      <w:pPr>
        <w:pStyle w:val="BodyText"/>
        <w:numPr>
          <w:ilvl w:val="0"/>
          <w:numId w:val="17"/>
        </w:numPr>
        <w:spacing w:before="281"/>
        <w:rPr>
          <w:rFonts w:ascii="Calibri" w:hAnsi="Calibri" w:cs="Calibri"/>
        </w:rPr>
      </w:pPr>
      <w:r w:rsidRPr="00654B1F">
        <w:rPr>
          <w:rFonts w:ascii="Calibri" w:hAnsi="Calibri" w:cs="Calibri"/>
        </w:rPr>
        <w:t>Existing Faculty or Staff Seeking to Teach in a New Discipline</w:t>
      </w:r>
    </w:p>
    <w:p w14:paraId="2B2F4831" w14:textId="77777777" w:rsidR="00654B1F" w:rsidRPr="00654B1F" w:rsidRDefault="00654B1F" w:rsidP="00654B1F">
      <w:pPr>
        <w:pStyle w:val="BodyText"/>
        <w:numPr>
          <w:ilvl w:val="0"/>
          <w:numId w:val="17"/>
        </w:numPr>
        <w:spacing w:before="281"/>
        <w:rPr>
          <w:rFonts w:ascii="Calibri" w:hAnsi="Calibri" w:cs="Calibri"/>
        </w:rPr>
      </w:pPr>
      <w:r w:rsidRPr="00654B1F">
        <w:rPr>
          <w:rFonts w:ascii="Calibri" w:hAnsi="Calibri" w:cs="Calibri"/>
        </w:rPr>
        <w:t>Concurrent Enrollment Instructors Using Equivalent Experience to Demonstrate Credentialing Criteria</w:t>
      </w:r>
    </w:p>
    <w:p w14:paraId="4FF156CB" w14:textId="77777777" w:rsidR="00654B1F" w:rsidRPr="00654B1F" w:rsidRDefault="00654B1F" w:rsidP="00654B1F">
      <w:pPr>
        <w:pStyle w:val="BodyText"/>
        <w:spacing w:before="281"/>
        <w:rPr>
          <w:rFonts w:ascii="Calibri" w:hAnsi="Calibri" w:cs="Calibri"/>
          <w:b/>
          <w:bCs/>
        </w:rPr>
      </w:pPr>
      <w:r w:rsidRPr="00654B1F">
        <w:rPr>
          <w:rFonts w:ascii="Calibri" w:hAnsi="Calibri" w:cs="Calibri"/>
          <w:b/>
          <w:bCs/>
        </w:rPr>
        <w:t>Process for New or Existing Faculty/Staff</w:t>
      </w:r>
    </w:p>
    <w:p w14:paraId="789B7F29" w14:textId="04E8CA42" w:rsidR="00654B1F" w:rsidRPr="009A39F4" w:rsidRDefault="00654B1F" w:rsidP="009A39F4">
      <w:pPr>
        <w:rPr>
          <w:rFonts w:ascii="Calibri" w:hAnsi="Calibri" w:cs="Calibri"/>
          <w:b/>
          <w:bCs/>
        </w:rPr>
      </w:pPr>
      <w:r w:rsidRPr="00654B1F">
        <w:rPr>
          <w:rFonts w:ascii="Calibri" w:hAnsi="Calibri" w:cs="Calibri"/>
        </w:rPr>
        <w:t>If a chair, faculty member, or staff member wishes to use equivalent professional experience to meet credentialing criteria</w:t>
      </w:r>
      <w:r>
        <w:rPr>
          <w:rFonts w:ascii="Calibri" w:hAnsi="Calibri" w:cs="Calibri"/>
        </w:rPr>
        <w:t xml:space="preserve"> </w:t>
      </w:r>
      <w:r w:rsidRPr="00654B1F">
        <w:rPr>
          <w:rFonts w:ascii="Calibri" w:hAnsi="Calibri" w:cs="Calibri"/>
        </w:rPr>
        <w:t xml:space="preserve">as outlined in </w:t>
      </w:r>
      <w:r w:rsidR="009A39F4">
        <w:rPr>
          <w:rFonts w:ascii="Calibri" w:hAnsi="Calibri" w:cs="Calibri"/>
        </w:rPr>
        <w:t>“</w:t>
      </w:r>
      <w:r w:rsidR="009A39F4" w:rsidRPr="009A39F4">
        <w:rPr>
          <w:rFonts w:ascii="Calibri" w:hAnsi="Calibri" w:cs="Calibri"/>
        </w:rPr>
        <w:t>Equivalent Experience</w:t>
      </w:r>
      <w:r w:rsidR="009A39F4">
        <w:rPr>
          <w:rFonts w:ascii="Calibri" w:hAnsi="Calibri" w:cs="Calibri"/>
          <w:b/>
          <w:bCs/>
        </w:rPr>
        <w:t xml:space="preserve">” </w:t>
      </w:r>
      <w:r w:rsidR="009A39F4" w:rsidRPr="009A39F4">
        <w:rPr>
          <w:rFonts w:ascii="Calibri" w:hAnsi="Calibri" w:cs="Calibri"/>
        </w:rPr>
        <w:t>section</w:t>
      </w:r>
      <w:r w:rsidR="009A39F4">
        <w:rPr>
          <w:rFonts w:ascii="Calibri" w:hAnsi="Calibri" w:cs="Calibri"/>
        </w:rPr>
        <w:t xml:space="preserve"> above </w:t>
      </w:r>
      <w:r w:rsidRPr="00654B1F">
        <w:rPr>
          <w:rFonts w:ascii="Calibri" w:hAnsi="Calibri" w:cs="Calibri"/>
        </w:rPr>
        <w:t>they must complete and submit the Equivalent Experience Form (Appendix B) along with all required supporting documentation to the CTE Director before submitting the Request to Hire form.</w:t>
      </w:r>
    </w:p>
    <w:p w14:paraId="006A4ACC" w14:textId="77777777" w:rsidR="00654B1F" w:rsidRPr="00654B1F" w:rsidRDefault="00654B1F" w:rsidP="00654B1F">
      <w:pPr>
        <w:pStyle w:val="BodyText"/>
        <w:spacing w:before="281"/>
        <w:rPr>
          <w:rFonts w:ascii="Calibri" w:hAnsi="Calibri" w:cs="Calibri"/>
        </w:rPr>
      </w:pPr>
      <w:r w:rsidRPr="00654B1F">
        <w:rPr>
          <w:rFonts w:ascii="Calibri" w:hAnsi="Calibri" w:cs="Calibri"/>
        </w:rPr>
        <w:t>The CTE Director will convene an Ad Hoc Committee, composed of the Dean, VPAS, and Department Chair, to review the submission and determine approval or denial. The CTE Director will notify the individual who submitted the form of the committee's decision via email.</w:t>
      </w:r>
    </w:p>
    <w:p w14:paraId="08C4342D" w14:textId="77777777" w:rsidR="00654B1F" w:rsidRPr="00654B1F" w:rsidRDefault="00654B1F" w:rsidP="00654B1F">
      <w:pPr>
        <w:pStyle w:val="BodyText"/>
        <w:spacing w:before="281"/>
        <w:rPr>
          <w:rFonts w:ascii="Calibri" w:hAnsi="Calibri" w:cs="Calibri"/>
        </w:rPr>
      </w:pPr>
      <w:r w:rsidRPr="00654B1F">
        <w:rPr>
          <w:rFonts w:ascii="Calibri" w:hAnsi="Calibri" w:cs="Calibri"/>
        </w:rPr>
        <w:t>Required Documentation:</w:t>
      </w:r>
    </w:p>
    <w:p w14:paraId="6A126170" w14:textId="77777777" w:rsidR="00654B1F" w:rsidRPr="00654B1F" w:rsidRDefault="00654B1F" w:rsidP="00654B1F">
      <w:pPr>
        <w:pStyle w:val="BodyText"/>
        <w:numPr>
          <w:ilvl w:val="0"/>
          <w:numId w:val="18"/>
        </w:numPr>
        <w:spacing w:before="281"/>
        <w:rPr>
          <w:rFonts w:ascii="Calibri" w:hAnsi="Calibri" w:cs="Calibri"/>
        </w:rPr>
      </w:pPr>
      <w:r w:rsidRPr="00654B1F">
        <w:rPr>
          <w:rFonts w:ascii="Calibri" w:hAnsi="Calibri" w:cs="Calibri"/>
        </w:rPr>
        <w:t>A resume or curriculum vitae (CV) relevant to the specific discipline or content area.</w:t>
      </w:r>
    </w:p>
    <w:p w14:paraId="5E30E8C7" w14:textId="77777777" w:rsidR="00654B1F" w:rsidRPr="00654B1F" w:rsidRDefault="00654B1F" w:rsidP="00654B1F">
      <w:pPr>
        <w:pStyle w:val="BodyText"/>
        <w:numPr>
          <w:ilvl w:val="0"/>
          <w:numId w:val="18"/>
        </w:numPr>
        <w:spacing w:before="281"/>
        <w:rPr>
          <w:rFonts w:ascii="Calibri" w:hAnsi="Calibri" w:cs="Calibri"/>
        </w:rPr>
      </w:pPr>
      <w:r w:rsidRPr="00654B1F">
        <w:rPr>
          <w:rFonts w:ascii="Calibri" w:hAnsi="Calibri" w:cs="Calibri"/>
        </w:rPr>
        <w:lastRenderedPageBreak/>
        <w:t>Official or unofficial academic transcripts.</w:t>
      </w:r>
    </w:p>
    <w:p w14:paraId="155F0FC9" w14:textId="77777777" w:rsidR="00654B1F" w:rsidRPr="00654B1F" w:rsidRDefault="00654B1F" w:rsidP="00654B1F">
      <w:pPr>
        <w:pStyle w:val="BodyText"/>
        <w:numPr>
          <w:ilvl w:val="0"/>
          <w:numId w:val="18"/>
        </w:numPr>
        <w:spacing w:before="281"/>
        <w:rPr>
          <w:rFonts w:ascii="Calibri" w:hAnsi="Calibri" w:cs="Calibri"/>
        </w:rPr>
      </w:pPr>
      <w:r w:rsidRPr="00654B1F">
        <w:rPr>
          <w:rFonts w:ascii="Calibri" w:hAnsi="Calibri" w:cs="Calibri"/>
        </w:rPr>
        <w:t>Certifications, licensures, and/or additional credentials relevant to the discipline or content area.</w:t>
      </w:r>
    </w:p>
    <w:p w14:paraId="7AED3E4D" w14:textId="77777777" w:rsidR="00654B1F" w:rsidRPr="00654B1F" w:rsidRDefault="00654B1F" w:rsidP="00654B1F">
      <w:pPr>
        <w:pStyle w:val="BodyText"/>
        <w:numPr>
          <w:ilvl w:val="0"/>
          <w:numId w:val="18"/>
        </w:numPr>
        <w:spacing w:before="281"/>
        <w:rPr>
          <w:rFonts w:ascii="Calibri" w:hAnsi="Calibri" w:cs="Calibri"/>
        </w:rPr>
      </w:pPr>
      <w:r w:rsidRPr="00654B1F">
        <w:rPr>
          <w:rFonts w:ascii="Calibri" w:hAnsi="Calibri" w:cs="Calibri"/>
        </w:rPr>
        <w:t>The completed Equivalent Experience Form (Appendix B) with all supporting documentation.</w:t>
      </w:r>
    </w:p>
    <w:p w14:paraId="4B719D13" w14:textId="43DD41CD" w:rsidR="00654B1F" w:rsidRDefault="00654B1F" w:rsidP="00654B1F">
      <w:pPr>
        <w:pStyle w:val="BodyText"/>
        <w:spacing w:before="281"/>
        <w:rPr>
          <w:rFonts w:ascii="Calibri" w:hAnsi="Calibri" w:cs="Calibri"/>
        </w:rPr>
      </w:pPr>
      <w:r w:rsidRPr="00654B1F">
        <w:rPr>
          <w:rFonts w:ascii="Calibri" w:hAnsi="Calibri" w:cs="Calibri"/>
          <w:b/>
          <w:bCs/>
        </w:rPr>
        <w:t>Process for Concurrent Enrollment Instructors</w:t>
      </w:r>
    </w:p>
    <w:p w14:paraId="054E2AEF" w14:textId="69BCE2D2" w:rsidR="00654B1F" w:rsidRPr="009A39F4" w:rsidRDefault="00654B1F" w:rsidP="009A39F4">
      <w:pPr>
        <w:rPr>
          <w:rFonts w:ascii="Calibri" w:hAnsi="Calibri" w:cs="Calibri"/>
          <w:b/>
          <w:bCs/>
        </w:rPr>
      </w:pPr>
      <w:r>
        <w:rPr>
          <w:rFonts w:ascii="Calibri" w:hAnsi="Calibri" w:cs="Calibri"/>
        </w:rPr>
        <w:t>If a CE Instructor</w:t>
      </w:r>
      <w:r w:rsidRPr="00654B1F">
        <w:rPr>
          <w:rFonts w:ascii="Calibri" w:hAnsi="Calibri" w:cs="Calibri"/>
        </w:rPr>
        <w:t xml:space="preserve"> wishes to use equivalent professional experience to meet credentialing criteria</w:t>
      </w:r>
      <w:r>
        <w:rPr>
          <w:rFonts w:ascii="Calibri" w:hAnsi="Calibri" w:cs="Calibri"/>
        </w:rPr>
        <w:t xml:space="preserve"> </w:t>
      </w:r>
      <w:r w:rsidRPr="00654B1F">
        <w:rPr>
          <w:rFonts w:ascii="Calibri" w:hAnsi="Calibri" w:cs="Calibri"/>
        </w:rPr>
        <w:t xml:space="preserve">as outlined in </w:t>
      </w:r>
      <w:r w:rsidR="009A39F4">
        <w:rPr>
          <w:rFonts w:ascii="Calibri" w:hAnsi="Calibri" w:cs="Calibri"/>
        </w:rPr>
        <w:t>“</w:t>
      </w:r>
      <w:r w:rsidR="009A39F4" w:rsidRPr="009A39F4">
        <w:rPr>
          <w:rFonts w:ascii="Calibri" w:hAnsi="Calibri" w:cs="Calibri"/>
        </w:rPr>
        <w:t>Equivalent Experience” section</w:t>
      </w:r>
      <w:r w:rsidR="009A39F4">
        <w:rPr>
          <w:rFonts w:ascii="Calibri" w:hAnsi="Calibri" w:cs="Calibri"/>
        </w:rPr>
        <w:t xml:space="preserve"> </w:t>
      </w:r>
      <w:r w:rsidRPr="00654B1F">
        <w:rPr>
          <w:rFonts w:ascii="Calibri" w:hAnsi="Calibri" w:cs="Calibri"/>
        </w:rPr>
        <w:t xml:space="preserve">they must complete and submit the Equivalent Experience Form (Appendix B) along with all required supporting documentation </w:t>
      </w:r>
      <w:r>
        <w:rPr>
          <w:rFonts w:ascii="Calibri" w:hAnsi="Calibri" w:cs="Calibri"/>
        </w:rPr>
        <w:t xml:space="preserve">through </w:t>
      </w:r>
      <w:r w:rsidR="003E4AEB" w:rsidRPr="003E4AEB">
        <w:rPr>
          <w:rFonts w:ascii="Calibri" w:hAnsi="Calibri" w:cs="Calibri"/>
        </w:rPr>
        <w:t>On-Site Instructor Request Form</w:t>
      </w:r>
      <w:r w:rsidRPr="003E4AEB">
        <w:rPr>
          <w:rFonts w:ascii="Calibri" w:hAnsi="Calibri" w:cs="Calibri"/>
        </w:rPr>
        <w:t xml:space="preserve">. </w:t>
      </w:r>
    </w:p>
    <w:p w14:paraId="22D1D1B1" w14:textId="5E243370" w:rsidR="00654B1F" w:rsidRPr="00654B1F" w:rsidRDefault="00654B1F" w:rsidP="00654B1F">
      <w:pPr>
        <w:pStyle w:val="BodyText"/>
        <w:spacing w:before="281"/>
        <w:rPr>
          <w:rFonts w:ascii="Calibri" w:hAnsi="Calibri" w:cs="Calibri"/>
        </w:rPr>
      </w:pPr>
      <w:r w:rsidRPr="00654B1F">
        <w:rPr>
          <w:rFonts w:ascii="Calibri" w:hAnsi="Calibri" w:cs="Calibri"/>
        </w:rPr>
        <w:t>The CTE Director will convene an Ad Hoc Committee, composed of the Dean, VPAS, and Department Chair, to review the submission and determine approval or denial. The CTE Director will notify the</w:t>
      </w:r>
      <w:r w:rsidR="000B01A6">
        <w:rPr>
          <w:rFonts w:ascii="Calibri" w:hAnsi="Calibri" w:cs="Calibri"/>
        </w:rPr>
        <w:t xml:space="preserve"> </w:t>
      </w:r>
      <w:r w:rsidR="000B01A6" w:rsidRPr="007B0D18">
        <w:rPr>
          <w:rFonts w:ascii="Calibri" w:hAnsi="Calibri" w:cs="Calibri"/>
        </w:rPr>
        <w:t>Instructor, Counselor, CTE Coordinator, and/or Principal</w:t>
      </w:r>
      <w:r w:rsidR="000B01A6">
        <w:rPr>
          <w:rFonts w:ascii="Calibri" w:hAnsi="Calibri" w:cs="Calibri"/>
        </w:rPr>
        <w:t xml:space="preserve">, </w:t>
      </w:r>
      <w:r w:rsidRPr="00654B1F">
        <w:rPr>
          <w:rFonts w:ascii="Calibri" w:hAnsi="Calibri" w:cs="Calibri"/>
        </w:rPr>
        <w:t>of the committee's decision via email.</w:t>
      </w:r>
    </w:p>
    <w:p w14:paraId="666635FC" w14:textId="77777777" w:rsidR="00654B1F" w:rsidRPr="00654B1F" w:rsidRDefault="00654B1F" w:rsidP="00654B1F">
      <w:pPr>
        <w:pStyle w:val="BodyText"/>
        <w:spacing w:before="281"/>
        <w:rPr>
          <w:rFonts w:ascii="Calibri" w:hAnsi="Calibri" w:cs="Calibri"/>
        </w:rPr>
      </w:pPr>
      <w:r w:rsidRPr="00654B1F">
        <w:rPr>
          <w:rFonts w:ascii="Calibri" w:hAnsi="Calibri" w:cs="Calibri"/>
        </w:rPr>
        <w:t>Required Documentation:</w:t>
      </w:r>
    </w:p>
    <w:p w14:paraId="7A31F7B5" w14:textId="77777777" w:rsidR="00654B1F" w:rsidRPr="00654B1F" w:rsidRDefault="00654B1F" w:rsidP="00654B1F">
      <w:pPr>
        <w:pStyle w:val="BodyText"/>
        <w:numPr>
          <w:ilvl w:val="0"/>
          <w:numId w:val="18"/>
        </w:numPr>
        <w:spacing w:before="281"/>
        <w:rPr>
          <w:rFonts w:ascii="Calibri" w:hAnsi="Calibri" w:cs="Calibri"/>
        </w:rPr>
      </w:pPr>
      <w:r w:rsidRPr="00654B1F">
        <w:rPr>
          <w:rFonts w:ascii="Calibri" w:hAnsi="Calibri" w:cs="Calibri"/>
        </w:rPr>
        <w:t>A resume or curriculum vitae (CV) relevant to the specific discipline or content area.</w:t>
      </w:r>
    </w:p>
    <w:p w14:paraId="69F8E1EC" w14:textId="77777777" w:rsidR="00654B1F" w:rsidRPr="00654B1F" w:rsidRDefault="00654B1F" w:rsidP="00654B1F">
      <w:pPr>
        <w:pStyle w:val="BodyText"/>
        <w:numPr>
          <w:ilvl w:val="0"/>
          <w:numId w:val="18"/>
        </w:numPr>
        <w:spacing w:before="281"/>
        <w:rPr>
          <w:rFonts w:ascii="Calibri" w:hAnsi="Calibri" w:cs="Calibri"/>
        </w:rPr>
      </w:pPr>
      <w:r w:rsidRPr="00654B1F">
        <w:rPr>
          <w:rFonts w:ascii="Calibri" w:hAnsi="Calibri" w:cs="Calibri"/>
        </w:rPr>
        <w:t>Official or unofficial academic transcripts.</w:t>
      </w:r>
    </w:p>
    <w:p w14:paraId="0C000EA7" w14:textId="77777777" w:rsidR="00654B1F" w:rsidRPr="00654B1F" w:rsidRDefault="00654B1F" w:rsidP="00654B1F">
      <w:pPr>
        <w:pStyle w:val="BodyText"/>
        <w:numPr>
          <w:ilvl w:val="0"/>
          <w:numId w:val="18"/>
        </w:numPr>
        <w:spacing w:before="281"/>
        <w:rPr>
          <w:rFonts w:ascii="Calibri" w:hAnsi="Calibri" w:cs="Calibri"/>
        </w:rPr>
      </w:pPr>
      <w:r w:rsidRPr="00654B1F">
        <w:rPr>
          <w:rFonts w:ascii="Calibri" w:hAnsi="Calibri" w:cs="Calibri"/>
        </w:rPr>
        <w:t>Certifications, licensures, and/or additional credentials relevant to the discipline or content area.</w:t>
      </w:r>
    </w:p>
    <w:p w14:paraId="0482A731" w14:textId="4761728C" w:rsidR="00F00DC9" w:rsidRPr="000B01A6" w:rsidRDefault="00654B1F" w:rsidP="000B01A6">
      <w:pPr>
        <w:pStyle w:val="BodyText"/>
        <w:numPr>
          <w:ilvl w:val="0"/>
          <w:numId w:val="18"/>
        </w:numPr>
        <w:spacing w:before="281"/>
        <w:rPr>
          <w:rFonts w:ascii="Calibri" w:hAnsi="Calibri" w:cs="Calibri"/>
        </w:rPr>
      </w:pPr>
      <w:r w:rsidRPr="00654B1F">
        <w:rPr>
          <w:rFonts w:ascii="Calibri" w:hAnsi="Calibri" w:cs="Calibri"/>
        </w:rPr>
        <w:t>The completed Equivalent Experience Form (Appendix</w:t>
      </w:r>
      <w:r w:rsidR="000B01A6">
        <w:rPr>
          <w:rFonts w:ascii="Calibri" w:hAnsi="Calibri" w:cs="Calibri"/>
        </w:rPr>
        <w:t xml:space="preserve"> </w:t>
      </w:r>
      <w:r w:rsidRPr="00654B1F">
        <w:rPr>
          <w:rFonts w:ascii="Calibri" w:hAnsi="Calibri" w:cs="Calibri"/>
        </w:rPr>
        <w:t>B) with all supporting documentation.</w:t>
      </w:r>
    </w:p>
    <w:p w14:paraId="0D392509" w14:textId="77777777" w:rsidR="00A9461E" w:rsidRDefault="00A9461E" w:rsidP="00A9461E">
      <w:pPr>
        <w:pStyle w:val="Heading2"/>
        <w:rPr>
          <w:rFonts w:ascii="Calibri" w:hAnsi="Calibri" w:cs="Calibri"/>
          <w:b/>
          <w:bCs/>
          <w:color w:val="auto"/>
          <w:sz w:val="24"/>
          <w:szCs w:val="24"/>
        </w:rPr>
      </w:pPr>
      <w:bookmarkStart w:id="5" w:name="_Toc200031369"/>
      <w:r>
        <w:rPr>
          <w:rFonts w:ascii="Calibri" w:hAnsi="Calibri" w:cs="Calibri"/>
          <w:b/>
          <w:bCs/>
          <w:color w:val="auto"/>
          <w:sz w:val="24"/>
          <w:szCs w:val="24"/>
        </w:rPr>
        <w:t>Professional Development Plan</w:t>
      </w:r>
      <w:bookmarkEnd w:id="5"/>
      <w:r>
        <w:rPr>
          <w:rFonts w:ascii="Calibri" w:hAnsi="Calibri" w:cs="Calibri"/>
          <w:b/>
          <w:bCs/>
          <w:color w:val="auto"/>
          <w:sz w:val="24"/>
          <w:szCs w:val="24"/>
        </w:rPr>
        <w:t xml:space="preserve"> </w:t>
      </w:r>
    </w:p>
    <w:p w14:paraId="48EBC713" w14:textId="77777777" w:rsidR="002310C9" w:rsidRPr="002310C9" w:rsidRDefault="002310C9" w:rsidP="002310C9">
      <w:pPr>
        <w:rPr>
          <w:rFonts w:ascii="Calibri" w:hAnsi="Calibri" w:cs="Calibri"/>
        </w:rPr>
      </w:pPr>
      <w:r w:rsidRPr="002310C9">
        <w:rPr>
          <w:rFonts w:ascii="Calibri" w:hAnsi="Calibri" w:cs="Calibri"/>
        </w:rPr>
        <w:t>The Professional Development Plan (PDP) serves as a structured academic pathway to help faculty and instructors meet minimum credentialing requirements, particularly for courses that require a Master’s degree or 18 graduate-level credit hours in the teaching discipline.</w:t>
      </w:r>
    </w:p>
    <w:p w14:paraId="184100F7" w14:textId="01A42AF6" w:rsidR="002310C9" w:rsidRPr="002310C9" w:rsidRDefault="002310C9" w:rsidP="002310C9">
      <w:pPr>
        <w:rPr>
          <w:rFonts w:ascii="Calibri" w:hAnsi="Calibri" w:cs="Calibri"/>
        </w:rPr>
      </w:pPr>
      <w:r w:rsidRPr="002310C9">
        <w:rPr>
          <w:rFonts w:ascii="Calibri" w:hAnsi="Calibri" w:cs="Calibri"/>
        </w:rPr>
        <w:t xml:space="preserve">Previously completed coursework may be considered as part of the PDP. </w:t>
      </w:r>
      <w:r w:rsidRPr="00C26676">
        <w:rPr>
          <w:rFonts w:ascii="Calibri" w:hAnsi="Calibri" w:cs="Calibri"/>
        </w:rPr>
        <w:t>However, workshops, conferences, and industry-level courses are not accepted as equivalent to graduate-level academic coursework</w:t>
      </w:r>
    </w:p>
    <w:p w14:paraId="68C6D65A" w14:textId="77777777" w:rsidR="002310C9" w:rsidRPr="002310C9" w:rsidRDefault="002310C9" w:rsidP="002310C9">
      <w:pPr>
        <w:rPr>
          <w:rFonts w:ascii="Calibri" w:hAnsi="Calibri" w:cs="Calibri"/>
        </w:rPr>
      </w:pPr>
      <w:r w:rsidRPr="002310C9">
        <w:rPr>
          <w:rFonts w:ascii="Calibri" w:hAnsi="Calibri" w:cs="Calibri"/>
        </w:rPr>
        <w:t>The PDP is intended for instructors who are currently teaching or intend to teach courses requiring graduate credentials. The following conditions must be met:</w:t>
      </w:r>
    </w:p>
    <w:p w14:paraId="2F1A1908" w14:textId="77777777" w:rsidR="002310C9" w:rsidRPr="002310C9" w:rsidRDefault="002310C9" w:rsidP="002310C9">
      <w:pPr>
        <w:numPr>
          <w:ilvl w:val="0"/>
          <w:numId w:val="19"/>
        </w:numPr>
        <w:rPr>
          <w:rFonts w:ascii="Calibri" w:hAnsi="Calibri" w:cs="Calibri"/>
        </w:rPr>
      </w:pPr>
      <w:r w:rsidRPr="002310C9">
        <w:rPr>
          <w:rFonts w:ascii="Calibri" w:hAnsi="Calibri" w:cs="Calibri"/>
        </w:rPr>
        <w:lastRenderedPageBreak/>
        <w:t>The instructor must be actively enrolled in at least one graduate-level course each semester to remain eligible to teach in this capacity.</w:t>
      </w:r>
    </w:p>
    <w:p w14:paraId="173F15AF" w14:textId="77777777" w:rsidR="002310C9" w:rsidRPr="002310C9" w:rsidRDefault="002310C9" w:rsidP="002310C9">
      <w:pPr>
        <w:numPr>
          <w:ilvl w:val="0"/>
          <w:numId w:val="19"/>
        </w:numPr>
        <w:rPr>
          <w:rFonts w:ascii="Calibri" w:hAnsi="Calibri" w:cs="Calibri"/>
        </w:rPr>
      </w:pPr>
      <w:r w:rsidRPr="002310C9">
        <w:rPr>
          <w:rFonts w:ascii="Calibri" w:hAnsi="Calibri" w:cs="Calibri"/>
        </w:rPr>
        <w:t>The instructor must submit documentation of course enrollment (e.g., course schedule, enrollment confirmation) each semester to the CTE Director at Pueblo Community College.</w:t>
      </w:r>
    </w:p>
    <w:p w14:paraId="6A2FA2E1" w14:textId="579A9D26" w:rsidR="002310C9" w:rsidRPr="002310C9" w:rsidRDefault="002310C9" w:rsidP="002310C9">
      <w:pPr>
        <w:numPr>
          <w:ilvl w:val="0"/>
          <w:numId w:val="19"/>
        </w:numPr>
        <w:rPr>
          <w:rFonts w:ascii="Calibri" w:hAnsi="Calibri" w:cs="Calibri"/>
        </w:rPr>
      </w:pPr>
      <w:r w:rsidRPr="002310C9">
        <w:rPr>
          <w:rFonts w:ascii="Calibri" w:hAnsi="Calibri" w:cs="Calibri"/>
        </w:rPr>
        <w:t>Upon completion of each course, the instructor must submit documentation</w:t>
      </w:r>
      <w:r w:rsidR="00201A71">
        <w:rPr>
          <w:rFonts w:ascii="Calibri" w:hAnsi="Calibri" w:cs="Calibri"/>
        </w:rPr>
        <w:t xml:space="preserve"> </w:t>
      </w:r>
      <w:r w:rsidRPr="002310C9">
        <w:rPr>
          <w:rFonts w:ascii="Calibri" w:hAnsi="Calibri" w:cs="Calibri"/>
        </w:rPr>
        <w:t>such as an unofficial transcript, grade report, or course completion record</w:t>
      </w:r>
      <w:r w:rsidRPr="00384FAA">
        <w:rPr>
          <w:rFonts w:ascii="Calibri" w:hAnsi="Calibri" w:cs="Calibri"/>
        </w:rPr>
        <w:t xml:space="preserve"> </w:t>
      </w:r>
      <w:r w:rsidRPr="002310C9">
        <w:rPr>
          <w:rFonts w:ascii="Calibri" w:hAnsi="Calibri" w:cs="Calibri"/>
        </w:rPr>
        <w:t>to the CTE Director</w:t>
      </w:r>
      <w:r w:rsidRPr="00384FAA">
        <w:rPr>
          <w:rFonts w:ascii="Calibri" w:hAnsi="Calibri" w:cs="Calibri"/>
        </w:rPr>
        <w:t xml:space="preserve"> </w:t>
      </w:r>
      <w:r w:rsidRPr="002310C9">
        <w:rPr>
          <w:rFonts w:ascii="Calibri" w:hAnsi="Calibri" w:cs="Calibri"/>
        </w:rPr>
        <w:t>demonstrating a minimum passing grade of “C” or higher.</w:t>
      </w:r>
    </w:p>
    <w:p w14:paraId="40887671" w14:textId="77777777" w:rsidR="002310C9" w:rsidRPr="002310C9" w:rsidRDefault="002310C9" w:rsidP="002310C9">
      <w:pPr>
        <w:rPr>
          <w:rFonts w:ascii="Calibri" w:hAnsi="Calibri" w:cs="Calibri"/>
          <w:b/>
          <w:bCs/>
        </w:rPr>
      </w:pPr>
      <w:r w:rsidRPr="002310C9">
        <w:rPr>
          <w:rFonts w:ascii="Calibri" w:hAnsi="Calibri" w:cs="Calibri"/>
          <w:b/>
          <w:bCs/>
        </w:rPr>
        <w:t>Timeline for Completion</w:t>
      </w:r>
    </w:p>
    <w:p w14:paraId="4E34ABAF" w14:textId="77777777" w:rsidR="002310C9" w:rsidRPr="002310C9" w:rsidRDefault="002310C9" w:rsidP="002310C9">
      <w:pPr>
        <w:rPr>
          <w:rFonts w:ascii="Calibri" w:hAnsi="Calibri" w:cs="Calibri"/>
        </w:rPr>
      </w:pPr>
      <w:r w:rsidRPr="002310C9">
        <w:rPr>
          <w:rFonts w:ascii="Calibri" w:hAnsi="Calibri" w:cs="Calibri"/>
        </w:rPr>
        <w:t>The faculty member, instructor, or Concurrent Enrollment (CE) instructor has a maximum of two years to:</w:t>
      </w:r>
    </w:p>
    <w:p w14:paraId="55AB4239" w14:textId="77777777" w:rsidR="002310C9" w:rsidRPr="002310C9" w:rsidRDefault="002310C9" w:rsidP="002310C9">
      <w:pPr>
        <w:numPr>
          <w:ilvl w:val="0"/>
          <w:numId w:val="20"/>
        </w:numPr>
        <w:rPr>
          <w:rFonts w:ascii="Calibri" w:hAnsi="Calibri" w:cs="Calibri"/>
        </w:rPr>
      </w:pPr>
      <w:r w:rsidRPr="002310C9">
        <w:rPr>
          <w:rFonts w:ascii="Calibri" w:hAnsi="Calibri" w:cs="Calibri"/>
        </w:rPr>
        <w:t>Complete a Master’s degree, or</w:t>
      </w:r>
    </w:p>
    <w:p w14:paraId="261862E5" w14:textId="77777777" w:rsidR="002310C9" w:rsidRPr="002310C9" w:rsidRDefault="002310C9" w:rsidP="002310C9">
      <w:pPr>
        <w:numPr>
          <w:ilvl w:val="0"/>
          <w:numId w:val="20"/>
        </w:numPr>
        <w:rPr>
          <w:rFonts w:ascii="Calibri" w:hAnsi="Calibri" w:cs="Calibri"/>
        </w:rPr>
      </w:pPr>
      <w:r w:rsidRPr="002310C9">
        <w:rPr>
          <w:rFonts w:ascii="Calibri" w:hAnsi="Calibri" w:cs="Calibri"/>
        </w:rPr>
        <w:t>Complete 18 graduate credit hours in the teaching discipline.</w:t>
      </w:r>
    </w:p>
    <w:p w14:paraId="1096AB09" w14:textId="77777777" w:rsidR="002310C9" w:rsidRPr="002310C9" w:rsidRDefault="002310C9" w:rsidP="002310C9">
      <w:pPr>
        <w:rPr>
          <w:rFonts w:ascii="Calibri" w:hAnsi="Calibri" w:cs="Calibri"/>
        </w:rPr>
      </w:pPr>
      <w:r w:rsidRPr="002310C9">
        <w:rPr>
          <w:rFonts w:ascii="Calibri" w:hAnsi="Calibri" w:cs="Calibri"/>
        </w:rPr>
        <w:t>If the instructor fails to complete the required coursework and submit an official transcript with the degree conferred within the two-year period, they will no longer be eligible to teach transfer-level courses at the college.</w:t>
      </w:r>
    </w:p>
    <w:p w14:paraId="7F2C2273" w14:textId="6EAB5167" w:rsidR="002310C9" w:rsidRPr="002310C9" w:rsidRDefault="002310C9" w:rsidP="002310C9">
      <w:pPr>
        <w:rPr>
          <w:rFonts w:ascii="Calibri" w:hAnsi="Calibri" w:cs="Calibri"/>
        </w:rPr>
      </w:pPr>
      <w:r w:rsidRPr="002310C9">
        <w:rPr>
          <w:rFonts w:ascii="Calibri" w:hAnsi="Calibri" w:cs="Calibri"/>
        </w:rPr>
        <w:t xml:space="preserve">For reference, the </w:t>
      </w:r>
      <w:r w:rsidRPr="002310C9">
        <w:rPr>
          <w:rFonts w:ascii="Calibri" w:hAnsi="Calibri" w:cs="Calibri"/>
          <w:b/>
          <w:bCs/>
        </w:rPr>
        <w:t xml:space="preserve">Professional Development Plan Form is provided in Appendix </w:t>
      </w:r>
      <w:r w:rsidR="00A9461E" w:rsidRPr="00201A71">
        <w:rPr>
          <w:rFonts w:ascii="Calibri" w:hAnsi="Calibri" w:cs="Calibri"/>
          <w:b/>
          <w:bCs/>
        </w:rPr>
        <w:t>C</w:t>
      </w:r>
      <w:r w:rsidRPr="002310C9">
        <w:rPr>
          <w:rFonts w:ascii="Calibri" w:hAnsi="Calibri" w:cs="Calibri"/>
          <w:b/>
          <w:bCs/>
        </w:rPr>
        <w:t>.</w:t>
      </w:r>
    </w:p>
    <w:p w14:paraId="62EAFDEF" w14:textId="2CE1AB1C" w:rsidR="002310C9" w:rsidRDefault="002310C9" w:rsidP="002310C9">
      <w:pPr>
        <w:pStyle w:val="BodyText"/>
        <w:spacing w:before="281"/>
        <w:rPr>
          <w:rFonts w:ascii="Calibri" w:hAnsi="Calibri" w:cs="Calibri"/>
          <w:b/>
          <w:bCs/>
        </w:rPr>
      </w:pPr>
      <w:r w:rsidRPr="00654B1F">
        <w:rPr>
          <w:rFonts w:ascii="Calibri" w:hAnsi="Calibri" w:cs="Calibri"/>
          <w:b/>
          <w:bCs/>
        </w:rPr>
        <w:t xml:space="preserve">Process for </w:t>
      </w:r>
      <w:r>
        <w:rPr>
          <w:rFonts w:ascii="Calibri" w:hAnsi="Calibri" w:cs="Calibri"/>
          <w:b/>
          <w:bCs/>
        </w:rPr>
        <w:t>P</w:t>
      </w:r>
      <w:r w:rsidR="002E0719">
        <w:rPr>
          <w:rFonts w:ascii="Calibri" w:hAnsi="Calibri" w:cs="Calibri"/>
          <w:b/>
          <w:bCs/>
        </w:rPr>
        <w:t>DP Form Submission</w:t>
      </w:r>
    </w:p>
    <w:p w14:paraId="16601282" w14:textId="45F78032" w:rsidR="002E0719" w:rsidRPr="00654B1F" w:rsidRDefault="002E0719" w:rsidP="002E0719">
      <w:pPr>
        <w:pStyle w:val="BodyText"/>
        <w:spacing w:before="281"/>
        <w:rPr>
          <w:rFonts w:ascii="Calibri" w:hAnsi="Calibri" w:cs="Calibri"/>
        </w:rPr>
      </w:pPr>
      <w:r w:rsidRPr="00654B1F">
        <w:rPr>
          <w:rFonts w:ascii="Calibri" w:hAnsi="Calibri" w:cs="Calibri"/>
        </w:rPr>
        <w:t xml:space="preserve">There are two distinct processes for submitting the </w:t>
      </w:r>
      <w:r w:rsidRPr="002310C9">
        <w:rPr>
          <w:rFonts w:ascii="Calibri" w:hAnsi="Calibri" w:cs="Calibri"/>
          <w:b/>
          <w:bCs/>
        </w:rPr>
        <w:t xml:space="preserve">Professional Development Plan Form </w:t>
      </w:r>
      <w:r w:rsidRPr="00654B1F">
        <w:rPr>
          <w:rFonts w:ascii="Calibri" w:hAnsi="Calibri" w:cs="Calibri"/>
          <w:b/>
          <w:bCs/>
        </w:rPr>
        <w:t xml:space="preserve">(Appendix </w:t>
      </w:r>
      <w:r>
        <w:rPr>
          <w:rFonts w:ascii="Calibri" w:hAnsi="Calibri" w:cs="Calibri"/>
          <w:b/>
          <w:bCs/>
        </w:rPr>
        <w:t>C</w:t>
      </w:r>
      <w:r w:rsidRPr="00654B1F">
        <w:rPr>
          <w:rFonts w:ascii="Calibri" w:hAnsi="Calibri" w:cs="Calibri"/>
          <w:b/>
          <w:bCs/>
        </w:rPr>
        <w:t>)</w:t>
      </w:r>
      <w:r w:rsidRPr="00654B1F">
        <w:rPr>
          <w:rFonts w:ascii="Calibri" w:hAnsi="Calibri" w:cs="Calibri"/>
        </w:rPr>
        <w:t>, depending on the applicant's role:</w:t>
      </w:r>
    </w:p>
    <w:p w14:paraId="2D6F7482" w14:textId="77777777" w:rsidR="002E0719" w:rsidRPr="00654B1F" w:rsidRDefault="002E0719" w:rsidP="002E0719">
      <w:pPr>
        <w:pStyle w:val="BodyText"/>
        <w:numPr>
          <w:ilvl w:val="0"/>
          <w:numId w:val="61"/>
        </w:numPr>
        <w:spacing w:before="281"/>
        <w:rPr>
          <w:rFonts w:ascii="Calibri" w:hAnsi="Calibri" w:cs="Calibri"/>
        </w:rPr>
      </w:pPr>
      <w:r w:rsidRPr="00654B1F">
        <w:rPr>
          <w:rFonts w:ascii="Calibri" w:hAnsi="Calibri" w:cs="Calibri"/>
        </w:rPr>
        <w:t>Newly Hired Faculty or Staff</w:t>
      </w:r>
    </w:p>
    <w:p w14:paraId="39FB0F08" w14:textId="2EC49D48" w:rsidR="002E0719" w:rsidRPr="002E0719" w:rsidRDefault="002E0719" w:rsidP="0009161D">
      <w:pPr>
        <w:pStyle w:val="BodyText"/>
        <w:numPr>
          <w:ilvl w:val="0"/>
          <w:numId w:val="61"/>
        </w:numPr>
        <w:spacing w:before="281"/>
        <w:rPr>
          <w:rFonts w:ascii="Calibri" w:hAnsi="Calibri" w:cs="Calibri"/>
          <w:b/>
          <w:bCs/>
        </w:rPr>
      </w:pPr>
      <w:r w:rsidRPr="00654B1F">
        <w:rPr>
          <w:rFonts w:ascii="Calibri" w:hAnsi="Calibri" w:cs="Calibri"/>
        </w:rPr>
        <w:t xml:space="preserve">Concurrent Enrollment Instructors </w:t>
      </w:r>
    </w:p>
    <w:p w14:paraId="3BFC9C7F" w14:textId="77777777" w:rsidR="002E0719" w:rsidRPr="00654B1F" w:rsidRDefault="002E0719" w:rsidP="002E0719">
      <w:pPr>
        <w:pStyle w:val="BodyText"/>
        <w:spacing w:before="281"/>
        <w:rPr>
          <w:rFonts w:ascii="Calibri" w:hAnsi="Calibri" w:cs="Calibri"/>
          <w:b/>
          <w:bCs/>
        </w:rPr>
      </w:pPr>
      <w:r w:rsidRPr="00654B1F">
        <w:rPr>
          <w:rFonts w:ascii="Calibri" w:hAnsi="Calibri" w:cs="Calibri"/>
          <w:b/>
          <w:bCs/>
        </w:rPr>
        <w:t>Process for New or Existing Faculty/Staff</w:t>
      </w:r>
    </w:p>
    <w:p w14:paraId="650C8488" w14:textId="4F82340F" w:rsidR="002E0719" w:rsidRPr="00654B1F" w:rsidRDefault="002E0719" w:rsidP="002E0719">
      <w:pPr>
        <w:pStyle w:val="BodyText"/>
        <w:spacing w:before="281"/>
        <w:rPr>
          <w:rFonts w:ascii="Calibri" w:hAnsi="Calibri" w:cs="Calibri"/>
        </w:rPr>
      </w:pPr>
      <w:r w:rsidRPr="00654B1F">
        <w:rPr>
          <w:rFonts w:ascii="Calibri" w:hAnsi="Calibri" w:cs="Calibri"/>
        </w:rPr>
        <w:t xml:space="preserve">If a chair, faculty member, or staff member wishes to use </w:t>
      </w:r>
      <w:r>
        <w:rPr>
          <w:rFonts w:ascii="Calibri" w:hAnsi="Calibri" w:cs="Calibri"/>
        </w:rPr>
        <w:t>Professional Development</w:t>
      </w:r>
      <w:r w:rsidRPr="00654B1F">
        <w:rPr>
          <w:rFonts w:ascii="Calibri" w:hAnsi="Calibri" w:cs="Calibri"/>
        </w:rPr>
        <w:t xml:space="preserve"> to meet credentialing criteria</w:t>
      </w:r>
      <w:r>
        <w:rPr>
          <w:rFonts w:ascii="Calibri" w:hAnsi="Calibri" w:cs="Calibri"/>
        </w:rPr>
        <w:t xml:space="preserve"> </w:t>
      </w:r>
      <w:r w:rsidRPr="00654B1F">
        <w:rPr>
          <w:rFonts w:ascii="Calibri" w:hAnsi="Calibri" w:cs="Calibri"/>
        </w:rPr>
        <w:t xml:space="preserve">as outlined in </w:t>
      </w:r>
      <w:r w:rsidR="009A39F4" w:rsidRPr="009A39F4">
        <w:rPr>
          <w:rFonts w:ascii="Calibri" w:hAnsi="Calibri" w:cs="Calibri"/>
        </w:rPr>
        <w:t>“Professional Development Plan”</w:t>
      </w:r>
      <w:r w:rsidR="009A39F4">
        <w:rPr>
          <w:rFonts w:ascii="Calibri" w:hAnsi="Calibri" w:cs="Calibri"/>
        </w:rPr>
        <w:t xml:space="preserve"> section</w:t>
      </w:r>
      <w:r>
        <w:rPr>
          <w:rFonts w:ascii="Calibri" w:hAnsi="Calibri" w:cs="Calibri"/>
        </w:rPr>
        <w:t xml:space="preserve"> </w:t>
      </w:r>
      <w:r w:rsidRPr="00654B1F">
        <w:rPr>
          <w:rFonts w:ascii="Calibri" w:hAnsi="Calibri" w:cs="Calibri"/>
        </w:rPr>
        <w:t xml:space="preserve">they must complete and submit the </w:t>
      </w:r>
      <w:r w:rsidRPr="002310C9">
        <w:rPr>
          <w:rFonts w:ascii="Calibri" w:hAnsi="Calibri" w:cs="Calibri"/>
          <w:b/>
          <w:bCs/>
        </w:rPr>
        <w:t xml:space="preserve">Professional Development Plan Form </w:t>
      </w:r>
      <w:r w:rsidRPr="00654B1F">
        <w:rPr>
          <w:rFonts w:ascii="Calibri" w:hAnsi="Calibri" w:cs="Calibri"/>
          <w:b/>
          <w:bCs/>
        </w:rPr>
        <w:t xml:space="preserve">(Appendix </w:t>
      </w:r>
      <w:r w:rsidRPr="00E4537B">
        <w:rPr>
          <w:rFonts w:ascii="Calibri" w:hAnsi="Calibri" w:cs="Calibri"/>
          <w:b/>
          <w:bCs/>
        </w:rPr>
        <w:t>C</w:t>
      </w:r>
      <w:r w:rsidRPr="00654B1F">
        <w:rPr>
          <w:rFonts w:ascii="Calibri" w:hAnsi="Calibri" w:cs="Calibri"/>
          <w:b/>
          <w:bCs/>
        </w:rPr>
        <w:t>)</w:t>
      </w:r>
      <w:r w:rsidRPr="00654B1F">
        <w:rPr>
          <w:rFonts w:ascii="Calibri" w:hAnsi="Calibri" w:cs="Calibri"/>
        </w:rPr>
        <w:t>,</w:t>
      </w:r>
      <w:r>
        <w:rPr>
          <w:rFonts w:ascii="Calibri" w:hAnsi="Calibri" w:cs="Calibri"/>
        </w:rPr>
        <w:t xml:space="preserve"> </w:t>
      </w:r>
      <w:r w:rsidRPr="00654B1F">
        <w:rPr>
          <w:rFonts w:ascii="Calibri" w:hAnsi="Calibri" w:cs="Calibri"/>
        </w:rPr>
        <w:t>along with all required supporting documentation to the CTE Director before submitting the Request to Hire form.</w:t>
      </w:r>
    </w:p>
    <w:p w14:paraId="2C4551CA" w14:textId="121C5AE2" w:rsidR="002E0719" w:rsidRPr="00654B1F" w:rsidRDefault="002E0719" w:rsidP="002E0719">
      <w:pPr>
        <w:pStyle w:val="BodyText"/>
        <w:spacing w:before="281"/>
        <w:rPr>
          <w:rFonts w:ascii="Calibri" w:hAnsi="Calibri" w:cs="Calibri"/>
        </w:rPr>
      </w:pPr>
      <w:r w:rsidRPr="00654B1F">
        <w:rPr>
          <w:rFonts w:ascii="Calibri" w:hAnsi="Calibri" w:cs="Calibri"/>
        </w:rPr>
        <w:t>The CTE Director will convene an Ad Hoc Committee, composed of the Dean</w:t>
      </w:r>
      <w:r>
        <w:rPr>
          <w:rFonts w:ascii="Calibri" w:hAnsi="Calibri" w:cs="Calibri"/>
        </w:rPr>
        <w:t xml:space="preserve"> and</w:t>
      </w:r>
      <w:r w:rsidRPr="00654B1F">
        <w:rPr>
          <w:rFonts w:ascii="Calibri" w:hAnsi="Calibri" w:cs="Calibri"/>
        </w:rPr>
        <w:t xml:space="preserve"> Department Chair, to review the submission and determine approval or denial. The CTE Director will notify the individual who submitted the form of the committee's decision via email.</w:t>
      </w:r>
    </w:p>
    <w:p w14:paraId="3BD5D7EF" w14:textId="77777777" w:rsidR="002E0719" w:rsidRPr="00654B1F" w:rsidRDefault="002E0719" w:rsidP="002E0719">
      <w:pPr>
        <w:pStyle w:val="BodyText"/>
        <w:spacing w:before="281"/>
        <w:rPr>
          <w:rFonts w:ascii="Calibri" w:hAnsi="Calibri" w:cs="Calibri"/>
        </w:rPr>
      </w:pPr>
      <w:r w:rsidRPr="00654B1F">
        <w:rPr>
          <w:rFonts w:ascii="Calibri" w:hAnsi="Calibri" w:cs="Calibri"/>
        </w:rPr>
        <w:lastRenderedPageBreak/>
        <w:t>Required Documentation:</w:t>
      </w:r>
    </w:p>
    <w:p w14:paraId="15C9CD75" w14:textId="77777777" w:rsidR="002E0719" w:rsidRPr="00654B1F" w:rsidRDefault="002E0719" w:rsidP="002E0719">
      <w:pPr>
        <w:pStyle w:val="BodyText"/>
        <w:numPr>
          <w:ilvl w:val="0"/>
          <w:numId w:val="18"/>
        </w:numPr>
        <w:spacing w:before="281"/>
        <w:rPr>
          <w:rFonts w:ascii="Calibri" w:hAnsi="Calibri" w:cs="Calibri"/>
        </w:rPr>
      </w:pPr>
      <w:r w:rsidRPr="00654B1F">
        <w:rPr>
          <w:rFonts w:ascii="Calibri" w:hAnsi="Calibri" w:cs="Calibri"/>
        </w:rPr>
        <w:t>A resume or curriculum vitae (CV) relevant to the specific discipline or content area.</w:t>
      </w:r>
    </w:p>
    <w:p w14:paraId="79DBCEFA" w14:textId="77777777" w:rsidR="002E0719" w:rsidRPr="00654B1F" w:rsidRDefault="002E0719" w:rsidP="002E0719">
      <w:pPr>
        <w:pStyle w:val="BodyText"/>
        <w:numPr>
          <w:ilvl w:val="0"/>
          <w:numId w:val="18"/>
        </w:numPr>
        <w:spacing w:before="281"/>
        <w:rPr>
          <w:rFonts w:ascii="Calibri" w:hAnsi="Calibri" w:cs="Calibri"/>
        </w:rPr>
      </w:pPr>
      <w:r w:rsidRPr="00654B1F">
        <w:rPr>
          <w:rFonts w:ascii="Calibri" w:hAnsi="Calibri" w:cs="Calibri"/>
        </w:rPr>
        <w:t>Official or unofficial academic transcripts.</w:t>
      </w:r>
    </w:p>
    <w:p w14:paraId="00A045FC" w14:textId="77777777" w:rsidR="002E0719" w:rsidRPr="00654B1F" w:rsidRDefault="002E0719" w:rsidP="002E0719">
      <w:pPr>
        <w:pStyle w:val="BodyText"/>
        <w:numPr>
          <w:ilvl w:val="0"/>
          <w:numId w:val="18"/>
        </w:numPr>
        <w:spacing w:before="281"/>
        <w:rPr>
          <w:rFonts w:ascii="Calibri" w:hAnsi="Calibri" w:cs="Calibri"/>
        </w:rPr>
      </w:pPr>
      <w:r w:rsidRPr="00654B1F">
        <w:rPr>
          <w:rFonts w:ascii="Calibri" w:hAnsi="Calibri" w:cs="Calibri"/>
        </w:rPr>
        <w:t>Certifications, licensures, and/or additional credentials relevant to the discipline or content area.</w:t>
      </w:r>
    </w:p>
    <w:p w14:paraId="1FA97D16" w14:textId="5AAE9FA6" w:rsidR="002E0719" w:rsidRPr="00654B1F" w:rsidRDefault="002E0719" w:rsidP="002E0719">
      <w:pPr>
        <w:pStyle w:val="BodyText"/>
        <w:numPr>
          <w:ilvl w:val="0"/>
          <w:numId w:val="18"/>
        </w:numPr>
        <w:spacing w:before="281"/>
        <w:rPr>
          <w:rFonts w:ascii="Calibri" w:hAnsi="Calibri" w:cs="Calibri"/>
        </w:rPr>
      </w:pPr>
      <w:r w:rsidRPr="00654B1F">
        <w:rPr>
          <w:rFonts w:ascii="Calibri" w:hAnsi="Calibri" w:cs="Calibri"/>
        </w:rPr>
        <w:t xml:space="preserve">The completed </w:t>
      </w:r>
      <w:r w:rsidRPr="002310C9">
        <w:rPr>
          <w:rFonts w:ascii="Calibri" w:hAnsi="Calibri" w:cs="Calibri"/>
        </w:rPr>
        <w:t xml:space="preserve">Professional Development Plan Form </w:t>
      </w:r>
      <w:r w:rsidRPr="00654B1F">
        <w:rPr>
          <w:rFonts w:ascii="Calibri" w:hAnsi="Calibri" w:cs="Calibri"/>
        </w:rPr>
        <w:t xml:space="preserve">(Appendix </w:t>
      </w:r>
      <w:r w:rsidRPr="002E0719">
        <w:rPr>
          <w:rFonts w:ascii="Calibri" w:hAnsi="Calibri" w:cs="Calibri"/>
        </w:rPr>
        <w:t>C</w:t>
      </w:r>
      <w:r>
        <w:rPr>
          <w:rFonts w:ascii="Calibri" w:hAnsi="Calibri" w:cs="Calibri"/>
        </w:rPr>
        <w:t>)</w:t>
      </w:r>
      <w:r w:rsidRPr="00654B1F">
        <w:rPr>
          <w:rFonts w:ascii="Calibri" w:hAnsi="Calibri" w:cs="Calibri"/>
        </w:rPr>
        <w:t xml:space="preserve"> </w:t>
      </w:r>
    </w:p>
    <w:p w14:paraId="443072BC" w14:textId="77777777" w:rsidR="002E0719" w:rsidRDefault="002E0719" w:rsidP="002E0719">
      <w:pPr>
        <w:pStyle w:val="BodyText"/>
        <w:spacing w:before="281"/>
        <w:rPr>
          <w:rFonts w:ascii="Calibri" w:hAnsi="Calibri" w:cs="Calibri"/>
        </w:rPr>
      </w:pPr>
      <w:r w:rsidRPr="00654B1F">
        <w:rPr>
          <w:rFonts w:ascii="Calibri" w:hAnsi="Calibri" w:cs="Calibri"/>
          <w:b/>
          <w:bCs/>
        </w:rPr>
        <w:t>Process for Concurrent Enrollment Instructors</w:t>
      </w:r>
    </w:p>
    <w:p w14:paraId="6BE7124C" w14:textId="4234FA42" w:rsidR="002E0719" w:rsidRPr="003E4AEB" w:rsidRDefault="002E0719" w:rsidP="002E0719">
      <w:pPr>
        <w:pStyle w:val="BodyText"/>
        <w:spacing w:before="281"/>
        <w:rPr>
          <w:rFonts w:ascii="Calibri" w:hAnsi="Calibri" w:cs="Calibri"/>
        </w:rPr>
      </w:pPr>
      <w:r>
        <w:rPr>
          <w:rFonts w:ascii="Calibri" w:hAnsi="Calibri" w:cs="Calibri"/>
        </w:rPr>
        <w:t>If a CE Instructor</w:t>
      </w:r>
      <w:r w:rsidRPr="00654B1F">
        <w:rPr>
          <w:rFonts w:ascii="Calibri" w:hAnsi="Calibri" w:cs="Calibri"/>
        </w:rPr>
        <w:t xml:space="preserve"> wishes to use </w:t>
      </w:r>
      <w:r>
        <w:rPr>
          <w:rFonts w:ascii="Calibri" w:hAnsi="Calibri" w:cs="Calibri"/>
        </w:rPr>
        <w:t>Professional Development</w:t>
      </w:r>
      <w:r w:rsidRPr="00654B1F">
        <w:rPr>
          <w:rFonts w:ascii="Calibri" w:hAnsi="Calibri" w:cs="Calibri"/>
        </w:rPr>
        <w:t xml:space="preserve"> to meet credentialing criteria</w:t>
      </w:r>
      <w:r>
        <w:rPr>
          <w:rFonts w:ascii="Calibri" w:hAnsi="Calibri" w:cs="Calibri"/>
        </w:rPr>
        <w:t xml:space="preserve"> </w:t>
      </w:r>
      <w:r w:rsidRPr="00654B1F">
        <w:rPr>
          <w:rFonts w:ascii="Calibri" w:hAnsi="Calibri" w:cs="Calibri"/>
        </w:rPr>
        <w:t>as outlined in</w:t>
      </w:r>
      <w:r w:rsidR="009A39F4">
        <w:rPr>
          <w:rFonts w:ascii="Calibri" w:hAnsi="Calibri" w:cs="Calibri"/>
        </w:rPr>
        <w:t xml:space="preserve"> </w:t>
      </w:r>
      <w:r w:rsidR="009A39F4" w:rsidRPr="009A39F4">
        <w:rPr>
          <w:rFonts w:ascii="Calibri" w:hAnsi="Calibri" w:cs="Calibri"/>
        </w:rPr>
        <w:t>“Professional Development Plan”</w:t>
      </w:r>
      <w:r w:rsidR="009A39F4">
        <w:rPr>
          <w:rFonts w:ascii="Calibri" w:hAnsi="Calibri" w:cs="Calibri"/>
        </w:rPr>
        <w:t xml:space="preserve"> section </w:t>
      </w:r>
      <w:r w:rsidRPr="00654B1F">
        <w:rPr>
          <w:rFonts w:ascii="Calibri" w:hAnsi="Calibri" w:cs="Calibri"/>
        </w:rPr>
        <w:t xml:space="preserve">they must complete and submit the </w:t>
      </w:r>
      <w:r w:rsidRPr="002310C9">
        <w:rPr>
          <w:rFonts w:ascii="Calibri" w:hAnsi="Calibri" w:cs="Calibri"/>
          <w:b/>
          <w:bCs/>
        </w:rPr>
        <w:t xml:space="preserve">Professional Development Plan Form </w:t>
      </w:r>
      <w:r w:rsidRPr="00654B1F">
        <w:rPr>
          <w:rFonts w:ascii="Calibri" w:hAnsi="Calibri" w:cs="Calibri"/>
          <w:b/>
          <w:bCs/>
        </w:rPr>
        <w:t>(Appendix</w:t>
      </w:r>
      <w:r w:rsidRPr="00654B1F">
        <w:rPr>
          <w:rFonts w:ascii="Calibri" w:hAnsi="Calibri" w:cs="Calibri"/>
        </w:rPr>
        <w:t xml:space="preserve"> </w:t>
      </w:r>
      <w:r w:rsidRPr="00E4537B">
        <w:rPr>
          <w:rFonts w:ascii="Calibri" w:hAnsi="Calibri" w:cs="Calibri"/>
          <w:b/>
          <w:bCs/>
        </w:rPr>
        <w:t>C)</w:t>
      </w:r>
      <w:r w:rsidR="003E4AEB">
        <w:rPr>
          <w:rFonts w:ascii="Calibri" w:hAnsi="Calibri" w:cs="Calibri"/>
          <w:b/>
          <w:bCs/>
        </w:rPr>
        <w:t xml:space="preserve"> </w:t>
      </w:r>
      <w:r w:rsidRPr="00654B1F">
        <w:rPr>
          <w:rFonts w:ascii="Calibri" w:hAnsi="Calibri" w:cs="Calibri"/>
        </w:rPr>
        <w:t xml:space="preserve">along with all required supporting documentation </w:t>
      </w:r>
      <w:r w:rsidRPr="003E4AEB">
        <w:rPr>
          <w:rFonts w:ascii="Calibri" w:hAnsi="Calibri" w:cs="Calibri"/>
        </w:rPr>
        <w:t xml:space="preserve">through </w:t>
      </w:r>
      <w:r w:rsidR="003E4AEB" w:rsidRPr="003E4AEB">
        <w:rPr>
          <w:rFonts w:ascii="Calibri" w:hAnsi="Calibri" w:cs="Calibri"/>
        </w:rPr>
        <w:t>On-Site Instructor Request Form</w:t>
      </w:r>
      <w:r w:rsidRPr="003E4AEB">
        <w:rPr>
          <w:rFonts w:ascii="Calibri" w:hAnsi="Calibri" w:cs="Calibri"/>
        </w:rPr>
        <w:t xml:space="preserve">. </w:t>
      </w:r>
    </w:p>
    <w:p w14:paraId="4E5A6E5D" w14:textId="11BE49B7" w:rsidR="002E0719" w:rsidRPr="00654B1F" w:rsidRDefault="002E0719" w:rsidP="002E0719">
      <w:pPr>
        <w:pStyle w:val="BodyText"/>
        <w:spacing w:before="281"/>
        <w:rPr>
          <w:rFonts w:ascii="Calibri" w:hAnsi="Calibri" w:cs="Calibri"/>
        </w:rPr>
      </w:pPr>
      <w:r w:rsidRPr="00654B1F">
        <w:rPr>
          <w:rFonts w:ascii="Calibri" w:hAnsi="Calibri" w:cs="Calibri"/>
        </w:rPr>
        <w:t>The CTE Director will convene an Ad Hoc Committee, composed of the Dean</w:t>
      </w:r>
      <w:r>
        <w:rPr>
          <w:rFonts w:ascii="Calibri" w:hAnsi="Calibri" w:cs="Calibri"/>
        </w:rPr>
        <w:t xml:space="preserve"> </w:t>
      </w:r>
      <w:r w:rsidRPr="00654B1F">
        <w:rPr>
          <w:rFonts w:ascii="Calibri" w:hAnsi="Calibri" w:cs="Calibri"/>
        </w:rPr>
        <w:t>and Department Chair, to review the submission and determine approval or denial. The CTE Director will notify the</w:t>
      </w:r>
      <w:r>
        <w:rPr>
          <w:rFonts w:ascii="Calibri" w:hAnsi="Calibri" w:cs="Calibri"/>
        </w:rPr>
        <w:t xml:space="preserve"> </w:t>
      </w:r>
      <w:r w:rsidRPr="007B0D18">
        <w:rPr>
          <w:rFonts w:ascii="Calibri" w:hAnsi="Calibri" w:cs="Calibri"/>
        </w:rPr>
        <w:t>Instructor, Counselor, CTE Coordinator, and/or Principal</w:t>
      </w:r>
      <w:r>
        <w:rPr>
          <w:rFonts w:ascii="Calibri" w:hAnsi="Calibri" w:cs="Calibri"/>
        </w:rPr>
        <w:t xml:space="preserve">, </w:t>
      </w:r>
      <w:r w:rsidRPr="00654B1F">
        <w:rPr>
          <w:rFonts w:ascii="Calibri" w:hAnsi="Calibri" w:cs="Calibri"/>
        </w:rPr>
        <w:t>of the committee's decision via email.</w:t>
      </w:r>
    </w:p>
    <w:p w14:paraId="48C984D7" w14:textId="77777777" w:rsidR="002E0719" w:rsidRPr="00654B1F" w:rsidRDefault="002E0719" w:rsidP="002E0719">
      <w:pPr>
        <w:pStyle w:val="BodyText"/>
        <w:spacing w:before="281"/>
        <w:rPr>
          <w:rFonts w:ascii="Calibri" w:hAnsi="Calibri" w:cs="Calibri"/>
        </w:rPr>
      </w:pPr>
      <w:r w:rsidRPr="00654B1F">
        <w:rPr>
          <w:rFonts w:ascii="Calibri" w:hAnsi="Calibri" w:cs="Calibri"/>
        </w:rPr>
        <w:t>Required Documentation:</w:t>
      </w:r>
    </w:p>
    <w:p w14:paraId="1224F936" w14:textId="77777777" w:rsidR="002E0719" w:rsidRPr="00654B1F" w:rsidRDefault="002E0719" w:rsidP="002E0719">
      <w:pPr>
        <w:pStyle w:val="BodyText"/>
        <w:numPr>
          <w:ilvl w:val="0"/>
          <w:numId w:val="18"/>
        </w:numPr>
        <w:spacing w:before="281"/>
        <w:rPr>
          <w:rFonts w:ascii="Calibri" w:hAnsi="Calibri" w:cs="Calibri"/>
        </w:rPr>
      </w:pPr>
      <w:r w:rsidRPr="00654B1F">
        <w:rPr>
          <w:rFonts w:ascii="Calibri" w:hAnsi="Calibri" w:cs="Calibri"/>
        </w:rPr>
        <w:t>A resume or curriculum vitae (CV) relevant to the specific discipline or content area.</w:t>
      </w:r>
    </w:p>
    <w:p w14:paraId="5C430BDE" w14:textId="77777777" w:rsidR="002E0719" w:rsidRPr="00654B1F" w:rsidRDefault="002E0719" w:rsidP="002E0719">
      <w:pPr>
        <w:pStyle w:val="BodyText"/>
        <w:numPr>
          <w:ilvl w:val="0"/>
          <w:numId w:val="18"/>
        </w:numPr>
        <w:spacing w:before="281"/>
        <w:rPr>
          <w:rFonts w:ascii="Calibri" w:hAnsi="Calibri" w:cs="Calibri"/>
        </w:rPr>
      </w:pPr>
      <w:r w:rsidRPr="00654B1F">
        <w:rPr>
          <w:rFonts w:ascii="Calibri" w:hAnsi="Calibri" w:cs="Calibri"/>
        </w:rPr>
        <w:t>Official or unofficial academic transcripts.</w:t>
      </w:r>
    </w:p>
    <w:p w14:paraId="7BC02BEB" w14:textId="77777777" w:rsidR="002E0719" w:rsidRPr="00654B1F" w:rsidRDefault="002E0719" w:rsidP="002E0719">
      <w:pPr>
        <w:pStyle w:val="BodyText"/>
        <w:numPr>
          <w:ilvl w:val="0"/>
          <w:numId w:val="18"/>
        </w:numPr>
        <w:spacing w:before="281"/>
        <w:rPr>
          <w:rFonts w:ascii="Calibri" w:hAnsi="Calibri" w:cs="Calibri"/>
        </w:rPr>
      </w:pPr>
      <w:r w:rsidRPr="00654B1F">
        <w:rPr>
          <w:rFonts w:ascii="Calibri" w:hAnsi="Calibri" w:cs="Calibri"/>
        </w:rPr>
        <w:t>Certifications, licensures, and/or additional credentials relevant to the discipline or content area.</w:t>
      </w:r>
    </w:p>
    <w:p w14:paraId="46F6098B" w14:textId="77777777" w:rsidR="002E0719" w:rsidRPr="00654B1F" w:rsidRDefault="002E0719" w:rsidP="002E0719">
      <w:pPr>
        <w:pStyle w:val="BodyText"/>
        <w:numPr>
          <w:ilvl w:val="0"/>
          <w:numId w:val="18"/>
        </w:numPr>
        <w:spacing w:before="281"/>
        <w:rPr>
          <w:rFonts w:ascii="Calibri" w:hAnsi="Calibri" w:cs="Calibri"/>
        </w:rPr>
      </w:pPr>
      <w:r w:rsidRPr="00654B1F">
        <w:rPr>
          <w:rFonts w:ascii="Calibri" w:hAnsi="Calibri" w:cs="Calibri"/>
        </w:rPr>
        <w:t xml:space="preserve">The completed </w:t>
      </w:r>
      <w:r w:rsidRPr="002310C9">
        <w:rPr>
          <w:rFonts w:ascii="Calibri" w:hAnsi="Calibri" w:cs="Calibri"/>
        </w:rPr>
        <w:t xml:space="preserve">Professional Development Plan Form </w:t>
      </w:r>
      <w:r w:rsidRPr="00654B1F">
        <w:rPr>
          <w:rFonts w:ascii="Calibri" w:hAnsi="Calibri" w:cs="Calibri"/>
        </w:rPr>
        <w:t xml:space="preserve">(Appendix </w:t>
      </w:r>
      <w:r w:rsidRPr="002E0719">
        <w:rPr>
          <w:rFonts w:ascii="Calibri" w:hAnsi="Calibri" w:cs="Calibri"/>
        </w:rPr>
        <w:t>C</w:t>
      </w:r>
      <w:r>
        <w:rPr>
          <w:rFonts w:ascii="Calibri" w:hAnsi="Calibri" w:cs="Calibri"/>
        </w:rPr>
        <w:t>)</w:t>
      </w:r>
      <w:r w:rsidRPr="00654B1F">
        <w:rPr>
          <w:rFonts w:ascii="Calibri" w:hAnsi="Calibri" w:cs="Calibri"/>
        </w:rPr>
        <w:t xml:space="preserve"> </w:t>
      </w:r>
    </w:p>
    <w:p w14:paraId="5624B59B" w14:textId="77777777" w:rsidR="00FA42C8" w:rsidRDefault="00FA42C8">
      <w:pPr>
        <w:rPr>
          <w:rFonts w:ascii="Calibri" w:hAnsi="Calibri" w:cs="Calibri"/>
          <w:b/>
          <w:bCs/>
        </w:rPr>
      </w:pPr>
    </w:p>
    <w:p w14:paraId="02FF8B79" w14:textId="1927AEB1" w:rsidR="00FA42C8" w:rsidRPr="00F21D20" w:rsidRDefault="00FA42C8" w:rsidP="00F21D20">
      <w:pPr>
        <w:pStyle w:val="Heading2"/>
        <w:rPr>
          <w:rFonts w:ascii="Calibri" w:hAnsi="Calibri" w:cs="Calibri"/>
          <w:b/>
          <w:bCs/>
          <w:color w:val="auto"/>
          <w:sz w:val="24"/>
          <w:szCs w:val="24"/>
        </w:rPr>
      </w:pPr>
      <w:bookmarkStart w:id="6" w:name="_Toc200031370"/>
      <w:r w:rsidRPr="00501B7E">
        <w:rPr>
          <w:rFonts w:ascii="Calibri" w:hAnsi="Calibri" w:cs="Calibri"/>
          <w:b/>
          <w:bCs/>
          <w:color w:val="auto"/>
          <w:sz w:val="24"/>
          <w:szCs w:val="24"/>
        </w:rPr>
        <w:t>Credential Appeal Process</w:t>
      </w:r>
      <w:bookmarkEnd w:id="6"/>
      <w:r w:rsidR="00F21D20">
        <w:rPr>
          <w:rFonts w:ascii="Calibri" w:hAnsi="Calibri" w:cs="Calibri"/>
          <w:b/>
          <w:bCs/>
          <w:color w:val="auto"/>
          <w:sz w:val="24"/>
          <w:szCs w:val="24"/>
        </w:rPr>
        <w:t xml:space="preserve"> </w:t>
      </w:r>
      <w:r w:rsidRPr="00501B7E">
        <w:rPr>
          <w:rFonts w:ascii="Calibri" w:hAnsi="Calibri" w:cs="Calibri"/>
          <w:b/>
          <w:bCs/>
          <w:color w:val="auto"/>
          <w:sz w:val="24"/>
          <w:szCs w:val="24"/>
        </w:rPr>
        <w:t xml:space="preserve"> </w:t>
      </w:r>
    </w:p>
    <w:p w14:paraId="5E2A0CB3" w14:textId="7BE33395" w:rsidR="00F21D20" w:rsidRPr="00F21D20" w:rsidRDefault="00F21D20" w:rsidP="00F21D20">
      <w:pPr>
        <w:rPr>
          <w:rFonts w:ascii="Calibri" w:hAnsi="Calibri" w:cs="Calibri"/>
        </w:rPr>
      </w:pPr>
      <w:r w:rsidRPr="00F21D20">
        <w:rPr>
          <w:rFonts w:ascii="Calibri" w:hAnsi="Calibri" w:cs="Calibri"/>
        </w:rPr>
        <w:t>Pueblo Community College (PCC) is committed to upholding high academic and instructional standards, which includes ensuring that all faculty</w:t>
      </w:r>
      <w:r>
        <w:rPr>
          <w:rFonts w:ascii="Calibri" w:hAnsi="Calibri" w:cs="Calibri"/>
        </w:rPr>
        <w:t>, instructors, and Concurrent Enrollment (CE) Instructors</w:t>
      </w:r>
      <w:r w:rsidRPr="00F21D20">
        <w:rPr>
          <w:rFonts w:ascii="Calibri" w:hAnsi="Calibri" w:cs="Calibri"/>
        </w:rPr>
        <w:t xml:space="preserve"> meet established minimum qualifications as defined by institutional policy and state or accrediting agency guidelines. In cases where a faculty</w:t>
      </w:r>
      <w:r>
        <w:rPr>
          <w:rFonts w:ascii="Calibri" w:hAnsi="Calibri" w:cs="Calibri"/>
        </w:rPr>
        <w:t>, instructors, and CE Instructors</w:t>
      </w:r>
      <w:r w:rsidRPr="00F21D20">
        <w:rPr>
          <w:rFonts w:ascii="Calibri" w:hAnsi="Calibri" w:cs="Calibri"/>
        </w:rPr>
        <w:t xml:space="preserve"> alternative credentials are denied by the </w:t>
      </w:r>
      <w:r>
        <w:rPr>
          <w:rFonts w:ascii="Calibri" w:hAnsi="Calibri" w:cs="Calibri"/>
        </w:rPr>
        <w:t>Career Technical Education (CTE) Director</w:t>
      </w:r>
      <w:r w:rsidRPr="00F21D20">
        <w:rPr>
          <w:rFonts w:ascii="Calibri" w:hAnsi="Calibri" w:cs="Calibri"/>
        </w:rPr>
        <w:t xml:space="preserve"> a formal Credentialing Appeal Process is available.</w:t>
      </w:r>
    </w:p>
    <w:p w14:paraId="0E3628DD" w14:textId="77777777" w:rsidR="00F21D20" w:rsidRPr="00F21D20" w:rsidRDefault="00F21D20" w:rsidP="00F21D20">
      <w:pPr>
        <w:rPr>
          <w:rFonts w:ascii="Calibri" w:hAnsi="Calibri" w:cs="Calibri"/>
        </w:rPr>
      </w:pPr>
      <w:r w:rsidRPr="00F21D20">
        <w:rPr>
          <w:rFonts w:ascii="Calibri" w:hAnsi="Calibri" w:cs="Calibri"/>
        </w:rPr>
        <w:t>Purpose of the Appeal Process</w:t>
      </w:r>
    </w:p>
    <w:p w14:paraId="4ECA6719" w14:textId="725329F6" w:rsidR="00F21D20" w:rsidRPr="00F21D20" w:rsidRDefault="00F21D20" w:rsidP="00F21D20">
      <w:pPr>
        <w:rPr>
          <w:rFonts w:ascii="Calibri" w:hAnsi="Calibri" w:cs="Calibri"/>
        </w:rPr>
      </w:pPr>
      <w:r w:rsidRPr="00F21D20">
        <w:rPr>
          <w:rFonts w:ascii="Calibri" w:hAnsi="Calibri" w:cs="Calibri"/>
        </w:rPr>
        <w:lastRenderedPageBreak/>
        <w:t>The Credentialing Appeal Process provides faculty</w:t>
      </w:r>
      <w:r>
        <w:rPr>
          <w:rFonts w:ascii="Calibri" w:hAnsi="Calibri" w:cs="Calibri"/>
        </w:rPr>
        <w:t>, instructors, and CE Instructors</w:t>
      </w:r>
      <w:r w:rsidRPr="00F21D20">
        <w:rPr>
          <w:rFonts w:ascii="Calibri" w:hAnsi="Calibri" w:cs="Calibri"/>
        </w:rPr>
        <w:t xml:space="preserve"> with a fair and structured opportunity to contest the denial of their credentialing when they believe that:</w:t>
      </w:r>
    </w:p>
    <w:p w14:paraId="45E2087E" w14:textId="77777777" w:rsidR="00F21D20" w:rsidRPr="00F21D20" w:rsidRDefault="00F21D20" w:rsidP="00F21D20">
      <w:pPr>
        <w:numPr>
          <w:ilvl w:val="0"/>
          <w:numId w:val="59"/>
        </w:numPr>
        <w:rPr>
          <w:rFonts w:ascii="Calibri" w:hAnsi="Calibri" w:cs="Calibri"/>
        </w:rPr>
      </w:pPr>
      <w:r w:rsidRPr="00F21D20">
        <w:rPr>
          <w:rFonts w:ascii="Calibri" w:hAnsi="Calibri" w:cs="Calibri"/>
        </w:rPr>
        <w:t>The review process did not follow established procedures, which significantly impacted the outcome; or</w:t>
      </w:r>
    </w:p>
    <w:p w14:paraId="0B6C9E85" w14:textId="7B7DA68B" w:rsidR="00F21D20" w:rsidRPr="00F21D20" w:rsidRDefault="00F21D20" w:rsidP="00F21D20">
      <w:pPr>
        <w:numPr>
          <w:ilvl w:val="0"/>
          <w:numId w:val="59"/>
        </w:numPr>
        <w:rPr>
          <w:rFonts w:ascii="Calibri" w:hAnsi="Calibri" w:cs="Calibri"/>
        </w:rPr>
      </w:pPr>
      <w:r w:rsidRPr="00F21D20">
        <w:rPr>
          <w:rFonts w:ascii="Calibri" w:hAnsi="Calibri" w:cs="Calibri"/>
        </w:rPr>
        <w:t>New, relevant information has emerged that could have influenced the original decision.</w:t>
      </w:r>
    </w:p>
    <w:p w14:paraId="610A1880" w14:textId="77777777" w:rsidR="00F21D20" w:rsidRPr="00F21D20" w:rsidRDefault="00F21D20" w:rsidP="00F21D20">
      <w:pPr>
        <w:rPr>
          <w:rFonts w:ascii="Calibri" w:hAnsi="Calibri" w:cs="Calibri"/>
        </w:rPr>
      </w:pPr>
      <w:r w:rsidRPr="00F21D20">
        <w:rPr>
          <w:rFonts w:ascii="Calibri" w:hAnsi="Calibri" w:cs="Calibri"/>
        </w:rPr>
        <w:t>Key Steps in the Appeal Process</w:t>
      </w:r>
    </w:p>
    <w:p w14:paraId="5B5ACB94" w14:textId="796566F9" w:rsidR="00F21D20" w:rsidRPr="00F21D20" w:rsidRDefault="00F21D20" w:rsidP="00F21D20">
      <w:pPr>
        <w:numPr>
          <w:ilvl w:val="0"/>
          <w:numId w:val="60"/>
        </w:numPr>
        <w:rPr>
          <w:rFonts w:ascii="Calibri" w:hAnsi="Calibri" w:cs="Calibri"/>
        </w:rPr>
      </w:pPr>
      <w:r w:rsidRPr="00F21D20">
        <w:rPr>
          <w:rFonts w:ascii="Calibri" w:hAnsi="Calibri" w:cs="Calibri"/>
        </w:rPr>
        <w:t>Filing an Appeal</w:t>
      </w:r>
      <w:r w:rsidRPr="00F21D20">
        <w:rPr>
          <w:rFonts w:ascii="Calibri" w:hAnsi="Calibri" w:cs="Calibri"/>
        </w:rPr>
        <w:br/>
      </w:r>
      <w:r>
        <w:rPr>
          <w:rFonts w:ascii="Calibri" w:hAnsi="Calibri" w:cs="Calibri"/>
        </w:rPr>
        <w:t>F</w:t>
      </w:r>
      <w:r w:rsidRPr="00F21D20">
        <w:rPr>
          <w:rFonts w:ascii="Calibri" w:hAnsi="Calibri" w:cs="Calibri"/>
        </w:rPr>
        <w:t>aculty</w:t>
      </w:r>
      <w:r>
        <w:rPr>
          <w:rFonts w:ascii="Calibri" w:hAnsi="Calibri" w:cs="Calibri"/>
        </w:rPr>
        <w:t>, instructor, and CE Instructor</w:t>
      </w:r>
      <w:r w:rsidRPr="00F21D20">
        <w:rPr>
          <w:rFonts w:ascii="Calibri" w:hAnsi="Calibri" w:cs="Calibri"/>
        </w:rPr>
        <w:t xml:space="preserve"> must submit a </w:t>
      </w:r>
      <w:r w:rsidRPr="00F21D20">
        <w:rPr>
          <w:rFonts w:ascii="Calibri" w:hAnsi="Calibri" w:cs="Calibri"/>
          <w:b/>
          <w:bCs/>
        </w:rPr>
        <w:t xml:space="preserve">completed </w:t>
      </w:r>
      <w:r w:rsidRPr="00201A71">
        <w:rPr>
          <w:rFonts w:ascii="Calibri" w:hAnsi="Calibri" w:cs="Calibri"/>
          <w:b/>
          <w:bCs/>
        </w:rPr>
        <w:t>Credentialing</w:t>
      </w:r>
      <w:r w:rsidRPr="00F21D20">
        <w:rPr>
          <w:rFonts w:ascii="Calibri" w:hAnsi="Calibri" w:cs="Calibri"/>
          <w:b/>
          <w:bCs/>
        </w:rPr>
        <w:t xml:space="preserve"> Qualifications Appeal Petition</w:t>
      </w:r>
      <w:r w:rsidRPr="00201A71">
        <w:rPr>
          <w:rFonts w:ascii="Calibri" w:hAnsi="Calibri" w:cs="Calibri"/>
          <w:b/>
          <w:bCs/>
        </w:rPr>
        <w:t xml:space="preserve"> (Appendix</w:t>
      </w:r>
      <w:r w:rsidR="00A9461E" w:rsidRPr="00201A71">
        <w:rPr>
          <w:rFonts w:ascii="Calibri" w:hAnsi="Calibri" w:cs="Calibri"/>
          <w:b/>
          <w:bCs/>
        </w:rPr>
        <w:t xml:space="preserve"> D</w:t>
      </w:r>
      <w:r w:rsidRPr="00201A71">
        <w:rPr>
          <w:rFonts w:ascii="Calibri" w:hAnsi="Calibri" w:cs="Calibri"/>
          <w:b/>
          <w:bCs/>
        </w:rPr>
        <w:t xml:space="preserve">) </w:t>
      </w:r>
      <w:r>
        <w:rPr>
          <w:rFonts w:ascii="Calibri" w:hAnsi="Calibri" w:cs="Calibri"/>
        </w:rPr>
        <w:t>with supporting documentation</w:t>
      </w:r>
      <w:r w:rsidRPr="00F21D20">
        <w:rPr>
          <w:rFonts w:ascii="Calibri" w:hAnsi="Calibri" w:cs="Calibri"/>
        </w:rPr>
        <w:t xml:space="preserve"> to the </w:t>
      </w:r>
      <w:r>
        <w:rPr>
          <w:rFonts w:ascii="Calibri" w:hAnsi="Calibri" w:cs="Calibri"/>
        </w:rPr>
        <w:t>CTE Director</w:t>
      </w:r>
      <w:r w:rsidRPr="00F21D20">
        <w:rPr>
          <w:rFonts w:ascii="Calibri" w:hAnsi="Calibri" w:cs="Calibri"/>
        </w:rPr>
        <w:t xml:space="preserve"> within five (5) working days of being formally notified of the decision.</w:t>
      </w:r>
    </w:p>
    <w:p w14:paraId="4540C7E1" w14:textId="77777777" w:rsidR="00F21D20" w:rsidRPr="00F21D20" w:rsidRDefault="00F21D20" w:rsidP="00F21D20">
      <w:pPr>
        <w:numPr>
          <w:ilvl w:val="0"/>
          <w:numId w:val="60"/>
        </w:numPr>
        <w:rPr>
          <w:rFonts w:ascii="Calibri" w:hAnsi="Calibri" w:cs="Calibri"/>
        </w:rPr>
      </w:pPr>
      <w:r w:rsidRPr="00F21D20">
        <w:rPr>
          <w:rFonts w:ascii="Calibri" w:hAnsi="Calibri" w:cs="Calibri"/>
        </w:rPr>
        <w:t>Grounds for Appeal</w:t>
      </w:r>
      <w:r w:rsidRPr="00F21D20">
        <w:rPr>
          <w:rFonts w:ascii="Calibri" w:hAnsi="Calibri" w:cs="Calibri"/>
        </w:rPr>
        <w:br/>
        <w:t>Appeals are limited to procedural errors or new, material evidence not previously considered.</w:t>
      </w:r>
    </w:p>
    <w:p w14:paraId="6140D7C8" w14:textId="51F21833" w:rsidR="00F21D20" w:rsidRPr="00F21D20" w:rsidRDefault="445A4176" w:rsidP="00F21D20">
      <w:pPr>
        <w:numPr>
          <w:ilvl w:val="0"/>
          <w:numId w:val="60"/>
        </w:numPr>
        <w:rPr>
          <w:rFonts w:ascii="Calibri" w:hAnsi="Calibri" w:cs="Calibri"/>
        </w:rPr>
      </w:pPr>
      <w:r w:rsidRPr="048D0D0F">
        <w:rPr>
          <w:rFonts w:ascii="Calibri" w:hAnsi="Calibri" w:cs="Calibri"/>
        </w:rPr>
        <w:t>Review and Acceptance</w:t>
      </w:r>
      <w:r w:rsidR="00F21D20">
        <w:br/>
      </w:r>
      <w:r w:rsidRPr="048D0D0F">
        <w:rPr>
          <w:rFonts w:ascii="Calibri" w:hAnsi="Calibri" w:cs="Calibri"/>
        </w:rPr>
        <w:t>The CTE Director</w:t>
      </w:r>
      <w:r w:rsidR="6ADB2BC0" w:rsidRPr="048D0D0F">
        <w:rPr>
          <w:rFonts w:ascii="Calibri" w:hAnsi="Calibri" w:cs="Calibri"/>
        </w:rPr>
        <w:t xml:space="preserve"> will forward </w:t>
      </w:r>
      <w:r w:rsidR="3B700987" w:rsidRPr="048D0D0F">
        <w:rPr>
          <w:rFonts w:ascii="Calibri" w:hAnsi="Calibri" w:cs="Calibri"/>
        </w:rPr>
        <w:t>the form</w:t>
      </w:r>
      <w:r w:rsidR="6ADB2BC0" w:rsidRPr="048D0D0F">
        <w:rPr>
          <w:rFonts w:ascii="Calibri" w:hAnsi="Calibri" w:cs="Calibri"/>
        </w:rPr>
        <w:t xml:space="preserve"> to the </w:t>
      </w:r>
      <w:r w:rsidRPr="048D0D0F">
        <w:rPr>
          <w:rFonts w:ascii="Calibri" w:hAnsi="Calibri" w:cs="Calibri"/>
        </w:rPr>
        <w:t>Dean</w:t>
      </w:r>
      <w:r w:rsidR="03D59340" w:rsidRPr="048D0D0F">
        <w:rPr>
          <w:rFonts w:ascii="Calibri" w:hAnsi="Calibri" w:cs="Calibri"/>
        </w:rPr>
        <w:t xml:space="preserve"> </w:t>
      </w:r>
      <w:r w:rsidR="18CDF590" w:rsidRPr="048D0D0F">
        <w:rPr>
          <w:rFonts w:ascii="Calibri" w:hAnsi="Calibri" w:cs="Calibri"/>
        </w:rPr>
        <w:t>to</w:t>
      </w:r>
      <w:r w:rsidR="03D59340" w:rsidRPr="048D0D0F">
        <w:rPr>
          <w:rFonts w:ascii="Calibri" w:hAnsi="Calibri" w:cs="Calibri"/>
        </w:rPr>
        <w:t xml:space="preserve"> r</w:t>
      </w:r>
      <w:r w:rsidRPr="048D0D0F">
        <w:rPr>
          <w:rFonts w:ascii="Calibri" w:hAnsi="Calibri" w:cs="Calibri"/>
        </w:rPr>
        <w:t>eview</w:t>
      </w:r>
      <w:r w:rsidR="1A67E1CF" w:rsidRPr="048D0D0F">
        <w:rPr>
          <w:rFonts w:ascii="Calibri" w:hAnsi="Calibri" w:cs="Calibri"/>
        </w:rPr>
        <w:t xml:space="preserve"> </w:t>
      </w:r>
      <w:r w:rsidRPr="048D0D0F">
        <w:rPr>
          <w:rFonts w:ascii="Calibri" w:hAnsi="Calibri" w:cs="Calibri"/>
        </w:rPr>
        <w:t xml:space="preserve">the appeal for relevancy. The faculty, instructor, and CE Instructor member will be notified by </w:t>
      </w:r>
      <w:r w:rsidR="15DED9E7" w:rsidRPr="048D0D0F">
        <w:rPr>
          <w:rFonts w:ascii="Calibri" w:hAnsi="Calibri" w:cs="Calibri"/>
        </w:rPr>
        <w:t xml:space="preserve">the CTE Director by </w:t>
      </w:r>
      <w:r w:rsidRPr="048D0D0F">
        <w:rPr>
          <w:rFonts w:ascii="Calibri" w:hAnsi="Calibri" w:cs="Calibri"/>
        </w:rPr>
        <w:t xml:space="preserve">email within fourteen (14) working </w:t>
      </w:r>
      <w:r w:rsidR="5930CA56" w:rsidRPr="048D0D0F">
        <w:rPr>
          <w:rFonts w:ascii="Calibri" w:hAnsi="Calibri" w:cs="Calibri"/>
        </w:rPr>
        <w:t>days of</w:t>
      </w:r>
      <w:r w:rsidRPr="048D0D0F">
        <w:rPr>
          <w:rFonts w:ascii="Calibri" w:hAnsi="Calibri" w:cs="Calibri"/>
        </w:rPr>
        <w:t xml:space="preserve"> whether the appeal will proceed.</w:t>
      </w:r>
    </w:p>
    <w:p w14:paraId="0FA2F3B8" w14:textId="05E09BA6" w:rsidR="00F21D20" w:rsidRPr="00F21D20" w:rsidRDefault="445A4176" w:rsidP="00F21D20">
      <w:pPr>
        <w:numPr>
          <w:ilvl w:val="0"/>
          <w:numId w:val="60"/>
        </w:numPr>
        <w:rPr>
          <w:rFonts w:ascii="Calibri" w:hAnsi="Calibri" w:cs="Calibri"/>
        </w:rPr>
      </w:pPr>
      <w:r w:rsidRPr="048D0D0F">
        <w:rPr>
          <w:rFonts w:ascii="Calibri" w:hAnsi="Calibri" w:cs="Calibri"/>
        </w:rPr>
        <w:t>Hearing Coordination</w:t>
      </w:r>
      <w:r w:rsidR="00F21D20">
        <w:br/>
      </w:r>
      <w:r w:rsidRPr="048D0D0F">
        <w:rPr>
          <w:rFonts w:ascii="Calibri" w:hAnsi="Calibri" w:cs="Calibri"/>
        </w:rPr>
        <w:t xml:space="preserve">If the appeal is accepted, a hearing with the CTE Director, Dean, and </w:t>
      </w:r>
      <w:r w:rsidR="485CA4CE" w:rsidRPr="048D0D0F">
        <w:rPr>
          <w:rFonts w:ascii="Calibri" w:hAnsi="Calibri" w:cs="Calibri"/>
        </w:rPr>
        <w:t>Co-</w:t>
      </w:r>
      <w:r w:rsidRPr="048D0D0F">
        <w:rPr>
          <w:rFonts w:ascii="Calibri" w:hAnsi="Calibri" w:cs="Calibri"/>
        </w:rPr>
        <w:t xml:space="preserve">Chair is scheduled within ten (10) working days.  </w:t>
      </w:r>
    </w:p>
    <w:p w14:paraId="796C8812" w14:textId="7E19F26F" w:rsidR="00F21D20" w:rsidRPr="00F21D20" w:rsidRDefault="445A4176" w:rsidP="00F21D20">
      <w:pPr>
        <w:numPr>
          <w:ilvl w:val="0"/>
          <w:numId w:val="60"/>
        </w:numPr>
        <w:rPr>
          <w:rFonts w:ascii="Calibri" w:hAnsi="Calibri" w:cs="Calibri"/>
        </w:rPr>
      </w:pPr>
      <w:r w:rsidRPr="048D0D0F">
        <w:rPr>
          <w:rFonts w:ascii="Calibri" w:hAnsi="Calibri" w:cs="Calibri"/>
        </w:rPr>
        <w:t>Documentation</w:t>
      </w:r>
      <w:r w:rsidR="00F21D20">
        <w:br/>
      </w:r>
      <w:r w:rsidRPr="048D0D0F">
        <w:rPr>
          <w:rFonts w:ascii="Calibri" w:hAnsi="Calibri" w:cs="Calibri"/>
        </w:rPr>
        <w:t xml:space="preserve">The CTE Director will submit Credentialing Qualifications Appeal Petition with supporting documentation and decision made by the </w:t>
      </w:r>
      <w:r w:rsidR="77E04611" w:rsidRPr="048D0D0F">
        <w:rPr>
          <w:rFonts w:ascii="Calibri" w:hAnsi="Calibri" w:cs="Calibri"/>
        </w:rPr>
        <w:t>Co-</w:t>
      </w:r>
      <w:r w:rsidRPr="048D0D0F">
        <w:rPr>
          <w:rFonts w:ascii="Calibri" w:hAnsi="Calibri" w:cs="Calibri"/>
        </w:rPr>
        <w:t xml:space="preserve">Chair and Dean to the Vice President of Academics (VPAS) within five (5) working days. </w:t>
      </w:r>
    </w:p>
    <w:p w14:paraId="2214C8D1" w14:textId="68E688CF" w:rsidR="00F21D20" w:rsidRPr="00F21D20" w:rsidRDefault="00F21D20" w:rsidP="0009161D">
      <w:pPr>
        <w:numPr>
          <w:ilvl w:val="0"/>
          <w:numId w:val="60"/>
        </w:numPr>
        <w:rPr>
          <w:rFonts w:ascii="Calibri" w:hAnsi="Calibri" w:cs="Calibri"/>
        </w:rPr>
      </w:pPr>
      <w:r w:rsidRPr="00F21D20">
        <w:rPr>
          <w:rFonts w:ascii="Calibri" w:hAnsi="Calibri" w:cs="Calibri"/>
        </w:rPr>
        <w:t>Decision and Closure</w:t>
      </w:r>
      <w:r w:rsidRPr="00F21D20">
        <w:rPr>
          <w:rFonts w:ascii="Calibri" w:hAnsi="Calibri" w:cs="Calibri"/>
        </w:rPr>
        <w:br/>
        <w:t>The faculty member, instructor, or Concurrent Enrollment (CE) instructor will be notified of the credentialing decision via email by the CTE Director. The notification will include all relevant details and will be copied (Cc’d) to the Vice President of Academic Affairs (VPAS), the Dean, and the Department Chair.</w:t>
      </w:r>
    </w:p>
    <w:p w14:paraId="08A598B8" w14:textId="77777777" w:rsidR="00F21D20" w:rsidRPr="00501B7E" w:rsidRDefault="00F21D20">
      <w:pPr>
        <w:rPr>
          <w:rFonts w:ascii="Calibri" w:hAnsi="Calibri" w:cs="Calibri"/>
          <w:b/>
          <w:bCs/>
        </w:rPr>
      </w:pPr>
    </w:p>
    <w:p w14:paraId="7C097822" w14:textId="77777777" w:rsidR="00F0659C" w:rsidRPr="007B0D18" w:rsidRDefault="00F0659C">
      <w:pPr>
        <w:rPr>
          <w:rFonts w:ascii="Calibri" w:hAnsi="Calibri" w:cs="Calibri"/>
        </w:rPr>
      </w:pPr>
    </w:p>
    <w:p w14:paraId="4D781167" w14:textId="17CB885E" w:rsidR="00D1375B" w:rsidRPr="00EE7206" w:rsidRDefault="00384FAA">
      <w:pPr>
        <w:rPr>
          <w:rStyle w:val="Strong"/>
          <w:b w:val="0"/>
          <w:bCs w:val="0"/>
        </w:rPr>
        <w:sectPr w:rsidR="00D1375B" w:rsidRPr="00EE7206" w:rsidSect="00D1375B">
          <w:footerReference w:type="default" r:id="rId16"/>
          <w:pgSz w:w="12240" w:h="15840" w:code="1"/>
          <w:pgMar w:top="1440" w:right="1440" w:bottom="1440" w:left="1440" w:header="720" w:footer="720" w:gutter="0"/>
          <w:cols w:space="720"/>
          <w:docGrid w:linePitch="360"/>
        </w:sectPr>
      </w:pPr>
      <w:r>
        <w:br w:type="page"/>
      </w:r>
    </w:p>
    <w:p w14:paraId="78018EC7" w14:textId="60A40903" w:rsidR="00F0659C" w:rsidRDefault="00FC2783">
      <w:pPr>
        <w:rPr>
          <w:rStyle w:val="Strong"/>
          <w:rFonts w:ascii="Calibri" w:hAnsi="Calibri" w:cs="Calibri"/>
        </w:rPr>
      </w:pPr>
      <w:r w:rsidRPr="00FC2783">
        <w:rPr>
          <w:rStyle w:val="Strong"/>
          <w:rFonts w:ascii="Calibri" w:hAnsi="Calibri" w:cs="Calibri"/>
        </w:rPr>
        <w:lastRenderedPageBreak/>
        <w:t>Appendix A: Credentialing Qualifications</w:t>
      </w:r>
    </w:p>
    <w:p w14:paraId="7F9E4BC7" w14:textId="69FB5330" w:rsidR="00361AB1" w:rsidRPr="00361AB1" w:rsidRDefault="00361AB1" w:rsidP="00361AB1">
      <w:pPr>
        <w:pStyle w:val="ListParagraph"/>
        <w:numPr>
          <w:ilvl w:val="0"/>
          <w:numId w:val="36"/>
        </w:numPr>
        <w:rPr>
          <w:rFonts w:ascii="Calibri" w:hAnsi="Calibri" w:cs="Calibri"/>
          <w:sz w:val="18"/>
          <w:szCs w:val="18"/>
        </w:rPr>
      </w:pPr>
      <w:r w:rsidRPr="00361AB1">
        <w:rPr>
          <w:rFonts w:ascii="Calibri" w:hAnsi="Calibri" w:cs="Calibri"/>
          <w:b/>
          <w:bCs/>
          <w:sz w:val="18"/>
          <w:szCs w:val="18"/>
        </w:rPr>
        <w:t>Minimum Qualifications Required:</w:t>
      </w:r>
      <w:r w:rsidRPr="00361AB1">
        <w:rPr>
          <w:rFonts w:ascii="Calibri" w:hAnsi="Calibri" w:cs="Calibri"/>
          <w:sz w:val="18"/>
          <w:szCs w:val="18"/>
        </w:rPr>
        <w:t xml:space="preserve"> This column outlines the standard credentialing criteria required to teach courses under a specific prefix. This typically includes the minimum degree level and field of study necessary for qualification.</w:t>
      </w:r>
    </w:p>
    <w:p w14:paraId="76CE1D42" w14:textId="6084F422" w:rsidR="00361AB1" w:rsidRPr="00361AB1" w:rsidRDefault="00361AB1" w:rsidP="00361AB1">
      <w:pPr>
        <w:pStyle w:val="ListParagraph"/>
        <w:numPr>
          <w:ilvl w:val="0"/>
          <w:numId w:val="36"/>
        </w:numPr>
        <w:rPr>
          <w:rFonts w:ascii="Calibri" w:hAnsi="Calibri" w:cs="Calibri"/>
          <w:sz w:val="18"/>
          <w:szCs w:val="18"/>
        </w:rPr>
      </w:pPr>
      <w:r w:rsidRPr="00361AB1">
        <w:rPr>
          <w:rFonts w:ascii="Calibri" w:hAnsi="Calibri" w:cs="Calibri"/>
          <w:b/>
          <w:bCs/>
          <w:sz w:val="18"/>
          <w:szCs w:val="18"/>
        </w:rPr>
        <w:t>Applicable Credential, Professional Development Plan (PDP) Applicable, and/or Equivalent Experience:</w:t>
      </w:r>
      <w:r w:rsidRPr="00361AB1">
        <w:rPr>
          <w:rFonts w:ascii="Calibri" w:hAnsi="Calibri" w:cs="Calibri"/>
          <w:sz w:val="18"/>
          <w:szCs w:val="18"/>
        </w:rPr>
        <w:t xml:space="preserve"> This column identifies acceptable substitutions that may fulfill the minimum credentialing criteria. These may include relevant credentials, participation in a PDP, or documented equivalent professional experience.</w:t>
      </w:r>
    </w:p>
    <w:p w14:paraId="5C455281" w14:textId="3153532E" w:rsidR="00361AB1" w:rsidRDefault="00361AB1" w:rsidP="00361AB1">
      <w:pPr>
        <w:pStyle w:val="ListParagraph"/>
        <w:numPr>
          <w:ilvl w:val="0"/>
          <w:numId w:val="36"/>
        </w:numPr>
        <w:rPr>
          <w:rFonts w:ascii="Calibri" w:hAnsi="Calibri" w:cs="Calibri"/>
          <w:sz w:val="18"/>
          <w:szCs w:val="18"/>
        </w:rPr>
      </w:pPr>
      <w:r w:rsidRPr="00361AB1">
        <w:rPr>
          <w:rFonts w:ascii="Calibri" w:hAnsi="Calibri" w:cs="Calibri"/>
          <w:b/>
          <w:bCs/>
          <w:sz w:val="18"/>
          <w:szCs w:val="18"/>
        </w:rPr>
        <w:t>Other:</w:t>
      </w:r>
      <w:r w:rsidRPr="00361AB1">
        <w:rPr>
          <w:rFonts w:ascii="Calibri" w:hAnsi="Calibri" w:cs="Calibri"/>
          <w:sz w:val="18"/>
          <w:szCs w:val="18"/>
        </w:rPr>
        <w:t xml:space="preserve"> This column notes any additional credentials or requirements specific to that course prefix. This may include licensures, certifications, or other specialized qualifications.</w:t>
      </w:r>
    </w:p>
    <w:p w14:paraId="62044C34" w14:textId="77777777" w:rsidR="00262315" w:rsidRDefault="00262315" w:rsidP="00262315">
      <w:pPr>
        <w:rPr>
          <w:rFonts w:ascii="Calibri" w:hAnsi="Calibri" w:cs="Calibri"/>
          <w:sz w:val="18"/>
          <w:szCs w:val="18"/>
        </w:rPr>
      </w:pPr>
    </w:p>
    <w:tbl>
      <w:tblPr>
        <w:tblStyle w:val="TableGrid"/>
        <w:tblW w:w="0" w:type="auto"/>
        <w:tblLook w:val="04A0" w:firstRow="1" w:lastRow="0" w:firstColumn="1" w:lastColumn="0" w:noHBand="0" w:noVBand="1"/>
      </w:tblPr>
      <w:tblGrid>
        <w:gridCol w:w="3228"/>
        <w:gridCol w:w="4944"/>
        <w:gridCol w:w="3336"/>
        <w:gridCol w:w="3242"/>
      </w:tblGrid>
      <w:tr w:rsidR="00262315" w14:paraId="5606F2BB" w14:textId="77777777" w:rsidTr="00BA222C">
        <w:tc>
          <w:tcPr>
            <w:tcW w:w="3228" w:type="dxa"/>
            <w:shd w:val="clear" w:color="auto" w:fill="A5C9EB" w:themeFill="text2" w:themeFillTint="40"/>
            <w:vAlign w:val="center"/>
          </w:tcPr>
          <w:p w14:paraId="1F4077AE" w14:textId="75D315DE" w:rsidR="00262315" w:rsidRPr="00994560" w:rsidRDefault="00262315" w:rsidP="00390874">
            <w:pPr>
              <w:rPr>
                <w:rFonts w:ascii="Calibri" w:hAnsi="Calibri" w:cs="Calibri"/>
                <w:sz w:val="20"/>
                <w:szCs w:val="20"/>
              </w:rPr>
            </w:pPr>
            <w:r w:rsidRPr="00994560">
              <w:rPr>
                <w:rFonts w:ascii="Calibri" w:hAnsi="Calibri" w:cs="Calibri"/>
                <w:b/>
                <w:sz w:val="20"/>
                <w:szCs w:val="20"/>
              </w:rPr>
              <w:t>Course</w:t>
            </w:r>
            <w:r w:rsidRPr="00994560">
              <w:rPr>
                <w:rFonts w:ascii="Calibri" w:hAnsi="Calibri" w:cs="Calibri"/>
                <w:b/>
                <w:spacing w:val="-4"/>
                <w:sz w:val="20"/>
                <w:szCs w:val="20"/>
              </w:rPr>
              <w:t xml:space="preserve"> </w:t>
            </w:r>
            <w:r w:rsidRPr="00994560">
              <w:rPr>
                <w:rFonts w:ascii="Calibri" w:hAnsi="Calibri" w:cs="Calibri"/>
                <w:b/>
                <w:spacing w:val="-2"/>
                <w:sz w:val="20"/>
                <w:szCs w:val="20"/>
              </w:rPr>
              <w:t>Prefix</w:t>
            </w:r>
          </w:p>
        </w:tc>
        <w:tc>
          <w:tcPr>
            <w:tcW w:w="4944" w:type="dxa"/>
            <w:shd w:val="clear" w:color="auto" w:fill="A5C9EB" w:themeFill="text2" w:themeFillTint="40"/>
            <w:vAlign w:val="center"/>
          </w:tcPr>
          <w:p w14:paraId="073C0B0E" w14:textId="3DFAE3AE" w:rsidR="00262315" w:rsidRPr="00994560" w:rsidRDefault="00262315" w:rsidP="00390874">
            <w:pPr>
              <w:rPr>
                <w:rFonts w:ascii="Calibri" w:hAnsi="Calibri" w:cs="Calibri"/>
                <w:sz w:val="20"/>
                <w:szCs w:val="20"/>
              </w:rPr>
            </w:pPr>
            <w:r w:rsidRPr="00994560">
              <w:rPr>
                <w:rFonts w:ascii="Calibri" w:hAnsi="Calibri" w:cs="Calibri"/>
                <w:b/>
                <w:sz w:val="20"/>
                <w:szCs w:val="20"/>
              </w:rPr>
              <w:t>Minimum</w:t>
            </w:r>
            <w:r w:rsidRPr="00994560">
              <w:rPr>
                <w:rFonts w:ascii="Calibri" w:hAnsi="Calibri" w:cs="Calibri"/>
                <w:b/>
                <w:spacing w:val="-12"/>
                <w:sz w:val="20"/>
                <w:szCs w:val="20"/>
              </w:rPr>
              <w:t xml:space="preserve"> </w:t>
            </w:r>
            <w:r w:rsidRPr="00994560">
              <w:rPr>
                <w:rFonts w:ascii="Calibri" w:hAnsi="Calibri" w:cs="Calibri"/>
                <w:b/>
                <w:sz w:val="20"/>
                <w:szCs w:val="20"/>
              </w:rPr>
              <w:t>Qualifications</w:t>
            </w:r>
            <w:r w:rsidRPr="00994560">
              <w:rPr>
                <w:rFonts w:ascii="Calibri" w:hAnsi="Calibri" w:cs="Calibri"/>
                <w:b/>
                <w:spacing w:val="-8"/>
                <w:sz w:val="20"/>
                <w:szCs w:val="20"/>
              </w:rPr>
              <w:t xml:space="preserve"> </w:t>
            </w:r>
            <w:r w:rsidRPr="00994560">
              <w:rPr>
                <w:rFonts w:ascii="Calibri" w:hAnsi="Calibri" w:cs="Calibri"/>
                <w:b/>
                <w:spacing w:val="-2"/>
                <w:sz w:val="20"/>
                <w:szCs w:val="20"/>
              </w:rPr>
              <w:t>Required</w:t>
            </w:r>
          </w:p>
        </w:tc>
        <w:tc>
          <w:tcPr>
            <w:tcW w:w="3336" w:type="dxa"/>
            <w:shd w:val="clear" w:color="auto" w:fill="A5C9EB" w:themeFill="text2" w:themeFillTint="40"/>
          </w:tcPr>
          <w:p w14:paraId="2580DE72" w14:textId="5CFD51C4" w:rsidR="00262315" w:rsidRPr="00994560" w:rsidRDefault="00262315" w:rsidP="00390874">
            <w:pPr>
              <w:rPr>
                <w:rFonts w:ascii="Calibri" w:hAnsi="Calibri" w:cs="Calibri"/>
                <w:sz w:val="20"/>
                <w:szCs w:val="20"/>
              </w:rPr>
            </w:pPr>
            <w:r w:rsidRPr="00994560">
              <w:rPr>
                <w:rFonts w:ascii="Calibri" w:hAnsi="Calibri" w:cs="Calibri"/>
                <w:b/>
                <w:sz w:val="20"/>
                <w:szCs w:val="20"/>
              </w:rPr>
              <w:t>Applicable Credential,</w:t>
            </w:r>
            <w:r w:rsidRPr="00994560">
              <w:rPr>
                <w:rFonts w:ascii="Calibri" w:hAnsi="Calibri" w:cs="Calibri"/>
                <w:b/>
                <w:spacing w:val="-12"/>
                <w:sz w:val="20"/>
                <w:szCs w:val="20"/>
              </w:rPr>
              <w:t xml:space="preserve"> Professional Development Plan Applicable </w:t>
            </w:r>
            <w:r w:rsidRPr="00994560">
              <w:rPr>
                <w:rFonts w:ascii="Calibri" w:hAnsi="Calibri" w:cs="Calibri"/>
                <w:b/>
                <w:sz w:val="20"/>
                <w:szCs w:val="20"/>
              </w:rPr>
              <w:t>and/or Equivalent Experience</w:t>
            </w:r>
          </w:p>
        </w:tc>
        <w:tc>
          <w:tcPr>
            <w:tcW w:w="3242" w:type="dxa"/>
            <w:shd w:val="clear" w:color="auto" w:fill="A5C9EB" w:themeFill="text2" w:themeFillTint="40"/>
            <w:vAlign w:val="center"/>
          </w:tcPr>
          <w:p w14:paraId="5BE28465" w14:textId="7D36B7F2" w:rsidR="00262315" w:rsidRPr="00994560" w:rsidRDefault="00262315" w:rsidP="00262315">
            <w:pPr>
              <w:jc w:val="center"/>
              <w:rPr>
                <w:rFonts w:ascii="Calibri" w:hAnsi="Calibri" w:cs="Calibri"/>
                <w:sz w:val="20"/>
                <w:szCs w:val="20"/>
              </w:rPr>
            </w:pPr>
            <w:r w:rsidRPr="00994560">
              <w:rPr>
                <w:rFonts w:ascii="Calibri" w:hAnsi="Calibri" w:cs="Calibri"/>
                <w:b/>
                <w:spacing w:val="-2"/>
                <w:sz w:val="20"/>
                <w:szCs w:val="20"/>
              </w:rPr>
              <w:t>Other</w:t>
            </w:r>
          </w:p>
        </w:tc>
      </w:tr>
      <w:tr w:rsidR="00262315" w:rsidRPr="00EB5164" w14:paraId="487F1D48" w14:textId="77777777" w:rsidTr="00BA222C">
        <w:tc>
          <w:tcPr>
            <w:tcW w:w="3228" w:type="dxa"/>
          </w:tcPr>
          <w:p w14:paraId="639ACF3E" w14:textId="344C6D9B" w:rsidR="00262315" w:rsidRPr="00EB5164" w:rsidRDefault="00262315" w:rsidP="00262315">
            <w:pPr>
              <w:rPr>
                <w:rFonts w:ascii="Calibri" w:hAnsi="Calibri" w:cs="Calibri"/>
                <w:sz w:val="20"/>
                <w:szCs w:val="20"/>
              </w:rPr>
            </w:pPr>
            <w:r w:rsidRPr="00EB5164">
              <w:rPr>
                <w:rFonts w:ascii="Calibri" w:hAnsi="Calibri" w:cs="Calibri"/>
                <w:spacing w:val="-2"/>
                <w:sz w:val="20"/>
                <w:szCs w:val="20"/>
              </w:rPr>
              <w:t>Accounting</w:t>
            </w:r>
            <w:r w:rsidRPr="00EB5164">
              <w:rPr>
                <w:rFonts w:ascii="Calibri" w:hAnsi="Calibri" w:cs="Calibri"/>
                <w:spacing w:val="6"/>
                <w:sz w:val="20"/>
                <w:szCs w:val="20"/>
              </w:rPr>
              <w:t xml:space="preserve"> </w:t>
            </w:r>
            <w:r w:rsidRPr="00EB5164">
              <w:rPr>
                <w:rFonts w:ascii="Calibri" w:hAnsi="Calibri" w:cs="Calibri"/>
                <w:spacing w:val="-2"/>
                <w:sz w:val="20"/>
                <w:szCs w:val="20"/>
              </w:rPr>
              <w:t>(ACC)</w:t>
            </w:r>
          </w:p>
        </w:tc>
        <w:tc>
          <w:tcPr>
            <w:tcW w:w="4944" w:type="dxa"/>
          </w:tcPr>
          <w:p w14:paraId="3D3D83C1" w14:textId="77777777" w:rsidR="003E4AEB" w:rsidRPr="00EB5164" w:rsidRDefault="003E4AEB" w:rsidP="00262315">
            <w:pPr>
              <w:rPr>
                <w:rFonts w:ascii="Calibri" w:hAnsi="Calibri" w:cs="Calibri"/>
                <w:sz w:val="20"/>
                <w:szCs w:val="20"/>
              </w:rPr>
            </w:pPr>
            <w:r w:rsidRPr="00EB5164">
              <w:rPr>
                <w:rFonts w:ascii="Calibri" w:hAnsi="Calibri" w:cs="Calibri"/>
                <w:sz w:val="20"/>
                <w:szCs w:val="20"/>
              </w:rPr>
              <w:t xml:space="preserve">A related associate degree (or relevant current industry license or certification) and 4000 verified occupational/industry hours within 7 years </w:t>
            </w:r>
          </w:p>
          <w:p w14:paraId="6A5F3A23" w14:textId="77777777" w:rsidR="003E4AEB" w:rsidRPr="00EB5164" w:rsidRDefault="003E4AEB" w:rsidP="00262315">
            <w:pPr>
              <w:rPr>
                <w:rFonts w:ascii="Calibri" w:hAnsi="Calibri" w:cs="Calibri"/>
                <w:b/>
                <w:bCs/>
                <w:sz w:val="20"/>
                <w:szCs w:val="20"/>
              </w:rPr>
            </w:pPr>
            <w:r w:rsidRPr="00EB5164">
              <w:rPr>
                <w:rFonts w:ascii="Calibri" w:hAnsi="Calibri" w:cs="Calibri"/>
                <w:b/>
                <w:bCs/>
                <w:sz w:val="20"/>
                <w:szCs w:val="20"/>
              </w:rPr>
              <w:t xml:space="preserve">OR </w:t>
            </w:r>
          </w:p>
          <w:p w14:paraId="450D5929" w14:textId="7BF468A3" w:rsidR="00262315" w:rsidRPr="00EB5164" w:rsidRDefault="003E4AEB" w:rsidP="00262315">
            <w:pPr>
              <w:rPr>
                <w:rFonts w:ascii="Calibri" w:hAnsi="Calibri" w:cs="Calibri"/>
                <w:sz w:val="20"/>
                <w:szCs w:val="20"/>
              </w:rPr>
            </w:pPr>
            <w:r w:rsidRPr="00EB5164">
              <w:rPr>
                <w:rFonts w:ascii="Calibri" w:hAnsi="Calibri" w:cs="Calibri"/>
                <w:sz w:val="20"/>
                <w:szCs w:val="20"/>
              </w:rPr>
              <w:t>Bachelor’s or any Master’s degree with 18 discipline related credits and 2000 verified occupational/industry hours within 7 years.</w:t>
            </w:r>
          </w:p>
        </w:tc>
        <w:tc>
          <w:tcPr>
            <w:tcW w:w="3336" w:type="dxa"/>
          </w:tcPr>
          <w:p w14:paraId="2C22595B" w14:textId="37E33F99" w:rsidR="00262315" w:rsidRPr="00EB5164" w:rsidRDefault="003E4AEB" w:rsidP="00262315">
            <w:pPr>
              <w:rPr>
                <w:rFonts w:ascii="Calibri" w:hAnsi="Calibri" w:cs="Calibri"/>
                <w:sz w:val="20"/>
                <w:szCs w:val="20"/>
              </w:rPr>
            </w:pPr>
            <w:r w:rsidRPr="00EB5164">
              <w:rPr>
                <w:rFonts w:ascii="Calibri" w:hAnsi="Calibri" w:cs="Calibri"/>
                <w:sz w:val="20"/>
                <w:szCs w:val="20"/>
              </w:rPr>
              <w:t>Experience: Accounting, Tax Auditing, Taxation, Bookkeeping, Economics, Finance, Investing/Investment, or related Business Ownership\License. </w:t>
            </w:r>
          </w:p>
        </w:tc>
        <w:tc>
          <w:tcPr>
            <w:tcW w:w="3242" w:type="dxa"/>
          </w:tcPr>
          <w:p w14:paraId="3CCABB45" w14:textId="7315B084" w:rsidR="00262315" w:rsidRPr="00EB5164" w:rsidRDefault="00262315" w:rsidP="00262315">
            <w:pPr>
              <w:rPr>
                <w:rFonts w:ascii="Calibri" w:hAnsi="Calibri" w:cs="Calibri"/>
                <w:sz w:val="20"/>
                <w:szCs w:val="20"/>
              </w:rPr>
            </w:pPr>
            <w:hyperlink r:id="rId17">
              <w:r w:rsidRPr="00EB5164">
                <w:rPr>
                  <w:rFonts w:ascii="Calibri" w:hAnsi="Calibri" w:cs="Calibri"/>
                  <w:sz w:val="20"/>
                  <w:szCs w:val="20"/>
                </w:rPr>
                <w:t>Must have a CTE</w:t>
              </w:r>
            </w:hyperlink>
            <w:r w:rsidRPr="00EB5164">
              <w:rPr>
                <w:rFonts w:ascii="Calibri" w:hAnsi="Calibri" w:cs="Calibri"/>
                <w:sz w:val="20"/>
                <w:szCs w:val="20"/>
              </w:rPr>
              <w:t xml:space="preserve"> </w:t>
            </w:r>
            <w:hyperlink r:id="rId18">
              <w:r w:rsidRPr="00EB5164">
                <w:rPr>
                  <w:rFonts w:ascii="Calibri" w:hAnsi="Calibri" w:cs="Calibri"/>
                  <w:sz w:val="20"/>
                  <w:szCs w:val="20"/>
                </w:rPr>
                <w:t>Credential</w:t>
              </w:r>
              <w:r w:rsidRPr="00EB5164">
                <w:rPr>
                  <w:rFonts w:ascii="Calibri" w:hAnsi="Calibri" w:cs="Calibri"/>
                  <w:spacing w:val="-12"/>
                  <w:sz w:val="20"/>
                  <w:szCs w:val="20"/>
                </w:rPr>
                <w:t xml:space="preserve"> </w:t>
              </w:r>
              <w:r w:rsidRPr="00EB5164">
                <w:rPr>
                  <w:rFonts w:ascii="Calibri" w:hAnsi="Calibri" w:cs="Calibri"/>
                  <w:sz w:val="20"/>
                  <w:szCs w:val="20"/>
                </w:rPr>
                <w:t>to</w:t>
              </w:r>
              <w:r w:rsidRPr="00EB5164">
                <w:rPr>
                  <w:rFonts w:ascii="Calibri" w:hAnsi="Calibri" w:cs="Calibri"/>
                  <w:spacing w:val="-11"/>
                  <w:sz w:val="20"/>
                  <w:szCs w:val="20"/>
                </w:rPr>
                <w:t xml:space="preserve"> </w:t>
              </w:r>
              <w:r w:rsidRPr="00EB5164">
                <w:rPr>
                  <w:rFonts w:ascii="Calibri" w:hAnsi="Calibri" w:cs="Calibri"/>
                  <w:sz w:val="20"/>
                  <w:szCs w:val="20"/>
                </w:rPr>
                <w:t>teach.</w:t>
              </w:r>
            </w:hyperlink>
          </w:p>
        </w:tc>
      </w:tr>
      <w:tr w:rsidR="00262315" w:rsidRPr="00EB5164" w14:paraId="082FB910" w14:textId="77777777" w:rsidTr="00BA222C">
        <w:tc>
          <w:tcPr>
            <w:tcW w:w="3228" w:type="dxa"/>
          </w:tcPr>
          <w:p w14:paraId="4F933D7B" w14:textId="1F784226" w:rsidR="00262315" w:rsidRPr="00EB5164" w:rsidRDefault="00262315" w:rsidP="00262315">
            <w:pPr>
              <w:rPr>
                <w:rFonts w:ascii="Calibri" w:hAnsi="Calibri" w:cs="Calibri"/>
                <w:sz w:val="20"/>
                <w:szCs w:val="20"/>
              </w:rPr>
            </w:pPr>
            <w:r w:rsidRPr="00EB5164">
              <w:rPr>
                <w:rFonts w:ascii="Calibri" w:hAnsi="Calibri" w:cs="Calibri"/>
                <w:sz w:val="20"/>
                <w:szCs w:val="20"/>
              </w:rPr>
              <w:t>Advancing</w:t>
            </w:r>
            <w:r w:rsidRPr="00EB5164">
              <w:rPr>
                <w:rFonts w:ascii="Calibri" w:hAnsi="Calibri" w:cs="Calibri"/>
                <w:spacing w:val="-12"/>
                <w:sz w:val="20"/>
                <w:szCs w:val="20"/>
              </w:rPr>
              <w:t xml:space="preserve"> </w:t>
            </w:r>
            <w:r w:rsidRPr="00EB5164">
              <w:rPr>
                <w:rFonts w:ascii="Calibri" w:hAnsi="Calibri" w:cs="Calibri"/>
                <w:sz w:val="20"/>
                <w:szCs w:val="20"/>
              </w:rPr>
              <w:t>Academic Achievement (AAA</w:t>
            </w:r>
            <w:r w:rsidR="00BA222C" w:rsidRPr="00EB5164">
              <w:rPr>
                <w:rFonts w:ascii="Calibri" w:hAnsi="Calibri" w:cs="Calibri"/>
                <w:sz w:val="20"/>
                <w:szCs w:val="20"/>
              </w:rPr>
              <w:t>-1009</w:t>
            </w:r>
            <w:r w:rsidRPr="00EB5164">
              <w:rPr>
                <w:rFonts w:ascii="Calibri" w:hAnsi="Calibri" w:cs="Calibri"/>
                <w:sz w:val="20"/>
                <w:szCs w:val="20"/>
              </w:rPr>
              <w:t>)</w:t>
            </w:r>
          </w:p>
        </w:tc>
        <w:tc>
          <w:tcPr>
            <w:tcW w:w="4944" w:type="dxa"/>
          </w:tcPr>
          <w:p w14:paraId="2878804B" w14:textId="77777777" w:rsidR="00262315" w:rsidRPr="00EB5164" w:rsidRDefault="00262315" w:rsidP="00262315">
            <w:pPr>
              <w:pStyle w:val="TableParagraph"/>
              <w:tabs>
                <w:tab w:val="left" w:pos="301"/>
              </w:tabs>
              <w:spacing w:line="243" w:lineRule="exact"/>
              <w:rPr>
                <w:b/>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and at least two semesters of teaching experience.</w:t>
            </w:r>
          </w:p>
          <w:p w14:paraId="31DE7F69" w14:textId="77777777" w:rsidR="00262315" w:rsidRPr="00EB5164" w:rsidRDefault="00262315" w:rsidP="00262315">
            <w:pPr>
              <w:pStyle w:val="TableParagraph"/>
              <w:tabs>
                <w:tab w:val="left" w:pos="301"/>
              </w:tabs>
              <w:spacing w:line="243" w:lineRule="exact"/>
              <w:rPr>
                <w:b/>
                <w:bCs/>
                <w:sz w:val="20"/>
                <w:szCs w:val="20"/>
              </w:rPr>
            </w:pPr>
            <w:r w:rsidRPr="00EB5164">
              <w:rPr>
                <w:b/>
                <w:bCs/>
                <w:sz w:val="20"/>
                <w:szCs w:val="20"/>
              </w:rPr>
              <w:t>OR</w:t>
            </w:r>
          </w:p>
          <w:p w14:paraId="5EAA67DB" w14:textId="3FCAA188" w:rsidR="00262315" w:rsidRPr="00EB5164" w:rsidRDefault="00262315" w:rsidP="00262315">
            <w:pPr>
              <w:rPr>
                <w:rFonts w:ascii="Calibri" w:hAnsi="Calibri" w:cs="Calibri"/>
                <w:sz w:val="20"/>
                <w:szCs w:val="20"/>
              </w:rPr>
            </w:pPr>
            <w:r w:rsidRPr="00EB5164">
              <w:rPr>
                <w:rFonts w:ascii="Calibri" w:hAnsi="Calibri" w:cs="Calibri"/>
                <w:sz w:val="20"/>
                <w:szCs w:val="20"/>
              </w:rPr>
              <w:t>Master’s degree and Completion of EDU 260 plus 10 hours of   classroom observation.</w:t>
            </w:r>
          </w:p>
        </w:tc>
        <w:tc>
          <w:tcPr>
            <w:tcW w:w="3336" w:type="dxa"/>
          </w:tcPr>
          <w:p w14:paraId="5BA3B5B2" w14:textId="77777777" w:rsidR="00262315" w:rsidRPr="00EB5164" w:rsidRDefault="00262315" w:rsidP="00262315">
            <w:pPr>
              <w:pStyle w:val="TableParagraph"/>
              <w:ind w:right="18"/>
              <w:rPr>
                <w:sz w:val="20"/>
                <w:szCs w:val="20"/>
              </w:rPr>
            </w:pPr>
            <w:r w:rsidRPr="00EB5164">
              <w:rPr>
                <w:sz w:val="20"/>
                <w:szCs w:val="20"/>
              </w:rPr>
              <w:t>Bachelor’s degree AND Two years of (full-time equivalent) experience in an educational institution with direct student interaction AND Completion of EDU 260 + 10 hours of classroom observation or 2 semesters of teaching experience </w:t>
            </w:r>
          </w:p>
          <w:p w14:paraId="327E5EF5" w14:textId="77777777" w:rsidR="00262315" w:rsidRPr="00EB5164" w:rsidRDefault="00262315" w:rsidP="00262315">
            <w:pPr>
              <w:pStyle w:val="TableParagraph"/>
              <w:ind w:right="18"/>
              <w:rPr>
                <w:b/>
                <w:bCs/>
                <w:sz w:val="20"/>
                <w:szCs w:val="20"/>
              </w:rPr>
            </w:pPr>
            <w:r w:rsidRPr="00EB5164">
              <w:rPr>
                <w:b/>
                <w:bCs/>
                <w:sz w:val="20"/>
                <w:szCs w:val="20"/>
              </w:rPr>
              <w:t>OR </w:t>
            </w:r>
          </w:p>
          <w:p w14:paraId="350DA90F" w14:textId="77777777" w:rsidR="00262315" w:rsidRPr="00EB5164" w:rsidRDefault="00262315" w:rsidP="00262315">
            <w:pPr>
              <w:pStyle w:val="TableParagraph"/>
              <w:ind w:right="18"/>
              <w:rPr>
                <w:sz w:val="20"/>
                <w:szCs w:val="20"/>
              </w:rPr>
            </w:pPr>
            <w:r w:rsidRPr="00EB5164">
              <w:rPr>
                <w:sz w:val="20"/>
                <w:szCs w:val="20"/>
              </w:rPr>
              <w:t>Bachelor’s degree and three years or 12 semesters of teaching experience </w:t>
            </w:r>
          </w:p>
          <w:p w14:paraId="4A5F2409" w14:textId="77777777" w:rsidR="00262315" w:rsidRPr="00EB5164" w:rsidRDefault="00262315" w:rsidP="00262315">
            <w:pPr>
              <w:rPr>
                <w:rFonts w:ascii="Calibri" w:hAnsi="Calibri" w:cs="Calibri"/>
                <w:sz w:val="20"/>
                <w:szCs w:val="20"/>
              </w:rPr>
            </w:pPr>
          </w:p>
        </w:tc>
        <w:tc>
          <w:tcPr>
            <w:tcW w:w="3242" w:type="dxa"/>
          </w:tcPr>
          <w:p w14:paraId="3EF64131" w14:textId="667F79F9" w:rsidR="00262315" w:rsidRPr="00EB5164" w:rsidRDefault="00262315" w:rsidP="00262315">
            <w:pPr>
              <w:rPr>
                <w:rFonts w:ascii="Calibri" w:hAnsi="Calibri" w:cs="Calibri"/>
                <w:sz w:val="20"/>
                <w:szCs w:val="20"/>
              </w:rPr>
            </w:pPr>
          </w:p>
        </w:tc>
      </w:tr>
      <w:tr w:rsidR="00262315" w:rsidRPr="00EB5164" w14:paraId="31CB6DC7" w14:textId="77777777" w:rsidTr="00BA222C">
        <w:tc>
          <w:tcPr>
            <w:tcW w:w="3228" w:type="dxa"/>
          </w:tcPr>
          <w:p w14:paraId="5D57467C" w14:textId="77777777" w:rsidR="00262315" w:rsidRPr="00EB5164" w:rsidRDefault="00262315" w:rsidP="00262315">
            <w:pPr>
              <w:pStyle w:val="TableParagraph"/>
              <w:spacing w:before="1"/>
              <w:ind w:right="-103"/>
              <w:rPr>
                <w:sz w:val="20"/>
                <w:szCs w:val="20"/>
              </w:rPr>
            </w:pPr>
            <w:r w:rsidRPr="00EB5164">
              <w:rPr>
                <w:sz w:val="20"/>
                <w:szCs w:val="20"/>
              </w:rPr>
              <w:t>Advancing</w:t>
            </w:r>
            <w:r w:rsidRPr="00EB5164">
              <w:rPr>
                <w:spacing w:val="-12"/>
                <w:sz w:val="20"/>
                <w:szCs w:val="20"/>
              </w:rPr>
              <w:t xml:space="preserve"> </w:t>
            </w:r>
            <w:r w:rsidRPr="00EB5164">
              <w:rPr>
                <w:sz w:val="20"/>
                <w:szCs w:val="20"/>
              </w:rPr>
              <w:t>Academic Achievement (AAA)</w:t>
            </w:r>
          </w:p>
          <w:p w14:paraId="29DB607F" w14:textId="7837F83B" w:rsidR="00262315" w:rsidRPr="00EB5164" w:rsidRDefault="00262315" w:rsidP="00262315">
            <w:pPr>
              <w:rPr>
                <w:rFonts w:ascii="Calibri" w:hAnsi="Calibri" w:cs="Calibri"/>
                <w:sz w:val="20"/>
                <w:szCs w:val="20"/>
              </w:rPr>
            </w:pPr>
            <w:r w:rsidRPr="00EB5164">
              <w:rPr>
                <w:rFonts w:ascii="Calibri" w:hAnsi="Calibri" w:cs="Calibri"/>
                <w:sz w:val="20"/>
                <w:szCs w:val="20"/>
              </w:rPr>
              <w:t>AAA</w:t>
            </w:r>
            <w:r w:rsidRPr="00EB5164">
              <w:rPr>
                <w:rFonts w:ascii="Calibri" w:hAnsi="Calibri" w:cs="Calibri"/>
                <w:spacing w:val="-10"/>
                <w:sz w:val="20"/>
                <w:szCs w:val="20"/>
              </w:rPr>
              <w:t xml:space="preserve"> </w:t>
            </w:r>
            <w:r w:rsidRPr="00EB5164">
              <w:rPr>
                <w:rFonts w:ascii="Calibri" w:hAnsi="Calibri" w:cs="Calibri"/>
                <w:sz w:val="20"/>
                <w:szCs w:val="20"/>
              </w:rPr>
              <w:t>1001</w:t>
            </w:r>
            <w:r w:rsidRPr="00EB5164">
              <w:rPr>
                <w:rFonts w:ascii="Calibri" w:hAnsi="Calibri" w:cs="Calibri"/>
                <w:spacing w:val="-8"/>
                <w:sz w:val="20"/>
                <w:szCs w:val="20"/>
              </w:rPr>
              <w:t xml:space="preserve"> </w:t>
            </w:r>
            <w:r w:rsidRPr="00EB5164">
              <w:rPr>
                <w:rFonts w:ascii="Calibri" w:hAnsi="Calibri" w:cs="Calibri"/>
                <w:sz w:val="20"/>
                <w:szCs w:val="20"/>
              </w:rPr>
              <w:t>College</w:t>
            </w:r>
            <w:r w:rsidRPr="00EB5164">
              <w:rPr>
                <w:rFonts w:ascii="Calibri" w:hAnsi="Calibri" w:cs="Calibri"/>
                <w:spacing w:val="-11"/>
                <w:sz w:val="20"/>
                <w:szCs w:val="20"/>
              </w:rPr>
              <w:t xml:space="preserve"> </w:t>
            </w:r>
            <w:r w:rsidRPr="00EB5164">
              <w:rPr>
                <w:rFonts w:ascii="Calibri" w:hAnsi="Calibri" w:cs="Calibri"/>
                <w:sz w:val="20"/>
                <w:szCs w:val="20"/>
              </w:rPr>
              <w:t>101:</w:t>
            </w:r>
            <w:r w:rsidRPr="00EB5164">
              <w:rPr>
                <w:rFonts w:ascii="Calibri" w:hAnsi="Calibri" w:cs="Calibri"/>
                <w:spacing w:val="-10"/>
                <w:sz w:val="20"/>
                <w:szCs w:val="20"/>
              </w:rPr>
              <w:t xml:space="preserve"> </w:t>
            </w:r>
            <w:r w:rsidRPr="00EB5164">
              <w:rPr>
                <w:rFonts w:ascii="Calibri" w:hAnsi="Calibri" w:cs="Calibri"/>
                <w:sz w:val="20"/>
                <w:szCs w:val="20"/>
              </w:rPr>
              <w:t>The Student Experience</w:t>
            </w:r>
          </w:p>
        </w:tc>
        <w:tc>
          <w:tcPr>
            <w:tcW w:w="4944" w:type="dxa"/>
          </w:tcPr>
          <w:p w14:paraId="37C0471D" w14:textId="12D4250C" w:rsidR="004F4BE3" w:rsidRPr="00EB5164" w:rsidRDefault="004F4BE3" w:rsidP="004F4BE3">
            <w:pPr>
              <w:rPr>
                <w:rFonts w:ascii="Calibri" w:hAnsi="Calibri" w:cs="Calibri"/>
                <w:sz w:val="20"/>
                <w:szCs w:val="20"/>
              </w:rPr>
            </w:pPr>
            <w:r w:rsidRPr="00EB5164">
              <w:rPr>
                <w:rFonts w:ascii="Calibri" w:hAnsi="Calibri" w:cs="Calibri"/>
                <w:sz w:val="20"/>
                <w:szCs w:val="20"/>
              </w:rPr>
              <w:t>Bachelor's degree plus two years/4 semesters of high school or postsecondary teaching</w:t>
            </w:r>
          </w:p>
          <w:p w14:paraId="1AA5A27A" w14:textId="77777777" w:rsidR="004F4BE3" w:rsidRPr="00EB5164" w:rsidRDefault="004F4BE3" w:rsidP="004F4BE3">
            <w:pPr>
              <w:rPr>
                <w:rFonts w:ascii="Calibri" w:hAnsi="Calibri" w:cs="Calibri"/>
                <w:sz w:val="20"/>
                <w:szCs w:val="20"/>
              </w:rPr>
            </w:pPr>
            <w:r w:rsidRPr="00EB5164">
              <w:rPr>
                <w:rFonts w:ascii="Calibri" w:hAnsi="Calibri" w:cs="Calibri"/>
                <w:sz w:val="20"/>
                <w:szCs w:val="20"/>
              </w:rPr>
              <w:t xml:space="preserve">experience </w:t>
            </w:r>
          </w:p>
          <w:p w14:paraId="20DC0A37" w14:textId="4685A011" w:rsidR="004F4BE3" w:rsidRPr="00EB5164" w:rsidRDefault="004F4BE3" w:rsidP="004F4BE3">
            <w:pPr>
              <w:rPr>
                <w:rFonts w:ascii="Calibri" w:hAnsi="Calibri" w:cs="Calibri"/>
                <w:b/>
                <w:bCs/>
                <w:sz w:val="20"/>
                <w:szCs w:val="20"/>
              </w:rPr>
            </w:pPr>
            <w:r w:rsidRPr="00EB5164">
              <w:rPr>
                <w:rFonts w:ascii="Calibri" w:hAnsi="Calibri" w:cs="Calibri"/>
                <w:b/>
                <w:bCs/>
                <w:sz w:val="20"/>
                <w:szCs w:val="20"/>
              </w:rPr>
              <w:t xml:space="preserve">OR </w:t>
            </w:r>
          </w:p>
          <w:p w14:paraId="6011BF20" w14:textId="3480A6A4" w:rsidR="00262315" w:rsidRPr="00EB5164" w:rsidRDefault="004F4BE3" w:rsidP="004F4BE3">
            <w:pPr>
              <w:rPr>
                <w:rFonts w:ascii="Calibri" w:hAnsi="Calibri" w:cs="Calibri"/>
                <w:sz w:val="20"/>
                <w:szCs w:val="20"/>
              </w:rPr>
            </w:pPr>
            <w:r w:rsidRPr="00EB5164">
              <w:rPr>
                <w:rFonts w:ascii="Calibri" w:hAnsi="Calibri" w:cs="Calibri"/>
                <w:sz w:val="20"/>
                <w:szCs w:val="20"/>
              </w:rPr>
              <w:t>Experience in a student-facing position at an educational institution</w:t>
            </w:r>
          </w:p>
        </w:tc>
        <w:tc>
          <w:tcPr>
            <w:tcW w:w="3336" w:type="dxa"/>
          </w:tcPr>
          <w:p w14:paraId="23DE2A69" w14:textId="77777777" w:rsidR="00262315" w:rsidRPr="00EB5164" w:rsidRDefault="00262315" w:rsidP="00262315">
            <w:pPr>
              <w:rPr>
                <w:rFonts w:ascii="Calibri" w:hAnsi="Calibri" w:cs="Calibri"/>
                <w:sz w:val="20"/>
                <w:szCs w:val="20"/>
              </w:rPr>
            </w:pPr>
          </w:p>
        </w:tc>
        <w:tc>
          <w:tcPr>
            <w:tcW w:w="3242" w:type="dxa"/>
          </w:tcPr>
          <w:p w14:paraId="1D0DB452" w14:textId="77777777" w:rsidR="00262315" w:rsidRPr="00EB5164" w:rsidRDefault="00262315" w:rsidP="00262315">
            <w:pPr>
              <w:rPr>
                <w:rFonts w:ascii="Calibri" w:hAnsi="Calibri" w:cs="Calibri"/>
                <w:sz w:val="20"/>
                <w:szCs w:val="20"/>
              </w:rPr>
            </w:pPr>
          </w:p>
        </w:tc>
      </w:tr>
      <w:tr w:rsidR="00262315" w:rsidRPr="00EB5164" w14:paraId="6D037634" w14:textId="77777777" w:rsidTr="00BA222C">
        <w:tc>
          <w:tcPr>
            <w:tcW w:w="3228" w:type="dxa"/>
          </w:tcPr>
          <w:p w14:paraId="643F49C7" w14:textId="6BF17F2C" w:rsidR="00262315" w:rsidRPr="00EB5164" w:rsidRDefault="00262315" w:rsidP="00262315">
            <w:pPr>
              <w:rPr>
                <w:rFonts w:ascii="Calibri" w:hAnsi="Calibri" w:cs="Calibri"/>
                <w:sz w:val="20"/>
                <w:szCs w:val="20"/>
              </w:rPr>
            </w:pPr>
            <w:r w:rsidRPr="00EB5164">
              <w:rPr>
                <w:rFonts w:ascii="Calibri" w:hAnsi="Calibri" w:cs="Calibri"/>
                <w:spacing w:val="-2"/>
                <w:sz w:val="20"/>
                <w:szCs w:val="20"/>
              </w:rPr>
              <w:t>Agriculture (AGE, AGE, AGY, ASC)</w:t>
            </w:r>
          </w:p>
        </w:tc>
        <w:tc>
          <w:tcPr>
            <w:tcW w:w="4944" w:type="dxa"/>
          </w:tcPr>
          <w:p w14:paraId="45F36664" w14:textId="77777777" w:rsidR="00934A56" w:rsidRPr="00EB5164" w:rsidRDefault="002341FC" w:rsidP="0B5E9CDA">
            <w:pPr>
              <w:rPr>
                <w:rFonts w:ascii="Calibri" w:eastAsia="Calibri" w:hAnsi="Calibri" w:cs="Calibri"/>
                <w:color w:val="242424"/>
                <w:sz w:val="20"/>
                <w:szCs w:val="20"/>
              </w:rPr>
            </w:pPr>
            <w:r w:rsidRPr="00EB5164">
              <w:rPr>
                <w:rFonts w:ascii="Calibri" w:eastAsia="Calibri" w:hAnsi="Calibri" w:cs="Calibri"/>
                <w:color w:val="242424"/>
                <w:sz w:val="20"/>
                <w:szCs w:val="20"/>
              </w:rPr>
              <w:t>Master's degree in the pathway</w:t>
            </w:r>
          </w:p>
          <w:p w14:paraId="2ABD55A6" w14:textId="77777777" w:rsidR="00934A56" w:rsidRPr="00EB5164" w:rsidRDefault="002341FC" w:rsidP="0B5E9CDA">
            <w:pPr>
              <w:rPr>
                <w:rFonts w:ascii="Calibri" w:eastAsia="Calibri" w:hAnsi="Calibri" w:cs="Calibri"/>
                <w:b/>
                <w:bCs/>
                <w:color w:val="242424"/>
                <w:sz w:val="20"/>
                <w:szCs w:val="20"/>
              </w:rPr>
            </w:pPr>
            <w:r w:rsidRPr="00EB5164">
              <w:rPr>
                <w:rFonts w:ascii="Calibri" w:eastAsia="Calibri" w:hAnsi="Calibri" w:cs="Calibri"/>
                <w:b/>
                <w:bCs/>
                <w:color w:val="242424"/>
                <w:sz w:val="20"/>
                <w:szCs w:val="20"/>
              </w:rPr>
              <w:t xml:space="preserve">OR </w:t>
            </w:r>
          </w:p>
          <w:p w14:paraId="35802476" w14:textId="513CF62F" w:rsidR="004F4BE3" w:rsidRPr="00EB5164" w:rsidRDefault="002341FC" w:rsidP="0B5E9CDA">
            <w:pPr>
              <w:rPr>
                <w:rFonts w:ascii="Calibri" w:eastAsia="Calibri" w:hAnsi="Calibri" w:cs="Calibri"/>
                <w:color w:val="242424"/>
                <w:sz w:val="20"/>
                <w:szCs w:val="20"/>
              </w:rPr>
            </w:pPr>
            <w:r w:rsidRPr="00EB5164">
              <w:rPr>
                <w:rFonts w:ascii="Calibri" w:eastAsia="Calibri" w:hAnsi="Calibri" w:cs="Calibri"/>
                <w:color w:val="242424"/>
                <w:sz w:val="20"/>
                <w:szCs w:val="20"/>
              </w:rPr>
              <w:t xml:space="preserve">Bachelors Degree in pathway (including Agriculture Education) and 2000 hours of occupational experience in the past 7 years </w:t>
            </w:r>
          </w:p>
          <w:p w14:paraId="76DBCF32" w14:textId="77777777" w:rsidR="004F4BE3" w:rsidRPr="00EB5164" w:rsidRDefault="002341FC" w:rsidP="0B5E9CDA">
            <w:pPr>
              <w:rPr>
                <w:rFonts w:ascii="Calibri" w:eastAsia="Calibri" w:hAnsi="Calibri" w:cs="Calibri"/>
                <w:b/>
                <w:bCs/>
                <w:color w:val="242424"/>
                <w:sz w:val="20"/>
                <w:szCs w:val="20"/>
              </w:rPr>
            </w:pPr>
            <w:r w:rsidRPr="00EB5164">
              <w:rPr>
                <w:rFonts w:ascii="Calibri" w:eastAsia="Calibri" w:hAnsi="Calibri" w:cs="Calibri"/>
                <w:b/>
                <w:bCs/>
                <w:color w:val="242424"/>
                <w:sz w:val="20"/>
                <w:szCs w:val="20"/>
              </w:rPr>
              <w:lastRenderedPageBreak/>
              <w:t>OR</w:t>
            </w:r>
          </w:p>
          <w:p w14:paraId="6AFE3301" w14:textId="1003A4F4" w:rsidR="00262315" w:rsidRPr="00EB5164" w:rsidRDefault="002341FC" w:rsidP="0B5E9CDA">
            <w:pPr>
              <w:rPr>
                <w:rFonts w:ascii="Calibri" w:eastAsia="Calibri" w:hAnsi="Calibri" w:cs="Calibri"/>
                <w:sz w:val="20"/>
                <w:szCs w:val="20"/>
              </w:rPr>
            </w:pPr>
            <w:r w:rsidRPr="00EB5164">
              <w:rPr>
                <w:rFonts w:ascii="Calibri" w:eastAsia="Calibri" w:hAnsi="Calibri" w:cs="Calibri"/>
                <w:color w:val="242424"/>
                <w:sz w:val="20"/>
                <w:szCs w:val="20"/>
              </w:rPr>
              <w:t>Associates Degree in pathway with 4000 hours of occupational experience in the past 7 years to teach AGB -1002, AGY 1000, and ASC-1000.</w:t>
            </w:r>
          </w:p>
        </w:tc>
        <w:tc>
          <w:tcPr>
            <w:tcW w:w="3336" w:type="dxa"/>
          </w:tcPr>
          <w:p w14:paraId="34F793CB" w14:textId="77777777" w:rsidR="00262315" w:rsidRPr="00EB5164" w:rsidRDefault="00262315" w:rsidP="00262315">
            <w:pPr>
              <w:rPr>
                <w:rFonts w:ascii="Calibri" w:hAnsi="Calibri" w:cs="Calibri"/>
                <w:sz w:val="20"/>
                <w:szCs w:val="20"/>
              </w:rPr>
            </w:pPr>
          </w:p>
        </w:tc>
        <w:tc>
          <w:tcPr>
            <w:tcW w:w="3242" w:type="dxa"/>
          </w:tcPr>
          <w:p w14:paraId="18ED91EA" w14:textId="2AA8A529" w:rsidR="00262315" w:rsidRPr="00EB5164" w:rsidRDefault="00262315" w:rsidP="00262315">
            <w:pPr>
              <w:rPr>
                <w:rFonts w:ascii="Calibri" w:hAnsi="Calibri" w:cs="Calibri"/>
                <w:sz w:val="20"/>
                <w:szCs w:val="20"/>
              </w:rPr>
            </w:pPr>
            <w:hyperlink r:id="rId19">
              <w:r w:rsidRPr="00EB5164">
                <w:rPr>
                  <w:rFonts w:ascii="Calibri" w:hAnsi="Calibri" w:cs="Calibri"/>
                  <w:sz w:val="20"/>
                  <w:szCs w:val="20"/>
                </w:rPr>
                <w:t>Must have a CTE</w:t>
              </w:r>
            </w:hyperlink>
            <w:r w:rsidRPr="00EB5164">
              <w:rPr>
                <w:rFonts w:ascii="Calibri" w:hAnsi="Calibri" w:cs="Calibri"/>
                <w:sz w:val="20"/>
                <w:szCs w:val="20"/>
              </w:rPr>
              <w:t xml:space="preserve"> </w:t>
            </w:r>
            <w:hyperlink r:id="rId20">
              <w:r w:rsidRPr="00EB5164">
                <w:rPr>
                  <w:rFonts w:ascii="Calibri" w:hAnsi="Calibri" w:cs="Calibri"/>
                  <w:sz w:val="20"/>
                  <w:szCs w:val="20"/>
                </w:rPr>
                <w:t>Credential</w:t>
              </w:r>
              <w:r w:rsidRPr="00EB5164">
                <w:rPr>
                  <w:rFonts w:ascii="Calibri" w:hAnsi="Calibri" w:cs="Calibri"/>
                  <w:spacing w:val="-12"/>
                  <w:sz w:val="20"/>
                  <w:szCs w:val="20"/>
                </w:rPr>
                <w:t xml:space="preserve"> </w:t>
              </w:r>
              <w:r w:rsidRPr="00EB5164">
                <w:rPr>
                  <w:rFonts w:ascii="Calibri" w:hAnsi="Calibri" w:cs="Calibri"/>
                  <w:sz w:val="20"/>
                  <w:szCs w:val="20"/>
                </w:rPr>
                <w:t>to</w:t>
              </w:r>
              <w:r w:rsidRPr="00EB5164">
                <w:rPr>
                  <w:rFonts w:ascii="Calibri" w:hAnsi="Calibri" w:cs="Calibri"/>
                  <w:spacing w:val="-11"/>
                  <w:sz w:val="20"/>
                  <w:szCs w:val="20"/>
                </w:rPr>
                <w:t xml:space="preserve"> </w:t>
              </w:r>
              <w:r w:rsidRPr="00EB5164">
                <w:rPr>
                  <w:rFonts w:ascii="Calibri" w:hAnsi="Calibri" w:cs="Calibri"/>
                  <w:sz w:val="20"/>
                  <w:szCs w:val="20"/>
                </w:rPr>
                <w:t>teach.</w:t>
              </w:r>
            </w:hyperlink>
          </w:p>
        </w:tc>
      </w:tr>
      <w:tr w:rsidR="00994560" w:rsidRPr="00EB5164" w14:paraId="1122CC95" w14:textId="77777777" w:rsidTr="00BA222C">
        <w:tc>
          <w:tcPr>
            <w:tcW w:w="3228" w:type="dxa"/>
            <w:shd w:val="clear" w:color="auto" w:fill="A5C9EB" w:themeFill="text2" w:themeFillTint="40"/>
            <w:vAlign w:val="center"/>
          </w:tcPr>
          <w:p w14:paraId="03F3128B" w14:textId="204665DE" w:rsidR="00994560" w:rsidRPr="00EB5164" w:rsidRDefault="00994560" w:rsidP="00390874">
            <w:pPr>
              <w:pStyle w:val="TableParagraph"/>
              <w:spacing w:line="243" w:lineRule="exact"/>
              <w:rPr>
                <w:spacing w:val="-2"/>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4944" w:type="dxa"/>
            <w:shd w:val="clear" w:color="auto" w:fill="A5C9EB" w:themeFill="text2" w:themeFillTint="40"/>
            <w:vAlign w:val="center"/>
          </w:tcPr>
          <w:p w14:paraId="1F1B235C" w14:textId="47BEBBA2" w:rsidR="00994560" w:rsidRPr="00EB5164" w:rsidRDefault="00994560" w:rsidP="00390874">
            <w:pPr>
              <w:pStyle w:val="TableParagraph"/>
              <w:spacing w:before="126"/>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3336" w:type="dxa"/>
            <w:shd w:val="clear" w:color="auto" w:fill="A5C9EB" w:themeFill="text2" w:themeFillTint="40"/>
            <w:vAlign w:val="center"/>
          </w:tcPr>
          <w:p w14:paraId="6F28311F" w14:textId="7B31025A" w:rsidR="00994560" w:rsidRPr="00EB5164" w:rsidRDefault="00994560" w:rsidP="00390874">
            <w:pPr>
              <w:rPr>
                <w:rFonts w:ascii="Calibri" w:hAnsi="Calibri" w:cs="Calibri"/>
                <w:sz w:val="20"/>
                <w:szCs w:val="20"/>
              </w:rPr>
            </w:pPr>
            <w:r w:rsidRPr="00EB5164">
              <w:rPr>
                <w:rFonts w:ascii="Calibri" w:hAnsi="Calibri" w:cs="Calibri"/>
                <w:b/>
                <w:sz w:val="20"/>
                <w:szCs w:val="20"/>
              </w:rPr>
              <w:t>Applicable Credential,</w:t>
            </w:r>
            <w:r w:rsidRPr="00EB5164">
              <w:rPr>
                <w:rFonts w:ascii="Calibri" w:hAnsi="Calibri" w:cs="Calibri"/>
                <w:b/>
                <w:spacing w:val="-12"/>
                <w:sz w:val="20"/>
                <w:szCs w:val="20"/>
              </w:rPr>
              <w:t xml:space="preserve"> Professional Development Plan Applicable </w:t>
            </w:r>
            <w:r w:rsidRPr="00EB5164">
              <w:rPr>
                <w:rFonts w:ascii="Calibri" w:hAnsi="Calibri" w:cs="Calibri"/>
                <w:b/>
                <w:sz w:val="20"/>
                <w:szCs w:val="20"/>
              </w:rPr>
              <w:t>and/or Equivalent Experience</w:t>
            </w:r>
          </w:p>
        </w:tc>
        <w:tc>
          <w:tcPr>
            <w:tcW w:w="3242" w:type="dxa"/>
            <w:shd w:val="clear" w:color="auto" w:fill="A5C9EB" w:themeFill="text2" w:themeFillTint="40"/>
            <w:vAlign w:val="center"/>
          </w:tcPr>
          <w:p w14:paraId="73F17502" w14:textId="223421FF" w:rsidR="00994560" w:rsidRPr="00EB5164" w:rsidRDefault="00994560" w:rsidP="00994560">
            <w:pPr>
              <w:jc w:val="center"/>
              <w:rPr>
                <w:rFonts w:ascii="Calibri" w:hAnsi="Calibri" w:cs="Calibri"/>
                <w:sz w:val="20"/>
                <w:szCs w:val="20"/>
              </w:rPr>
            </w:pPr>
            <w:r w:rsidRPr="00EB5164">
              <w:rPr>
                <w:rFonts w:ascii="Calibri" w:hAnsi="Calibri" w:cs="Calibri"/>
                <w:b/>
                <w:spacing w:val="-2"/>
                <w:sz w:val="20"/>
                <w:szCs w:val="20"/>
              </w:rPr>
              <w:t>Other</w:t>
            </w:r>
          </w:p>
        </w:tc>
      </w:tr>
      <w:tr w:rsidR="00262315" w:rsidRPr="00EB5164" w14:paraId="43A1DC1C" w14:textId="77777777" w:rsidTr="00BA222C">
        <w:tc>
          <w:tcPr>
            <w:tcW w:w="3228" w:type="dxa"/>
          </w:tcPr>
          <w:p w14:paraId="38DA8B92" w14:textId="410F8456" w:rsidR="00262315" w:rsidRPr="00EB5164" w:rsidRDefault="00262315" w:rsidP="00262315">
            <w:pPr>
              <w:pStyle w:val="TableParagraph"/>
              <w:spacing w:line="243" w:lineRule="exact"/>
              <w:rPr>
                <w:spacing w:val="-4"/>
                <w:sz w:val="20"/>
                <w:szCs w:val="20"/>
              </w:rPr>
            </w:pPr>
            <w:r w:rsidRPr="00EB5164">
              <w:rPr>
                <w:spacing w:val="-2"/>
                <w:sz w:val="20"/>
                <w:szCs w:val="20"/>
              </w:rPr>
              <w:t>Anthropology</w:t>
            </w:r>
            <w:r w:rsidRPr="00EB5164">
              <w:rPr>
                <w:spacing w:val="10"/>
                <w:sz w:val="20"/>
                <w:szCs w:val="20"/>
              </w:rPr>
              <w:t xml:space="preserve"> </w:t>
            </w:r>
            <w:r w:rsidRPr="00EB5164">
              <w:rPr>
                <w:spacing w:val="-4"/>
                <w:sz w:val="20"/>
                <w:szCs w:val="20"/>
              </w:rPr>
              <w:t>(ANT) Guaranteed Transfer Course</w:t>
            </w:r>
          </w:p>
        </w:tc>
        <w:tc>
          <w:tcPr>
            <w:tcW w:w="4944" w:type="dxa"/>
          </w:tcPr>
          <w:p w14:paraId="29AF7D80" w14:textId="77777777" w:rsidR="00262315" w:rsidRPr="00EB5164" w:rsidRDefault="00262315" w:rsidP="00262315">
            <w:pPr>
              <w:pStyle w:val="TableParagraph"/>
              <w:spacing w:before="126"/>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 xml:space="preserve">Anthropology or </w:t>
            </w:r>
            <w:r w:rsidRPr="00EB5164">
              <w:rPr>
                <w:spacing w:val="-2"/>
                <w:sz w:val="20"/>
                <w:szCs w:val="20"/>
              </w:rPr>
              <w:t>Archaeology</w:t>
            </w:r>
          </w:p>
          <w:p w14:paraId="4C6E6EB7" w14:textId="77777777" w:rsidR="00262315" w:rsidRPr="00EB5164" w:rsidRDefault="00262315" w:rsidP="00262315">
            <w:pPr>
              <w:pStyle w:val="TableParagraph"/>
              <w:tabs>
                <w:tab w:val="left" w:pos="301"/>
              </w:tabs>
              <w:spacing w:line="243" w:lineRule="exact"/>
              <w:rPr>
                <w:b/>
                <w:sz w:val="20"/>
                <w:szCs w:val="20"/>
              </w:rPr>
            </w:pPr>
            <w:r w:rsidRPr="00EB5164">
              <w:rPr>
                <w:b/>
                <w:spacing w:val="-5"/>
                <w:sz w:val="20"/>
                <w:szCs w:val="20"/>
              </w:rPr>
              <w:t>OR</w:t>
            </w:r>
          </w:p>
          <w:p w14:paraId="3329426C" w14:textId="439A4CCE" w:rsidR="00262315" w:rsidRPr="00EB5164" w:rsidRDefault="00262315" w:rsidP="00262315">
            <w:pPr>
              <w:rPr>
                <w:rFonts w:ascii="Calibri" w:hAnsi="Calibri" w:cs="Calibri"/>
                <w:sz w:val="20"/>
                <w:szCs w:val="20"/>
              </w:rPr>
            </w:pPr>
            <w:r w:rsidRPr="00EB5164">
              <w:rPr>
                <w:rFonts w:ascii="Calibri" w:hAnsi="Calibri" w:cs="Calibri"/>
                <w:sz w:val="20"/>
                <w:szCs w:val="20"/>
              </w:rPr>
              <w:t>Master's</w:t>
            </w:r>
            <w:r w:rsidRPr="00EB5164">
              <w:rPr>
                <w:rFonts w:ascii="Calibri" w:hAnsi="Calibri" w:cs="Calibri"/>
                <w:spacing w:val="-6"/>
                <w:sz w:val="20"/>
                <w:szCs w:val="20"/>
              </w:rPr>
              <w:t xml:space="preserve"> </w:t>
            </w:r>
            <w:r w:rsidRPr="00EB5164">
              <w:rPr>
                <w:rFonts w:ascii="Calibri" w:hAnsi="Calibri" w:cs="Calibri"/>
                <w:sz w:val="20"/>
                <w:szCs w:val="20"/>
              </w:rPr>
              <w:t>degree in another discipline</w:t>
            </w:r>
            <w:r w:rsidRPr="00EB5164">
              <w:rPr>
                <w:rFonts w:ascii="Calibri" w:hAnsi="Calibri" w:cs="Calibri"/>
                <w:spacing w:val="-6"/>
                <w:sz w:val="20"/>
                <w:szCs w:val="20"/>
              </w:rPr>
              <w:t xml:space="preserve"> </w:t>
            </w:r>
            <w:r w:rsidRPr="00EB5164">
              <w:rPr>
                <w:rFonts w:ascii="Calibri" w:hAnsi="Calibri" w:cs="Calibri"/>
                <w:sz w:val="20"/>
                <w:szCs w:val="20"/>
              </w:rPr>
              <w:t>plus</w:t>
            </w:r>
            <w:r w:rsidRPr="00EB5164">
              <w:rPr>
                <w:rFonts w:ascii="Calibri" w:hAnsi="Calibri" w:cs="Calibri"/>
                <w:spacing w:val="-6"/>
                <w:sz w:val="20"/>
                <w:szCs w:val="20"/>
              </w:rPr>
              <w:t xml:space="preserve"> </w:t>
            </w:r>
            <w:r w:rsidRPr="00EB5164">
              <w:rPr>
                <w:rFonts w:ascii="Calibri" w:hAnsi="Calibri" w:cs="Calibri"/>
                <w:sz w:val="20"/>
                <w:szCs w:val="20"/>
              </w:rPr>
              <w:t>18</w:t>
            </w:r>
            <w:r w:rsidRPr="00EB5164">
              <w:rPr>
                <w:rFonts w:ascii="Calibri" w:hAnsi="Calibri" w:cs="Calibri"/>
                <w:spacing w:val="-6"/>
                <w:sz w:val="20"/>
                <w:szCs w:val="20"/>
              </w:rPr>
              <w:t xml:space="preserve"> </w:t>
            </w:r>
            <w:r w:rsidRPr="00EB5164">
              <w:rPr>
                <w:rFonts w:ascii="Calibri" w:hAnsi="Calibri" w:cs="Calibri"/>
                <w:sz w:val="20"/>
                <w:szCs w:val="20"/>
              </w:rPr>
              <w:t>graduate</w:t>
            </w:r>
            <w:r w:rsidRPr="00EB5164">
              <w:rPr>
                <w:rFonts w:ascii="Calibri" w:hAnsi="Calibri" w:cs="Calibri"/>
                <w:spacing w:val="-6"/>
                <w:sz w:val="20"/>
                <w:szCs w:val="20"/>
              </w:rPr>
              <w:t xml:space="preserve"> </w:t>
            </w:r>
            <w:r w:rsidRPr="00EB5164">
              <w:rPr>
                <w:rFonts w:ascii="Calibri" w:hAnsi="Calibri" w:cs="Calibri"/>
                <w:sz w:val="20"/>
                <w:szCs w:val="20"/>
              </w:rPr>
              <w:t>credit</w:t>
            </w:r>
            <w:r w:rsidRPr="00EB5164">
              <w:rPr>
                <w:rFonts w:ascii="Calibri" w:hAnsi="Calibri" w:cs="Calibri"/>
                <w:spacing w:val="-6"/>
                <w:sz w:val="20"/>
                <w:szCs w:val="20"/>
              </w:rPr>
              <w:t xml:space="preserve"> </w:t>
            </w:r>
            <w:r w:rsidRPr="00EB5164">
              <w:rPr>
                <w:rFonts w:ascii="Calibri" w:hAnsi="Calibri" w:cs="Calibri"/>
                <w:sz w:val="20"/>
                <w:szCs w:val="20"/>
              </w:rPr>
              <w:t>hours</w:t>
            </w:r>
            <w:r w:rsidRPr="00EB5164">
              <w:rPr>
                <w:rFonts w:ascii="Calibri" w:hAnsi="Calibri" w:cs="Calibri"/>
                <w:spacing w:val="-6"/>
                <w:sz w:val="20"/>
                <w:szCs w:val="20"/>
              </w:rPr>
              <w:t xml:space="preserve"> </w:t>
            </w:r>
            <w:r w:rsidRPr="00EB5164">
              <w:rPr>
                <w:rFonts w:ascii="Calibri" w:hAnsi="Calibri" w:cs="Calibri"/>
                <w:sz w:val="20"/>
                <w:szCs w:val="20"/>
              </w:rPr>
              <w:t>in</w:t>
            </w:r>
            <w:r w:rsidRPr="00EB5164">
              <w:rPr>
                <w:rFonts w:ascii="Calibri" w:hAnsi="Calibri" w:cs="Calibri"/>
                <w:spacing w:val="-6"/>
                <w:sz w:val="20"/>
                <w:szCs w:val="20"/>
              </w:rPr>
              <w:t xml:space="preserve"> </w:t>
            </w:r>
            <w:r w:rsidRPr="00EB5164">
              <w:rPr>
                <w:rFonts w:ascii="Calibri" w:hAnsi="Calibri" w:cs="Calibri"/>
                <w:sz w:val="20"/>
                <w:szCs w:val="20"/>
              </w:rPr>
              <w:t xml:space="preserve">Anthropology or </w:t>
            </w:r>
            <w:r w:rsidRPr="00EB5164">
              <w:rPr>
                <w:rFonts w:ascii="Calibri" w:hAnsi="Calibri" w:cs="Calibri"/>
                <w:spacing w:val="-2"/>
                <w:sz w:val="20"/>
                <w:szCs w:val="20"/>
              </w:rPr>
              <w:t>Archaeology</w:t>
            </w:r>
          </w:p>
        </w:tc>
        <w:tc>
          <w:tcPr>
            <w:tcW w:w="3336" w:type="dxa"/>
          </w:tcPr>
          <w:p w14:paraId="064F48B5" w14:textId="77777777" w:rsidR="00E21772" w:rsidRPr="00EB5164" w:rsidRDefault="00E21772" w:rsidP="00262315">
            <w:pPr>
              <w:rPr>
                <w:rFonts w:ascii="Calibri" w:hAnsi="Calibri" w:cs="Calibri"/>
                <w:sz w:val="20"/>
                <w:szCs w:val="20"/>
              </w:rPr>
            </w:pPr>
          </w:p>
          <w:p w14:paraId="6B26AB5B" w14:textId="34AC21D0" w:rsidR="00262315" w:rsidRPr="00EB5164" w:rsidRDefault="38AEDFAF" w:rsidP="07821623">
            <w:pPr>
              <w:spacing w:after="160" w:line="278" w:lineRule="auto"/>
              <w:rPr>
                <w:rFonts w:ascii="Calibri" w:hAnsi="Calibri" w:cs="Calibri"/>
                <w:sz w:val="20"/>
                <w:szCs w:val="20"/>
              </w:rPr>
            </w:pPr>
            <w:r w:rsidRPr="00EB5164">
              <w:rPr>
                <w:rFonts w:ascii="Calibri" w:hAnsi="Calibri" w:cs="Calibri"/>
                <w:sz w:val="20"/>
                <w:szCs w:val="20"/>
              </w:rPr>
              <w:t>Professional Development Plan Opportunity: Reference Section for overview and Process. Appendix C for Form.</w:t>
            </w:r>
          </w:p>
          <w:p w14:paraId="50E5EFAB" w14:textId="70C584A2" w:rsidR="00262315" w:rsidRPr="00EB5164" w:rsidRDefault="00262315" w:rsidP="0D51D44D">
            <w:pPr>
              <w:spacing w:after="160" w:line="278" w:lineRule="auto"/>
              <w:rPr>
                <w:rFonts w:ascii="Calibri" w:hAnsi="Calibri" w:cs="Calibri"/>
                <w:sz w:val="20"/>
                <w:szCs w:val="20"/>
              </w:rPr>
            </w:pPr>
          </w:p>
        </w:tc>
        <w:tc>
          <w:tcPr>
            <w:tcW w:w="3242" w:type="dxa"/>
          </w:tcPr>
          <w:p w14:paraId="20284312" w14:textId="0B54AE63" w:rsidR="00262315" w:rsidRPr="00EB5164" w:rsidRDefault="00262315" w:rsidP="00262315">
            <w:pPr>
              <w:rPr>
                <w:rFonts w:ascii="Calibri" w:hAnsi="Calibri" w:cs="Calibri"/>
                <w:sz w:val="20"/>
                <w:szCs w:val="20"/>
              </w:rPr>
            </w:pPr>
          </w:p>
        </w:tc>
      </w:tr>
      <w:tr w:rsidR="00262315" w:rsidRPr="00EB5164" w14:paraId="1B6557E2" w14:textId="77777777" w:rsidTr="00BA222C">
        <w:tc>
          <w:tcPr>
            <w:tcW w:w="3228" w:type="dxa"/>
          </w:tcPr>
          <w:p w14:paraId="49C46A25" w14:textId="77777777" w:rsidR="00262315" w:rsidRPr="00EB5164" w:rsidRDefault="00262315" w:rsidP="00262315">
            <w:pPr>
              <w:pStyle w:val="TableParagraph"/>
              <w:spacing w:line="243" w:lineRule="exact"/>
              <w:ind w:left="107"/>
              <w:rPr>
                <w:spacing w:val="-4"/>
                <w:sz w:val="20"/>
                <w:szCs w:val="20"/>
              </w:rPr>
            </w:pPr>
            <w:r w:rsidRPr="00EB5164">
              <w:rPr>
                <w:spacing w:val="-2"/>
                <w:sz w:val="20"/>
                <w:szCs w:val="20"/>
              </w:rPr>
              <w:t>Anthropology</w:t>
            </w:r>
            <w:r w:rsidRPr="00EB5164">
              <w:rPr>
                <w:spacing w:val="10"/>
                <w:sz w:val="20"/>
                <w:szCs w:val="20"/>
              </w:rPr>
              <w:t xml:space="preserve"> </w:t>
            </w:r>
            <w:r w:rsidRPr="00EB5164">
              <w:rPr>
                <w:spacing w:val="-4"/>
                <w:sz w:val="20"/>
                <w:szCs w:val="20"/>
              </w:rPr>
              <w:t>(ANT)</w:t>
            </w:r>
          </w:p>
          <w:p w14:paraId="3385FE75" w14:textId="77777777" w:rsidR="00262315" w:rsidRPr="00EB5164" w:rsidRDefault="00262315" w:rsidP="00262315">
            <w:pPr>
              <w:rPr>
                <w:rFonts w:ascii="Calibri" w:hAnsi="Calibri" w:cs="Calibri"/>
                <w:sz w:val="20"/>
                <w:szCs w:val="20"/>
              </w:rPr>
            </w:pPr>
          </w:p>
        </w:tc>
        <w:tc>
          <w:tcPr>
            <w:tcW w:w="4944" w:type="dxa"/>
          </w:tcPr>
          <w:p w14:paraId="0F28EE1A" w14:textId="77777777" w:rsidR="00262315" w:rsidRPr="00EB5164" w:rsidRDefault="00262315" w:rsidP="00262315">
            <w:pPr>
              <w:pStyle w:val="TableParagraph"/>
              <w:spacing w:before="126"/>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 xml:space="preserve">Anthropology or </w:t>
            </w:r>
            <w:r w:rsidRPr="00EB5164">
              <w:rPr>
                <w:spacing w:val="-2"/>
                <w:sz w:val="20"/>
                <w:szCs w:val="20"/>
              </w:rPr>
              <w:t>Archaeology</w:t>
            </w:r>
          </w:p>
          <w:p w14:paraId="30431B10" w14:textId="77777777" w:rsidR="00262315" w:rsidRPr="00EB5164" w:rsidRDefault="00262315" w:rsidP="00262315">
            <w:pPr>
              <w:pStyle w:val="TableParagraph"/>
              <w:tabs>
                <w:tab w:val="left" w:pos="301"/>
              </w:tabs>
              <w:spacing w:line="243" w:lineRule="exact"/>
              <w:rPr>
                <w:b/>
                <w:sz w:val="20"/>
                <w:szCs w:val="20"/>
              </w:rPr>
            </w:pPr>
            <w:r w:rsidRPr="00EB5164">
              <w:rPr>
                <w:b/>
                <w:spacing w:val="-5"/>
                <w:sz w:val="20"/>
                <w:szCs w:val="20"/>
              </w:rPr>
              <w:t>OR</w:t>
            </w:r>
          </w:p>
          <w:p w14:paraId="367F91A4" w14:textId="1971F075" w:rsidR="00262315" w:rsidRPr="00EB5164" w:rsidRDefault="00262315" w:rsidP="00262315">
            <w:pPr>
              <w:rPr>
                <w:rFonts w:ascii="Calibri" w:hAnsi="Calibri" w:cs="Calibri"/>
                <w:sz w:val="20"/>
                <w:szCs w:val="20"/>
              </w:rPr>
            </w:pPr>
            <w:r w:rsidRPr="00EB5164">
              <w:rPr>
                <w:rFonts w:ascii="Calibri" w:hAnsi="Calibri" w:cs="Calibri"/>
                <w:sz w:val="20"/>
                <w:szCs w:val="20"/>
              </w:rPr>
              <w:t>Master's</w:t>
            </w:r>
            <w:r w:rsidRPr="00EB5164">
              <w:rPr>
                <w:rFonts w:ascii="Calibri" w:hAnsi="Calibri" w:cs="Calibri"/>
                <w:spacing w:val="-6"/>
                <w:sz w:val="20"/>
                <w:szCs w:val="20"/>
              </w:rPr>
              <w:t xml:space="preserve"> </w:t>
            </w:r>
            <w:r w:rsidRPr="00EB5164">
              <w:rPr>
                <w:rFonts w:ascii="Calibri" w:hAnsi="Calibri" w:cs="Calibri"/>
                <w:sz w:val="20"/>
                <w:szCs w:val="20"/>
              </w:rPr>
              <w:t>degree in another discipline</w:t>
            </w:r>
            <w:r w:rsidRPr="00EB5164">
              <w:rPr>
                <w:rFonts w:ascii="Calibri" w:hAnsi="Calibri" w:cs="Calibri"/>
                <w:spacing w:val="-6"/>
                <w:sz w:val="20"/>
                <w:szCs w:val="20"/>
              </w:rPr>
              <w:t xml:space="preserve"> </w:t>
            </w:r>
            <w:r w:rsidRPr="00EB5164">
              <w:rPr>
                <w:rFonts w:ascii="Calibri" w:hAnsi="Calibri" w:cs="Calibri"/>
                <w:sz w:val="20"/>
                <w:szCs w:val="20"/>
              </w:rPr>
              <w:t>plus</w:t>
            </w:r>
            <w:r w:rsidRPr="00EB5164">
              <w:rPr>
                <w:rFonts w:ascii="Calibri" w:hAnsi="Calibri" w:cs="Calibri"/>
                <w:spacing w:val="-6"/>
                <w:sz w:val="20"/>
                <w:szCs w:val="20"/>
              </w:rPr>
              <w:t xml:space="preserve"> </w:t>
            </w:r>
            <w:r w:rsidRPr="00EB5164">
              <w:rPr>
                <w:rFonts w:ascii="Calibri" w:hAnsi="Calibri" w:cs="Calibri"/>
                <w:sz w:val="20"/>
                <w:szCs w:val="20"/>
              </w:rPr>
              <w:t>18</w:t>
            </w:r>
            <w:r w:rsidRPr="00EB5164">
              <w:rPr>
                <w:rFonts w:ascii="Calibri" w:hAnsi="Calibri" w:cs="Calibri"/>
                <w:spacing w:val="-6"/>
                <w:sz w:val="20"/>
                <w:szCs w:val="20"/>
              </w:rPr>
              <w:t xml:space="preserve"> </w:t>
            </w:r>
            <w:r w:rsidRPr="00EB5164">
              <w:rPr>
                <w:rFonts w:ascii="Calibri" w:hAnsi="Calibri" w:cs="Calibri"/>
                <w:sz w:val="20"/>
                <w:szCs w:val="20"/>
              </w:rPr>
              <w:t>graduate</w:t>
            </w:r>
            <w:r w:rsidRPr="00EB5164">
              <w:rPr>
                <w:rFonts w:ascii="Calibri" w:hAnsi="Calibri" w:cs="Calibri"/>
                <w:spacing w:val="-6"/>
                <w:sz w:val="20"/>
                <w:szCs w:val="20"/>
              </w:rPr>
              <w:t xml:space="preserve"> </w:t>
            </w:r>
            <w:r w:rsidRPr="00EB5164">
              <w:rPr>
                <w:rFonts w:ascii="Calibri" w:hAnsi="Calibri" w:cs="Calibri"/>
                <w:sz w:val="20"/>
                <w:szCs w:val="20"/>
              </w:rPr>
              <w:t>credit</w:t>
            </w:r>
            <w:r w:rsidRPr="00EB5164">
              <w:rPr>
                <w:rFonts w:ascii="Calibri" w:hAnsi="Calibri" w:cs="Calibri"/>
                <w:spacing w:val="-6"/>
                <w:sz w:val="20"/>
                <w:szCs w:val="20"/>
              </w:rPr>
              <w:t xml:space="preserve"> </w:t>
            </w:r>
            <w:r w:rsidRPr="00EB5164">
              <w:rPr>
                <w:rFonts w:ascii="Calibri" w:hAnsi="Calibri" w:cs="Calibri"/>
                <w:sz w:val="20"/>
                <w:szCs w:val="20"/>
              </w:rPr>
              <w:t>hours</w:t>
            </w:r>
            <w:r w:rsidRPr="00EB5164">
              <w:rPr>
                <w:rFonts w:ascii="Calibri" w:hAnsi="Calibri" w:cs="Calibri"/>
                <w:spacing w:val="-6"/>
                <w:sz w:val="20"/>
                <w:szCs w:val="20"/>
              </w:rPr>
              <w:t xml:space="preserve"> </w:t>
            </w:r>
            <w:r w:rsidRPr="00EB5164">
              <w:rPr>
                <w:rFonts w:ascii="Calibri" w:hAnsi="Calibri" w:cs="Calibri"/>
                <w:sz w:val="20"/>
                <w:szCs w:val="20"/>
              </w:rPr>
              <w:t>in</w:t>
            </w:r>
            <w:r w:rsidRPr="00EB5164">
              <w:rPr>
                <w:rFonts w:ascii="Calibri" w:hAnsi="Calibri" w:cs="Calibri"/>
                <w:spacing w:val="-6"/>
                <w:sz w:val="20"/>
                <w:szCs w:val="20"/>
              </w:rPr>
              <w:t xml:space="preserve"> </w:t>
            </w:r>
            <w:r w:rsidRPr="00EB5164">
              <w:rPr>
                <w:rFonts w:ascii="Calibri" w:hAnsi="Calibri" w:cs="Calibri"/>
                <w:sz w:val="20"/>
                <w:szCs w:val="20"/>
              </w:rPr>
              <w:t xml:space="preserve">Anthropology or </w:t>
            </w:r>
            <w:r w:rsidRPr="00EB5164">
              <w:rPr>
                <w:rFonts w:ascii="Calibri" w:hAnsi="Calibri" w:cs="Calibri"/>
                <w:spacing w:val="-2"/>
                <w:sz w:val="20"/>
                <w:szCs w:val="20"/>
              </w:rPr>
              <w:t>Archaeology</w:t>
            </w:r>
          </w:p>
        </w:tc>
        <w:tc>
          <w:tcPr>
            <w:tcW w:w="3336" w:type="dxa"/>
          </w:tcPr>
          <w:p w14:paraId="4E2E4144" w14:textId="77777777" w:rsidR="00934A56" w:rsidRPr="00EB5164" w:rsidRDefault="00262315" w:rsidP="00262315">
            <w:pPr>
              <w:rPr>
                <w:rFonts w:ascii="Calibri" w:hAnsi="Calibri" w:cs="Calibri"/>
                <w:sz w:val="20"/>
                <w:szCs w:val="20"/>
              </w:rPr>
            </w:pPr>
            <w:r w:rsidRPr="00EB5164">
              <w:rPr>
                <w:rFonts w:ascii="Calibri" w:hAnsi="Calibri" w:cs="Calibri"/>
                <w:sz w:val="20"/>
                <w:szCs w:val="20"/>
              </w:rPr>
              <w:t xml:space="preserve">Bachelor’s Degree in Anthropology </w:t>
            </w:r>
          </w:p>
          <w:p w14:paraId="570310D3" w14:textId="11130A20" w:rsidR="00262315" w:rsidRPr="00EB5164" w:rsidRDefault="00934A56" w:rsidP="00262315">
            <w:pPr>
              <w:rPr>
                <w:rFonts w:ascii="Calibri" w:hAnsi="Calibri" w:cs="Calibri"/>
                <w:b/>
                <w:bCs/>
                <w:sz w:val="20"/>
                <w:szCs w:val="20"/>
              </w:rPr>
            </w:pPr>
            <w:r w:rsidRPr="00EB5164">
              <w:rPr>
                <w:rFonts w:ascii="Calibri" w:hAnsi="Calibri" w:cs="Calibri"/>
                <w:b/>
                <w:bCs/>
                <w:sz w:val="20"/>
                <w:szCs w:val="20"/>
              </w:rPr>
              <w:t>OR</w:t>
            </w:r>
            <w:r w:rsidR="00BA222C" w:rsidRPr="00EB5164">
              <w:rPr>
                <w:rFonts w:ascii="Calibri" w:hAnsi="Calibri" w:cs="Calibri"/>
                <w:b/>
                <w:bCs/>
                <w:sz w:val="20"/>
                <w:szCs w:val="20"/>
              </w:rPr>
              <w:t xml:space="preserve"> </w:t>
            </w:r>
            <w:r w:rsidR="00262315" w:rsidRPr="00EB5164">
              <w:rPr>
                <w:rFonts w:ascii="Calibri" w:hAnsi="Calibri" w:cs="Calibri"/>
                <w:spacing w:val="-2"/>
                <w:sz w:val="20"/>
                <w:szCs w:val="20"/>
              </w:rPr>
              <w:t>Archaeology</w:t>
            </w:r>
            <w:r w:rsidR="00262315" w:rsidRPr="00EB5164">
              <w:rPr>
                <w:rFonts w:ascii="Calibri" w:hAnsi="Calibri" w:cs="Calibri"/>
                <w:sz w:val="20"/>
                <w:szCs w:val="20"/>
              </w:rPr>
              <w:t xml:space="preserve">. </w:t>
            </w:r>
          </w:p>
        </w:tc>
        <w:tc>
          <w:tcPr>
            <w:tcW w:w="3242" w:type="dxa"/>
          </w:tcPr>
          <w:p w14:paraId="2BA95D19" w14:textId="77777777" w:rsidR="00262315" w:rsidRPr="00EB5164" w:rsidRDefault="00262315" w:rsidP="00934A56">
            <w:pPr>
              <w:pStyle w:val="TableParagraph"/>
              <w:spacing w:line="243" w:lineRule="exact"/>
              <w:ind w:left="107"/>
              <w:rPr>
                <w:sz w:val="20"/>
                <w:szCs w:val="20"/>
              </w:rPr>
            </w:pPr>
          </w:p>
        </w:tc>
      </w:tr>
      <w:tr w:rsidR="00262315" w:rsidRPr="00EB5164" w14:paraId="4301E707" w14:textId="77777777" w:rsidTr="00BA222C">
        <w:tc>
          <w:tcPr>
            <w:tcW w:w="3228" w:type="dxa"/>
          </w:tcPr>
          <w:p w14:paraId="19E93DBD" w14:textId="1F8926F6" w:rsidR="00262315" w:rsidRPr="00EB5164" w:rsidRDefault="00262315" w:rsidP="00262315">
            <w:pPr>
              <w:rPr>
                <w:rFonts w:ascii="Calibri" w:hAnsi="Calibri" w:cs="Calibri"/>
                <w:sz w:val="20"/>
                <w:szCs w:val="20"/>
              </w:rPr>
            </w:pPr>
            <w:r w:rsidRPr="00EB5164">
              <w:rPr>
                <w:rFonts w:ascii="Calibri" w:hAnsi="Calibri" w:cs="Calibri"/>
                <w:spacing w:val="-2"/>
                <w:sz w:val="20"/>
                <w:szCs w:val="20"/>
              </w:rPr>
              <w:t>Arabic (ARA)</w:t>
            </w:r>
          </w:p>
        </w:tc>
        <w:tc>
          <w:tcPr>
            <w:tcW w:w="4944" w:type="dxa"/>
          </w:tcPr>
          <w:p w14:paraId="6915EC27" w14:textId="77777777" w:rsidR="00A77417" w:rsidRPr="00EB5164" w:rsidRDefault="00A77417" w:rsidP="00A77417">
            <w:pPr>
              <w:pStyle w:val="TableParagraph"/>
              <w:tabs>
                <w:tab w:val="left" w:pos="457"/>
              </w:tabs>
              <w:spacing w:before="1" w:line="243" w:lineRule="exact"/>
              <w:rPr>
                <w:b/>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Arabic, or the following with an emphasis in Arabic</w:t>
            </w:r>
            <w:r w:rsidRPr="00EB5164">
              <w:rPr>
                <w:b/>
                <w:bCs/>
                <w:sz w:val="20"/>
                <w:szCs w:val="20"/>
              </w:rPr>
              <w:t xml:space="preserve"> - </w:t>
            </w:r>
            <w:r w:rsidRPr="00EB5164">
              <w:rPr>
                <w:sz w:val="20"/>
                <w:szCs w:val="20"/>
              </w:rPr>
              <w:t>Curriculum and Instruction, Linguistics, Translation and Interpretation, Languages and Culture degrees, Bilingual Education, Foreign Languages.</w:t>
            </w:r>
          </w:p>
          <w:p w14:paraId="0911829E" w14:textId="77777777" w:rsidR="00A77417" w:rsidRPr="00EB5164" w:rsidRDefault="00A77417" w:rsidP="00A77417">
            <w:pPr>
              <w:pStyle w:val="TableParagraph"/>
              <w:tabs>
                <w:tab w:val="left" w:pos="457"/>
              </w:tabs>
              <w:spacing w:before="1" w:line="243" w:lineRule="exact"/>
              <w:rPr>
                <w:b/>
                <w:spacing w:val="-5"/>
                <w:sz w:val="20"/>
                <w:szCs w:val="20"/>
              </w:rPr>
            </w:pPr>
          </w:p>
          <w:p w14:paraId="7FCC90D5" w14:textId="77777777" w:rsidR="00A77417" w:rsidRPr="00EB5164" w:rsidRDefault="00A77417" w:rsidP="00A77417">
            <w:pPr>
              <w:pStyle w:val="TableParagraph"/>
              <w:tabs>
                <w:tab w:val="left" w:pos="457"/>
              </w:tabs>
              <w:spacing w:before="1" w:line="243" w:lineRule="exact"/>
              <w:rPr>
                <w:b/>
                <w:spacing w:val="-5"/>
                <w:sz w:val="20"/>
                <w:szCs w:val="20"/>
              </w:rPr>
            </w:pPr>
            <w:r w:rsidRPr="00EB5164">
              <w:rPr>
                <w:b/>
                <w:spacing w:val="-5"/>
                <w:sz w:val="20"/>
                <w:szCs w:val="20"/>
              </w:rPr>
              <w:t>OR</w:t>
            </w:r>
          </w:p>
          <w:p w14:paraId="65DD2660" w14:textId="77777777" w:rsidR="00A77417" w:rsidRPr="00EB5164" w:rsidRDefault="00A77417" w:rsidP="00A77417">
            <w:pPr>
              <w:pStyle w:val="TableParagraph"/>
              <w:tabs>
                <w:tab w:val="left" w:pos="457"/>
              </w:tabs>
              <w:spacing w:before="1" w:line="243" w:lineRule="exact"/>
              <w:rPr>
                <w:b/>
                <w:sz w:val="20"/>
                <w:szCs w:val="20"/>
              </w:rPr>
            </w:pPr>
          </w:p>
          <w:p w14:paraId="23F23DD3" w14:textId="70161966" w:rsidR="00262315" w:rsidRPr="00EB5164" w:rsidRDefault="00A77417" w:rsidP="00A77417">
            <w:pPr>
              <w:rPr>
                <w:rFonts w:ascii="Calibri" w:hAnsi="Calibri" w:cs="Calibri"/>
                <w:sz w:val="20"/>
                <w:szCs w:val="20"/>
              </w:rPr>
            </w:pPr>
            <w:r w:rsidRPr="00EB5164">
              <w:rPr>
                <w:rFonts w:ascii="Calibri" w:hAnsi="Calibri" w:cs="Calibri"/>
                <w:sz w:val="20"/>
                <w:szCs w:val="20"/>
              </w:rPr>
              <w:t>Master's</w:t>
            </w:r>
            <w:r w:rsidRPr="00EB5164">
              <w:rPr>
                <w:rFonts w:ascii="Calibri" w:hAnsi="Calibri" w:cs="Calibri"/>
                <w:spacing w:val="-6"/>
                <w:sz w:val="20"/>
                <w:szCs w:val="20"/>
              </w:rPr>
              <w:t xml:space="preserve"> </w:t>
            </w:r>
            <w:r w:rsidRPr="00EB5164">
              <w:rPr>
                <w:rFonts w:ascii="Calibri" w:hAnsi="Calibri" w:cs="Calibri"/>
                <w:sz w:val="20"/>
                <w:szCs w:val="20"/>
              </w:rPr>
              <w:t>degree</w:t>
            </w:r>
            <w:r w:rsidRPr="00EB5164">
              <w:rPr>
                <w:rFonts w:ascii="Calibri" w:hAnsi="Calibri" w:cs="Calibri"/>
                <w:spacing w:val="-6"/>
                <w:sz w:val="20"/>
                <w:szCs w:val="20"/>
              </w:rPr>
              <w:t xml:space="preserve"> </w:t>
            </w:r>
            <w:r w:rsidRPr="00EB5164">
              <w:rPr>
                <w:rFonts w:ascii="Calibri" w:hAnsi="Calibri" w:cs="Calibri"/>
                <w:sz w:val="20"/>
                <w:szCs w:val="20"/>
              </w:rPr>
              <w:t>plus</w:t>
            </w:r>
            <w:r w:rsidRPr="00EB5164">
              <w:rPr>
                <w:rFonts w:ascii="Calibri" w:hAnsi="Calibri" w:cs="Calibri"/>
                <w:spacing w:val="-6"/>
                <w:sz w:val="20"/>
                <w:szCs w:val="20"/>
              </w:rPr>
              <w:t xml:space="preserve"> </w:t>
            </w:r>
            <w:r w:rsidRPr="00EB5164">
              <w:rPr>
                <w:rFonts w:ascii="Calibri" w:hAnsi="Calibri" w:cs="Calibri"/>
                <w:sz w:val="20"/>
                <w:szCs w:val="20"/>
              </w:rPr>
              <w:t>18</w:t>
            </w:r>
            <w:r w:rsidRPr="00EB5164">
              <w:rPr>
                <w:rFonts w:ascii="Calibri" w:hAnsi="Calibri" w:cs="Calibri"/>
                <w:spacing w:val="-5"/>
                <w:sz w:val="20"/>
                <w:szCs w:val="20"/>
              </w:rPr>
              <w:t xml:space="preserve"> </w:t>
            </w:r>
            <w:r w:rsidRPr="00EB5164">
              <w:rPr>
                <w:rFonts w:ascii="Calibri" w:hAnsi="Calibri" w:cs="Calibri"/>
                <w:sz w:val="20"/>
                <w:szCs w:val="20"/>
              </w:rPr>
              <w:t>graduate</w:t>
            </w:r>
            <w:r w:rsidRPr="00EB5164">
              <w:rPr>
                <w:rFonts w:ascii="Calibri" w:hAnsi="Calibri" w:cs="Calibri"/>
                <w:spacing w:val="-6"/>
                <w:sz w:val="20"/>
                <w:szCs w:val="20"/>
              </w:rPr>
              <w:t xml:space="preserve"> </w:t>
            </w:r>
            <w:r w:rsidRPr="00EB5164">
              <w:rPr>
                <w:rFonts w:ascii="Calibri" w:hAnsi="Calibri" w:cs="Calibri"/>
                <w:sz w:val="20"/>
                <w:szCs w:val="20"/>
              </w:rPr>
              <w:t>credit</w:t>
            </w:r>
            <w:r w:rsidRPr="00EB5164">
              <w:rPr>
                <w:rFonts w:ascii="Calibri" w:hAnsi="Calibri" w:cs="Calibri"/>
                <w:spacing w:val="-6"/>
                <w:sz w:val="20"/>
                <w:szCs w:val="20"/>
              </w:rPr>
              <w:t xml:space="preserve"> </w:t>
            </w:r>
            <w:r w:rsidRPr="00EB5164">
              <w:rPr>
                <w:rFonts w:ascii="Calibri" w:hAnsi="Calibri" w:cs="Calibri"/>
                <w:sz w:val="20"/>
                <w:szCs w:val="20"/>
              </w:rPr>
              <w:t>hours</w:t>
            </w:r>
            <w:r w:rsidRPr="00EB5164">
              <w:rPr>
                <w:rFonts w:ascii="Calibri" w:hAnsi="Calibri" w:cs="Calibri"/>
                <w:spacing w:val="-5"/>
                <w:sz w:val="20"/>
                <w:szCs w:val="20"/>
              </w:rPr>
              <w:t xml:space="preserve"> </w:t>
            </w:r>
            <w:r w:rsidRPr="00EB5164">
              <w:rPr>
                <w:rFonts w:ascii="Calibri" w:hAnsi="Calibri" w:cs="Calibri"/>
                <w:sz w:val="20"/>
                <w:szCs w:val="20"/>
              </w:rPr>
              <w:t>in</w:t>
            </w:r>
            <w:r w:rsidRPr="00EB5164">
              <w:rPr>
                <w:rFonts w:ascii="Calibri" w:hAnsi="Calibri" w:cs="Calibri"/>
                <w:spacing w:val="-6"/>
                <w:sz w:val="20"/>
                <w:szCs w:val="20"/>
              </w:rPr>
              <w:t xml:space="preserve"> </w:t>
            </w:r>
            <w:r w:rsidRPr="00EB5164">
              <w:rPr>
                <w:rFonts w:ascii="Calibri" w:hAnsi="Calibri" w:cs="Calibri"/>
                <w:sz w:val="20"/>
                <w:szCs w:val="20"/>
              </w:rPr>
              <w:t>Arabic, or the following with an emphasis in Arabic</w:t>
            </w:r>
            <w:r w:rsidRPr="00EB5164">
              <w:rPr>
                <w:rFonts w:ascii="Calibri" w:hAnsi="Calibri" w:cs="Calibri"/>
                <w:b/>
                <w:bCs/>
                <w:sz w:val="20"/>
                <w:szCs w:val="20"/>
              </w:rPr>
              <w:t xml:space="preserve"> - </w:t>
            </w:r>
            <w:r w:rsidRPr="00EB5164">
              <w:rPr>
                <w:rFonts w:ascii="Calibri" w:hAnsi="Calibri" w:cs="Calibri"/>
                <w:sz w:val="20"/>
                <w:szCs w:val="20"/>
              </w:rPr>
              <w:t>Curriculum and Instruction, Linguistics, Translation and Interpretation, Languages and Culture degrees, Bilingual Education, Foreign Languages.</w:t>
            </w:r>
          </w:p>
        </w:tc>
        <w:tc>
          <w:tcPr>
            <w:tcW w:w="3336" w:type="dxa"/>
          </w:tcPr>
          <w:p w14:paraId="49328B5E" w14:textId="77777777" w:rsidR="00A77417" w:rsidRPr="00EB5164" w:rsidRDefault="00A77417" w:rsidP="00A77417">
            <w:pPr>
              <w:rPr>
                <w:rFonts w:ascii="Calibri" w:hAnsi="Calibri" w:cs="Calibri"/>
                <w:sz w:val="20"/>
                <w:szCs w:val="20"/>
              </w:rPr>
            </w:pPr>
            <w:r w:rsidRPr="00EB5164">
              <w:rPr>
                <w:rFonts w:ascii="Calibri" w:hAnsi="Calibri" w:cs="Calibri"/>
                <w:sz w:val="20"/>
                <w:szCs w:val="20"/>
              </w:rPr>
              <w:t>Bachelor’s degree in Arabic or the following with an emphasis in Arabic</w:t>
            </w:r>
            <w:r w:rsidRPr="00EB5164">
              <w:rPr>
                <w:rFonts w:ascii="Calibri" w:hAnsi="Calibri" w:cs="Calibri"/>
                <w:b/>
                <w:bCs/>
                <w:sz w:val="20"/>
                <w:szCs w:val="20"/>
              </w:rPr>
              <w:t xml:space="preserve"> - </w:t>
            </w:r>
            <w:r w:rsidRPr="00EB5164">
              <w:rPr>
                <w:rFonts w:ascii="Calibri" w:hAnsi="Calibri" w:cs="Calibri"/>
                <w:sz w:val="20"/>
                <w:szCs w:val="20"/>
              </w:rPr>
              <w:t>Curriculum and Instruction, Linguistics, Translation and Interpretation, Languages and Culture degrees, Bilingual Education, Foreign Languages</w:t>
            </w:r>
            <w:r w:rsidRPr="00EB5164">
              <w:rPr>
                <w:rFonts w:ascii="Calibri" w:hAnsi="Calibri" w:cs="Calibri"/>
                <w:sz w:val="20"/>
                <w:szCs w:val="20"/>
              </w:rPr>
              <w:br/>
            </w:r>
            <w:r w:rsidRPr="00EB5164">
              <w:rPr>
                <w:rFonts w:ascii="Calibri" w:hAnsi="Calibri" w:cs="Calibri"/>
                <w:b/>
                <w:bCs/>
                <w:i/>
                <w:iCs/>
                <w:sz w:val="20"/>
                <w:szCs w:val="20"/>
              </w:rPr>
              <w:t xml:space="preserve">and </w:t>
            </w:r>
            <w:r w:rsidRPr="00EB5164">
              <w:rPr>
                <w:rFonts w:ascii="Calibri" w:hAnsi="Calibri" w:cs="Calibri"/>
                <w:sz w:val="20"/>
                <w:szCs w:val="20"/>
              </w:rPr>
              <w:t>successful results on the Language Testing International speaking, reading, writing, listening, certification tests in Arabic.</w:t>
            </w:r>
          </w:p>
          <w:p w14:paraId="33197489" w14:textId="77777777" w:rsidR="00A77417" w:rsidRPr="00EB5164" w:rsidRDefault="00A77417" w:rsidP="00A77417">
            <w:pPr>
              <w:rPr>
                <w:rFonts w:ascii="Calibri" w:hAnsi="Calibri" w:cs="Calibri"/>
                <w:b/>
                <w:bCs/>
                <w:sz w:val="20"/>
                <w:szCs w:val="20"/>
              </w:rPr>
            </w:pPr>
          </w:p>
          <w:p w14:paraId="72986802" w14:textId="77777777" w:rsidR="00A77417" w:rsidRPr="00EB5164" w:rsidRDefault="00A77417" w:rsidP="00A77417">
            <w:pPr>
              <w:rPr>
                <w:rFonts w:ascii="Calibri" w:hAnsi="Calibri" w:cs="Calibri"/>
                <w:sz w:val="20"/>
                <w:szCs w:val="20"/>
              </w:rPr>
            </w:pPr>
            <w:r w:rsidRPr="00EB5164">
              <w:rPr>
                <w:rFonts w:ascii="Calibri" w:hAnsi="Calibri" w:cs="Calibri"/>
                <w:sz w:val="20"/>
                <w:szCs w:val="20"/>
              </w:rPr>
              <w:t>Bachelor’s degree in Arabic or the following with an emphasis in Arabic</w:t>
            </w:r>
            <w:r w:rsidRPr="00EB5164">
              <w:rPr>
                <w:rFonts w:ascii="Calibri" w:hAnsi="Calibri" w:cs="Calibri"/>
                <w:b/>
                <w:bCs/>
                <w:sz w:val="20"/>
                <w:szCs w:val="20"/>
              </w:rPr>
              <w:t xml:space="preserve"> - </w:t>
            </w:r>
            <w:r w:rsidRPr="00EB5164">
              <w:rPr>
                <w:rFonts w:ascii="Calibri" w:hAnsi="Calibri" w:cs="Calibri"/>
                <w:sz w:val="20"/>
                <w:szCs w:val="20"/>
              </w:rPr>
              <w:t>Curriculum and Instruction, Linguistics, Translation and Interpretation, Languages and Culture degrees, Bilingual Education, Foreign Languages</w:t>
            </w:r>
            <w:r w:rsidRPr="00EB5164">
              <w:rPr>
                <w:rFonts w:ascii="Calibri" w:hAnsi="Calibri" w:cs="Calibri"/>
                <w:sz w:val="20"/>
                <w:szCs w:val="20"/>
              </w:rPr>
              <w:br/>
            </w:r>
            <w:r w:rsidRPr="00EB5164">
              <w:rPr>
                <w:rFonts w:ascii="Calibri" w:hAnsi="Calibri" w:cs="Calibri"/>
                <w:b/>
                <w:bCs/>
                <w:i/>
                <w:iCs/>
                <w:sz w:val="20"/>
                <w:szCs w:val="20"/>
              </w:rPr>
              <w:t xml:space="preserve">and </w:t>
            </w:r>
            <w:r w:rsidRPr="00EB5164">
              <w:rPr>
                <w:rFonts w:ascii="Calibri" w:hAnsi="Calibri" w:cs="Calibri"/>
                <w:sz w:val="20"/>
                <w:szCs w:val="20"/>
              </w:rPr>
              <w:t>5+ years working as an Arabic translator or interpreter.</w:t>
            </w:r>
          </w:p>
          <w:p w14:paraId="5BDB166D" w14:textId="77777777" w:rsidR="00A77417" w:rsidRPr="00EB5164" w:rsidRDefault="00A77417" w:rsidP="00A77417">
            <w:pPr>
              <w:rPr>
                <w:rFonts w:ascii="Calibri" w:hAnsi="Calibri" w:cs="Calibri"/>
                <w:sz w:val="20"/>
                <w:szCs w:val="20"/>
              </w:rPr>
            </w:pPr>
          </w:p>
          <w:p w14:paraId="1F3A8A0B" w14:textId="7EF83D9E" w:rsidR="00262315" w:rsidRPr="00EB5164" w:rsidRDefault="00A77417" w:rsidP="00A77417">
            <w:pPr>
              <w:rPr>
                <w:rFonts w:ascii="Calibri" w:hAnsi="Calibri" w:cs="Calibri"/>
                <w:sz w:val="20"/>
                <w:szCs w:val="20"/>
              </w:rPr>
            </w:pPr>
            <w:r w:rsidRPr="00EB5164">
              <w:rPr>
                <w:rFonts w:ascii="Calibri" w:hAnsi="Calibri" w:cs="Calibri"/>
                <w:sz w:val="20"/>
                <w:szCs w:val="20"/>
              </w:rPr>
              <w:lastRenderedPageBreak/>
              <w:t>*Military training and certifications may apply.</w:t>
            </w:r>
          </w:p>
        </w:tc>
        <w:tc>
          <w:tcPr>
            <w:tcW w:w="3242" w:type="dxa"/>
          </w:tcPr>
          <w:p w14:paraId="64AD796C" w14:textId="77777777" w:rsidR="00A77417" w:rsidRPr="00EB5164" w:rsidRDefault="00A77417" w:rsidP="00A77417">
            <w:pPr>
              <w:rPr>
                <w:rFonts w:ascii="Calibri" w:hAnsi="Calibri" w:cs="Calibri"/>
                <w:sz w:val="20"/>
                <w:szCs w:val="20"/>
              </w:rPr>
            </w:pPr>
            <w:r w:rsidRPr="00EB5164">
              <w:rPr>
                <w:rFonts w:ascii="Calibri" w:hAnsi="Calibri" w:cs="Calibri"/>
                <w:sz w:val="20"/>
                <w:szCs w:val="20"/>
              </w:rPr>
              <w:lastRenderedPageBreak/>
              <w:t>Non-GT Courses/Non-Transferable (Conversational I &amp; II, Arabic for Travelers):</w:t>
            </w:r>
          </w:p>
          <w:p w14:paraId="23CE78ED" w14:textId="6E181C1E" w:rsidR="00262315" w:rsidRPr="00EB5164" w:rsidRDefault="00A77417" w:rsidP="00A77417">
            <w:pPr>
              <w:rPr>
                <w:rFonts w:ascii="Calibri" w:hAnsi="Calibri" w:cs="Calibri"/>
                <w:sz w:val="20"/>
                <w:szCs w:val="20"/>
              </w:rPr>
            </w:pPr>
            <w:r w:rsidRPr="00EB5164">
              <w:rPr>
                <w:rFonts w:ascii="Calibri" w:hAnsi="Calibri" w:cs="Calibri"/>
                <w:sz w:val="20"/>
                <w:szCs w:val="20"/>
              </w:rPr>
              <w:t>Bachelor’s Degree with 18 credits of Arabic post-secondary course work.</w:t>
            </w:r>
          </w:p>
        </w:tc>
      </w:tr>
      <w:tr w:rsidR="004B6A59" w:rsidRPr="00EB5164" w14:paraId="2FD44EEA" w14:textId="77777777" w:rsidTr="0009161D">
        <w:tc>
          <w:tcPr>
            <w:tcW w:w="3228" w:type="dxa"/>
            <w:shd w:val="clear" w:color="auto" w:fill="A5C9EB" w:themeFill="text2" w:themeFillTint="40"/>
            <w:vAlign w:val="center"/>
          </w:tcPr>
          <w:p w14:paraId="69E8721A" w14:textId="1B99F4BD" w:rsidR="004B6A59" w:rsidRPr="00EB5164" w:rsidRDefault="004B6A59" w:rsidP="00390874">
            <w:pPr>
              <w:pStyle w:val="TableParagraph"/>
              <w:spacing w:before="1"/>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4944" w:type="dxa"/>
            <w:shd w:val="clear" w:color="auto" w:fill="A5C9EB" w:themeFill="text2" w:themeFillTint="40"/>
            <w:vAlign w:val="center"/>
          </w:tcPr>
          <w:p w14:paraId="156E5186" w14:textId="7C4EC5EE" w:rsidR="004B6A59" w:rsidRPr="00EB5164" w:rsidRDefault="004B6A59" w:rsidP="00390874">
            <w:pPr>
              <w:rPr>
                <w:rFonts w:ascii="Calibri" w:hAnsi="Calibri" w:cs="Calibri"/>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3336" w:type="dxa"/>
            <w:shd w:val="clear" w:color="auto" w:fill="A5C9EB" w:themeFill="text2" w:themeFillTint="40"/>
            <w:vAlign w:val="center"/>
          </w:tcPr>
          <w:p w14:paraId="443A41BE" w14:textId="750C4267" w:rsidR="004B6A59" w:rsidRPr="00EB5164" w:rsidRDefault="004B6A59" w:rsidP="00390874">
            <w:pPr>
              <w:rPr>
                <w:rFonts w:ascii="Calibri" w:hAnsi="Calibri" w:cs="Calibri"/>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3242" w:type="dxa"/>
            <w:shd w:val="clear" w:color="auto" w:fill="A5C9EB" w:themeFill="text2" w:themeFillTint="40"/>
            <w:vAlign w:val="center"/>
          </w:tcPr>
          <w:p w14:paraId="09F8FB7B" w14:textId="725C6EDD" w:rsidR="004B6A59" w:rsidRPr="00EB5164" w:rsidRDefault="004B6A59" w:rsidP="004B6A59">
            <w:pPr>
              <w:jc w:val="center"/>
              <w:rPr>
                <w:rFonts w:ascii="Calibri" w:hAnsi="Calibri" w:cs="Calibri"/>
                <w:sz w:val="20"/>
                <w:szCs w:val="20"/>
              </w:rPr>
            </w:pPr>
            <w:r w:rsidRPr="00EB5164">
              <w:rPr>
                <w:rFonts w:ascii="Calibri" w:hAnsi="Calibri" w:cs="Calibri"/>
                <w:b/>
                <w:spacing w:val="-2"/>
                <w:sz w:val="20"/>
                <w:szCs w:val="20"/>
              </w:rPr>
              <w:t>Other</w:t>
            </w:r>
          </w:p>
        </w:tc>
      </w:tr>
      <w:tr w:rsidR="00262315" w:rsidRPr="00EB5164" w14:paraId="5279E10E" w14:textId="77777777" w:rsidTr="00BA222C">
        <w:tc>
          <w:tcPr>
            <w:tcW w:w="3228" w:type="dxa"/>
          </w:tcPr>
          <w:p w14:paraId="2765ADF3" w14:textId="13217A03" w:rsidR="00262315" w:rsidRPr="00EB5164" w:rsidRDefault="00262315" w:rsidP="00262315">
            <w:pPr>
              <w:pStyle w:val="TableParagraph"/>
              <w:spacing w:before="1"/>
              <w:rPr>
                <w:sz w:val="20"/>
                <w:szCs w:val="20"/>
              </w:rPr>
            </w:pPr>
            <w:r w:rsidRPr="00EB5164">
              <w:rPr>
                <w:sz w:val="20"/>
                <w:szCs w:val="20"/>
              </w:rPr>
              <w:t>Art</w:t>
            </w:r>
            <w:r w:rsidRPr="00EB5164">
              <w:rPr>
                <w:spacing w:val="-3"/>
                <w:sz w:val="20"/>
                <w:szCs w:val="20"/>
              </w:rPr>
              <w:t xml:space="preserve"> </w:t>
            </w:r>
            <w:r w:rsidRPr="00EB5164">
              <w:rPr>
                <w:spacing w:val="-2"/>
                <w:sz w:val="20"/>
                <w:szCs w:val="20"/>
              </w:rPr>
              <w:t xml:space="preserve">(ART) </w:t>
            </w:r>
            <w:r w:rsidRPr="00EB5164">
              <w:rPr>
                <w:spacing w:val="-4"/>
                <w:sz w:val="20"/>
                <w:szCs w:val="20"/>
              </w:rPr>
              <w:t>Guaranteed Transfer Course</w:t>
            </w:r>
          </w:p>
        </w:tc>
        <w:tc>
          <w:tcPr>
            <w:tcW w:w="4944" w:type="dxa"/>
          </w:tcPr>
          <w:p w14:paraId="0330AA9D" w14:textId="77777777" w:rsidR="00262315" w:rsidRPr="00EB5164" w:rsidRDefault="00A77417" w:rsidP="00262315">
            <w:pPr>
              <w:rPr>
                <w:rFonts w:ascii="Calibri" w:hAnsi="Calibri" w:cs="Calibri"/>
                <w:spacing w:val="-5"/>
                <w:sz w:val="20"/>
                <w:szCs w:val="20"/>
              </w:rPr>
            </w:pPr>
            <w:r w:rsidRPr="00EB5164">
              <w:rPr>
                <w:rFonts w:ascii="Calibri" w:hAnsi="Calibri" w:cs="Calibri"/>
                <w:sz w:val="20"/>
                <w:szCs w:val="20"/>
              </w:rPr>
              <w:t>Master’s</w:t>
            </w:r>
            <w:r w:rsidRPr="00EB5164">
              <w:rPr>
                <w:rFonts w:ascii="Calibri" w:hAnsi="Calibri" w:cs="Calibri"/>
                <w:spacing w:val="-5"/>
                <w:sz w:val="20"/>
                <w:szCs w:val="20"/>
              </w:rPr>
              <w:t xml:space="preserve"> </w:t>
            </w:r>
            <w:r w:rsidRPr="00EB5164">
              <w:rPr>
                <w:rFonts w:ascii="Calibri" w:hAnsi="Calibri" w:cs="Calibri"/>
                <w:sz w:val="20"/>
                <w:szCs w:val="20"/>
              </w:rPr>
              <w:t>in</w:t>
            </w:r>
            <w:r w:rsidRPr="00EB5164">
              <w:rPr>
                <w:rFonts w:ascii="Calibri" w:hAnsi="Calibri" w:cs="Calibri"/>
                <w:spacing w:val="-5"/>
                <w:sz w:val="20"/>
                <w:szCs w:val="20"/>
              </w:rPr>
              <w:t xml:space="preserve"> </w:t>
            </w:r>
            <w:r w:rsidRPr="00EB5164">
              <w:rPr>
                <w:rFonts w:ascii="Calibri" w:hAnsi="Calibri" w:cs="Calibri"/>
                <w:sz w:val="20"/>
                <w:szCs w:val="20"/>
              </w:rPr>
              <w:t>Fine</w:t>
            </w:r>
            <w:r w:rsidRPr="00EB5164">
              <w:rPr>
                <w:rFonts w:ascii="Calibri" w:hAnsi="Calibri" w:cs="Calibri"/>
                <w:spacing w:val="-5"/>
                <w:sz w:val="20"/>
                <w:szCs w:val="20"/>
              </w:rPr>
              <w:t xml:space="preserve"> </w:t>
            </w:r>
            <w:r w:rsidRPr="00EB5164">
              <w:rPr>
                <w:rFonts w:ascii="Calibri" w:hAnsi="Calibri" w:cs="Calibri"/>
                <w:sz w:val="20"/>
                <w:szCs w:val="20"/>
              </w:rPr>
              <w:t>Arts,</w:t>
            </w:r>
            <w:r w:rsidRPr="00EB5164">
              <w:rPr>
                <w:rFonts w:ascii="Calibri" w:hAnsi="Calibri" w:cs="Calibri"/>
                <w:spacing w:val="-5"/>
                <w:sz w:val="20"/>
                <w:szCs w:val="20"/>
              </w:rPr>
              <w:t xml:space="preserve"> Master’s in Art, Art History, Art Education, Art Therapy, Art History.</w:t>
            </w:r>
          </w:p>
          <w:p w14:paraId="1D019ABD" w14:textId="77777777" w:rsidR="00A77417" w:rsidRPr="00EB5164" w:rsidRDefault="00A77417" w:rsidP="00262315">
            <w:pPr>
              <w:rPr>
                <w:rFonts w:ascii="Calibri" w:hAnsi="Calibri" w:cs="Calibri"/>
                <w:spacing w:val="-5"/>
                <w:sz w:val="20"/>
                <w:szCs w:val="20"/>
              </w:rPr>
            </w:pPr>
          </w:p>
          <w:p w14:paraId="619A17E7" w14:textId="77777777" w:rsidR="00A77417" w:rsidRPr="00EB5164" w:rsidRDefault="00A77417" w:rsidP="00A77417">
            <w:pPr>
              <w:rPr>
                <w:rFonts w:ascii="Calibri" w:hAnsi="Calibri" w:cs="Calibri"/>
                <w:b/>
                <w:bCs/>
                <w:sz w:val="20"/>
                <w:szCs w:val="20"/>
              </w:rPr>
            </w:pPr>
            <w:r w:rsidRPr="00EB5164">
              <w:rPr>
                <w:rFonts w:ascii="Calibri" w:hAnsi="Calibri" w:cs="Calibri"/>
                <w:b/>
                <w:bCs/>
                <w:sz w:val="20"/>
                <w:szCs w:val="20"/>
              </w:rPr>
              <w:t>OR</w:t>
            </w:r>
          </w:p>
          <w:p w14:paraId="19A69900" w14:textId="77777777" w:rsidR="00A77417" w:rsidRPr="00EB5164" w:rsidRDefault="00A77417" w:rsidP="00262315">
            <w:pPr>
              <w:rPr>
                <w:rFonts w:ascii="Calibri" w:hAnsi="Calibri" w:cs="Calibri"/>
                <w:sz w:val="20"/>
                <w:szCs w:val="20"/>
              </w:rPr>
            </w:pPr>
          </w:p>
          <w:p w14:paraId="2F848F5E" w14:textId="42B6EF1F" w:rsidR="00A77417" w:rsidRPr="00EB5164" w:rsidRDefault="00A77417" w:rsidP="00A77417">
            <w:pPr>
              <w:rPr>
                <w:rFonts w:ascii="Calibri" w:hAnsi="Calibri" w:cs="Calibri"/>
                <w:spacing w:val="-5"/>
                <w:sz w:val="20"/>
                <w:szCs w:val="20"/>
              </w:rPr>
            </w:pPr>
            <w:r w:rsidRPr="00EB5164">
              <w:rPr>
                <w:rFonts w:ascii="Calibri" w:hAnsi="Calibri" w:cs="Calibri"/>
                <w:sz w:val="20"/>
                <w:szCs w:val="20"/>
              </w:rPr>
              <w:t>Master's</w:t>
            </w:r>
            <w:r w:rsidRPr="00EB5164">
              <w:rPr>
                <w:rFonts w:ascii="Calibri" w:hAnsi="Calibri" w:cs="Calibri"/>
                <w:spacing w:val="-6"/>
                <w:sz w:val="20"/>
                <w:szCs w:val="20"/>
              </w:rPr>
              <w:t xml:space="preserve"> </w:t>
            </w:r>
            <w:r w:rsidRPr="00EB5164">
              <w:rPr>
                <w:rFonts w:ascii="Calibri" w:hAnsi="Calibri" w:cs="Calibri"/>
                <w:sz w:val="20"/>
                <w:szCs w:val="20"/>
              </w:rPr>
              <w:t>degree</w:t>
            </w:r>
            <w:r w:rsidRPr="00EB5164">
              <w:rPr>
                <w:rFonts w:ascii="Calibri" w:hAnsi="Calibri" w:cs="Calibri"/>
                <w:spacing w:val="-6"/>
                <w:sz w:val="20"/>
                <w:szCs w:val="20"/>
              </w:rPr>
              <w:t xml:space="preserve"> </w:t>
            </w:r>
            <w:r w:rsidRPr="00EB5164">
              <w:rPr>
                <w:rFonts w:ascii="Calibri" w:hAnsi="Calibri" w:cs="Calibri"/>
                <w:sz w:val="20"/>
                <w:szCs w:val="20"/>
              </w:rPr>
              <w:t>plus</w:t>
            </w:r>
            <w:r w:rsidRPr="00EB5164">
              <w:rPr>
                <w:rFonts w:ascii="Calibri" w:hAnsi="Calibri" w:cs="Calibri"/>
                <w:spacing w:val="-6"/>
                <w:sz w:val="20"/>
                <w:szCs w:val="20"/>
              </w:rPr>
              <w:t xml:space="preserve"> </w:t>
            </w:r>
            <w:r w:rsidRPr="00EB5164">
              <w:rPr>
                <w:rFonts w:ascii="Calibri" w:hAnsi="Calibri" w:cs="Calibri"/>
                <w:sz w:val="20"/>
                <w:szCs w:val="20"/>
              </w:rPr>
              <w:t>18</w:t>
            </w:r>
            <w:r w:rsidRPr="00EB5164">
              <w:rPr>
                <w:rFonts w:ascii="Calibri" w:hAnsi="Calibri" w:cs="Calibri"/>
                <w:spacing w:val="-5"/>
                <w:sz w:val="20"/>
                <w:szCs w:val="20"/>
              </w:rPr>
              <w:t xml:space="preserve"> </w:t>
            </w:r>
            <w:r w:rsidRPr="00EB5164">
              <w:rPr>
                <w:rFonts w:ascii="Calibri" w:hAnsi="Calibri" w:cs="Calibri"/>
                <w:sz w:val="20"/>
                <w:szCs w:val="20"/>
              </w:rPr>
              <w:t>graduate</w:t>
            </w:r>
            <w:r w:rsidRPr="00EB5164">
              <w:rPr>
                <w:rFonts w:ascii="Calibri" w:hAnsi="Calibri" w:cs="Calibri"/>
                <w:spacing w:val="-6"/>
                <w:sz w:val="20"/>
                <w:szCs w:val="20"/>
              </w:rPr>
              <w:t xml:space="preserve"> </w:t>
            </w:r>
            <w:r w:rsidRPr="00EB5164">
              <w:rPr>
                <w:rFonts w:ascii="Calibri" w:hAnsi="Calibri" w:cs="Calibri"/>
                <w:sz w:val="20"/>
                <w:szCs w:val="20"/>
              </w:rPr>
              <w:t>credit</w:t>
            </w:r>
            <w:r w:rsidRPr="00EB5164">
              <w:rPr>
                <w:rFonts w:ascii="Calibri" w:hAnsi="Calibri" w:cs="Calibri"/>
                <w:spacing w:val="-6"/>
                <w:sz w:val="20"/>
                <w:szCs w:val="20"/>
              </w:rPr>
              <w:t xml:space="preserve"> </w:t>
            </w:r>
            <w:r w:rsidRPr="00EB5164">
              <w:rPr>
                <w:rFonts w:ascii="Calibri" w:hAnsi="Calibri" w:cs="Calibri"/>
                <w:sz w:val="20"/>
                <w:szCs w:val="20"/>
              </w:rPr>
              <w:t>hours in Fine</w:t>
            </w:r>
            <w:r w:rsidRPr="00EB5164">
              <w:rPr>
                <w:rFonts w:ascii="Calibri" w:hAnsi="Calibri" w:cs="Calibri"/>
                <w:spacing w:val="-5"/>
                <w:sz w:val="20"/>
                <w:szCs w:val="20"/>
              </w:rPr>
              <w:t xml:space="preserve"> </w:t>
            </w:r>
            <w:r w:rsidRPr="00EB5164">
              <w:rPr>
                <w:rFonts w:ascii="Calibri" w:hAnsi="Calibri" w:cs="Calibri"/>
                <w:sz w:val="20"/>
                <w:szCs w:val="20"/>
              </w:rPr>
              <w:t>Arts,</w:t>
            </w:r>
            <w:r w:rsidRPr="00EB5164">
              <w:rPr>
                <w:rFonts w:ascii="Calibri" w:hAnsi="Calibri" w:cs="Calibri"/>
                <w:spacing w:val="-5"/>
                <w:sz w:val="20"/>
                <w:szCs w:val="20"/>
              </w:rPr>
              <w:t xml:space="preserve"> Master’s in Art, Art History, Art Education, Art Therapy, Art History.</w:t>
            </w:r>
          </w:p>
          <w:p w14:paraId="0B7CCB9D" w14:textId="77777777" w:rsidR="00A77417" w:rsidRPr="00EB5164" w:rsidRDefault="00A77417" w:rsidP="00A77417">
            <w:pPr>
              <w:rPr>
                <w:rFonts w:ascii="Calibri" w:hAnsi="Calibri" w:cs="Calibri"/>
                <w:spacing w:val="-5"/>
                <w:sz w:val="20"/>
                <w:szCs w:val="20"/>
              </w:rPr>
            </w:pPr>
          </w:p>
          <w:p w14:paraId="02CEFE66" w14:textId="4D9BFDEE" w:rsidR="00A77417" w:rsidRPr="00EB5164" w:rsidRDefault="00A77417" w:rsidP="00262315">
            <w:pPr>
              <w:rPr>
                <w:rFonts w:ascii="Calibri" w:hAnsi="Calibri" w:cs="Calibri"/>
                <w:sz w:val="20"/>
                <w:szCs w:val="20"/>
              </w:rPr>
            </w:pPr>
          </w:p>
        </w:tc>
        <w:tc>
          <w:tcPr>
            <w:tcW w:w="3336" w:type="dxa"/>
          </w:tcPr>
          <w:p w14:paraId="71B3F829" w14:textId="77777777" w:rsidR="00A77417" w:rsidRPr="00EB5164" w:rsidRDefault="00A77417" w:rsidP="00A77417">
            <w:pPr>
              <w:rPr>
                <w:rFonts w:ascii="Calibri" w:hAnsi="Calibri" w:cs="Calibri"/>
                <w:sz w:val="20"/>
                <w:szCs w:val="20"/>
              </w:rPr>
            </w:pPr>
            <w:r w:rsidRPr="00EB5164">
              <w:rPr>
                <w:rFonts w:ascii="Calibri" w:hAnsi="Calibri" w:cs="Calibri"/>
                <w:sz w:val="20"/>
                <w:szCs w:val="20"/>
              </w:rPr>
              <w:t xml:space="preserve">Bachelor of Art, Art Visual Culture / Visual Studies, Art History, </w:t>
            </w:r>
          </w:p>
          <w:p w14:paraId="20443E13" w14:textId="77777777" w:rsidR="00A77417" w:rsidRPr="00EB5164" w:rsidRDefault="00A77417" w:rsidP="00A77417">
            <w:pPr>
              <w:pStyle w:val="TableParagraph"/>
              <w:ind w:right="22"/>
              <w:rPr>
                <w:sz w:val="20"/>
                <w:szCs w:val="20"/>
              </w:rPr>
            </w:pPr>
            <w:r w:rsidRPr="00EB5164">
              <w:rPr>
                <w:b/>
                <w:bCs/>
                <w:sz w:val="20"/>
                <w:szCs w:val="20"/>
              </w:rPr>
              <w:t xml:space="preserve">AND </w:t>
            </w:r>
            <w:r w:rsidRPr="00EB5164">
              <w:rPr>
                <w:sz w:val="20"/>
                <w:szCs w:val="20"/>
              </w:rPr>
              <w:t>3+ years working experience within an Art Museum or similar facility.</w:t>
            </w:r>
          </w:p>
          <w:p w14:paraId="1CCC8ABF" w14:textId="750E1812" w:rsidR="00A77417" w:rsidRPr="00EB5164" w:rsidRDefault="00A77417" w:rsidP="00A77417">
            <w:pPr>
              <w:rPr>
                <w:rFonts w:ascii="Calibri" w:hAnsi="Calibri" w:cs="Calibri"/>
                <w:sz w:val="20"/>
                <w:szCs w:val="20"/>
                <w:highlight w:val="yellow"/>
              </w:rPr>
            </w:pPr>
            <w:r w:rsidRPr="00EB5164">
              <w:rPr>
                <w:rFonts w:ascii="Calibri" w:hAnsi="Calibri" w:cs="Calibri"/>
                <w:sz w:val="20"/>
                <w:szCs w:val="20"/>
              </w:rPr>
              <w:t>Professional Development Plan Opportunity: Reference Section for overview and Process. Appendix C for Form.</w:t>
            </w:r>
          </w:p>
          <w:p w14:paraId="318EE02C" w14:textId="77777777" w:rsidR="00A77417" w:rsidRPr="00EB5164" w:rsidRDefault="00A77417" w:rsidP="00262315">
            <w:pPr>
              <w:rPr>
                <w:rFonts w:ascii="Calibri" w:hAnsi="Calibri" w:cs="Calibri"/>
                <w:sz w:val="20"/>
                <w:szCs w:val="20"/>
                <w:highlight w:val="yellow"/>
              </w:rPr>
            </w:pPr>
          </w:p>
          <w:p w14:paraId="783D92AC" w14:textId="7F005A6A" w:rsidR="00A77417" w:rsidRPr="00EB5164" w:rsidRDefault="00A77417" w:rsidP="00262315">
            <w:pPr>
              <w:rPr>
                <w:rFonts w:ascii="Calibri" w:hAnsi="Calibri" w:cs="Calibri"/>
                <w:b/>
                <w:bCs/>
                <w:sz w:val="20"/>
                <w:szCs w:val="20"/>
              </w:rPr>
            </w:pPr>
            <w:r w:rsidRPr="00EB5164">
              <w:rPr>
                <w:rFonts w:ascii="Calibri" w:hAnsi="Calibri" w:cs="Calibri"/>
                <w:b/>
                <w:bCs/>
                <w:sz w:val="20"/>
                <w:szCs w:val="20"/>
              </w:rPr>
              <w:t>OR</w:t>
            </w:r>
          </w:p>
          <w:p w14:paraId="050D7E53" w14:textId="77777777" w:rsidR="00A77417" w:rsidRPr="00EB5164" w:rsidRDefault="00A77417" w:rsidP="00262315">
            <w:pPr>
              <w:rPr>
                <w:rFonts w:ascii="Calibri" w:hAnsi="Calibri" w:cs="Calibri"/>
                <w:sz w:val="20"/>
                <w:szCs w:val="20"/>
                <w:highlight w:val="yellow"/>
              </w:rPr>
            </w:pPr>
          </w:p>
          <w:p w14:paraId="5A024E98" w14:textId="27B96785" w:rsidR="00262315" w:rsidRPr="00EB5164" w:rsidRDefault="40BB2EFE" w:rsidP="00262315">
            <w:pPr>
              <w:rPr>
                <w:rFonts w:ascii="Calibri" w:hAnsi="Calibri" w:cs="Calibri"/>
                <w:sz w:val="20"/>
                <w:szCs w:val="20"/>
              </w:rPr>
            </w:pPr>
            <w:r w:rsidRPr="00EB5164">
              <w:rPr>
                <w:rFonts w:ascii="Calibri" w:hAnsi="Calibri" w:cs="Calibri"/>
                <w:sz w:val="20"/>
                <w:szCs w:val="20"/>
              </w:rPr>
              <w:t>Professional Development Plan</w:t>
            </w:r>
            <w:r w:rsidR="00A77417" w:rsidRPr="00EB5164">
              <w:rPr>
                <w:rFonts w:ascii="Calibri" w:hAnsi="Calibri" w:cs="Calibri"/>
                <w:sz w:val="20"/>
                <w:szCs w:val="20"/>
              </w:rPr>
              <w:t xml:space="preserve"> Opportunity</w:t>
            </w:r>
            <w:r w:rsidRPr="00EB5164">
              <w:rPr>
                <w:rFonts w:ascii="Calibri" w:hAnsi="Calibri" w:cs="Calibri"/>
                <w:sz w:val="20"/>
                <w:szCs w:val="20"/>
              </w:rPr>
              <w:t xml:space="preserve"> </w:t>
            </w:r>
            <w:r w:rsidR="00A77417" w:rsidRPr="00EB5164">
              <w:rPr>
                <w:rFonts w:ascii="Calibri" w:hAnsi="Calibri" w:cs="Calibri"/>
                <w:sz w:val="20"/>
                <w:szCs w:val="20"/>
              </w:rPr>
              <w:t xml:space="preserve">if pursuing </w:t>
            </w:r>
            <w:r w:rsidR="00BA222C" w:rsidRPr="00EB5164">
              <w:rPr>
                <w:rFonts w:ascii="Calibri" w:hAnsi="Calibri" w:cs="Calibri"/>
                <w:sz w:val="20"/>
                <w:szCs w:val="20"/>
              </w:rPr>
              <w:t>master’s</w:t>
            </w:r>
            <w:r w:rsidR="00A77417" w:rsidRPr="00EB5164">
              <w:rPr>
                <w:rFonts w:ascii="Calibri" w:hAnsi="Calibri" w:cs="Calibri"/>
                <w:sz w:val="20"/>
                <w:szCs w:val="20"/>
              </w:rPr>
              <w:t xml:space="preserve"> or 18 graduate credit hours within the discipline</w:t>
            </w:r>
            <w:r w:rsidRPr="00EB5164">
              <w:rPr>
                <w:rFonts w:ascii="Calibri" w:hAnsi="Calibri" w:cs="Calibri"/>
                <w:sz w:val="20"/>
                <w:szCs w:val="20"/>
              </w:rPr>
              <w:t>: Reference Section for overview and Process. Appendix C for Form.</w:t>
            </w:r>
          </w:p>
        </w:tc>
        <w:tc>
          <w:tcPr>
            <w:tcW w:w="3242" w:type="dxa"/>
          </w:tcPr>
          <w:p w14:paraId="258DF843" w14:textId="5507CBE0" w:rsidR="00262315" w:rsidRPr="00EB5164" w:rsidRDefault="00262315" w:rsidP="00262315">
            <w:pPr>
              <w:rPr>
                <w:rFonts w:ascii="Calibri" w:hAnsi="Calibri" w:cs="Calibri"/>
                <w:sz w:val="20"/>
                <w:szCs w:val="20"/>
              </w:rPr>
            </w:pPr>
          </w:p>
        </w:tc>
      </w:tr>
      <w:tr w:rsidR="00262315" w:rsidRPr="00EB5164" w14:paraId="02259777" w14:textId="77777777" w:rsidTr="00BA222C">
        <w:tc>
          <w:tcPr>
            <w:tcW w:w="3228" w:type="dxa"/>
          </w:tcPr>
          <w:p w14:paraId="28BBB133" w14:textId="5EBA4E0C" w:rsidR="00262315" w:rsidRPr="00EB5164" w:rsidRDefault="00262315" w:rsidP="00262315">
            <w:pPr>
              <w:pStyle w:val="TableParagraph"/>
              <w:spacing w:line="243" w:lineRule="exact"/>
              <w:rPr>
                <w:sz w:val="20"/>
                <w:szCs w:val="20"/>
              </w:rPr>
            </w:pPr>
            <w:r w:rsidRPr="00EB5164">
              <w:rPr>
                <w:sz w:val="20"/>
                <w:szCs w:val="20"/>
              </w:rPr>
              <w:t>Art</w:t>
            </w:r>
            <w:r w:rsidRPr="00EB5164">
              <w:rPr>
                <w:spacing w:val="-3"/>
                <w:sz w:val="20"/>
                <w:szCs w:val="20"/>
              </w:rPr>
              <w:t xml:space="preserve"> </w:t>
            </w:r>
            <w:r w:rsidRPr="00EB5164">
              <w:rPr>
                <w:spacing w:val="-2"/>
                <w:sz w:val="20"/>
                <w:szCs w:val="20"/>
              </w:rPr>
              <w:t>(ART) Studio</w:t>
            </w:r>
          </w:p>
        </w:tc>
        <w:tc>
          <w:tcPr>
            <w:tcW w:w="4944" w:type="dxa"/>
          </w:tcPr>
          <w:p w14:paraId="70F43F2A" w14:textId="77777777" w:rsidR="00A77417" w:rsidRPr="00EB5164" w:rsidRDefault="00A77417" w:rsidP="00A77417">
            <w:pPr>
              <w:pStyle w:val="TableParagraph"/>
              <w:spacing w:before="126"/>
              <w:rPr>
                <w:sz w:val="20"/>
                <w:szCs w:val="20"/>
              </w:rPr>
            </w:pPr>
            <w:r w:rsidRPr="00EB5164">
              <w:rPr>
                <w:sz w:val="20"/>
                <w:szCs w:val="20"/>
              </w:rPr>
              <w:t>Master’s</w:t>
            </w:r>
            <w:r w:rsidRPr="00EB5164">
              <w:rPr>
                <w:spacing w:val="-5"/>
                <w:sz w:val="20"/>
                <w:szCs w:val="20"/>
              </w:rPr>
              <w:t xml:space="preserve"> in Fine </w:t>
            </w:r>
            <w:r w:rsidRPr="00EB5164">
              <w:rPr>
                <w:sz w:val="20"/>
                <w:szCs w:val="20"/>
              </w:rPr>
              <w:t>Arts, Art Education, Art Therapy, Art Visual Culture Studies, or Art</w:t>
            </w:r>
            <w:r w:rsidRPr="00EB5164">
              <w:rPr>
                <w:spacing w:val="-5"/>
                <w:sz w:val="20"/>
                <w:szCs w:val="20"/>
              </w:rPr>
              <w:t xml:space="preserve"> </w:t>
            </w:r>
            <w:r w:rsidRPr="00EB5164">
              <w:rPr>
                <w:spacing w:val="-2"/>
                <w:sz w:val="20"/>
                <w:szCs w:val="20"/>
              </w:rPr>
              <w:t>History</w:t>
            </w:r>
            <w:r w:rsidRPr="00EB5164">
              <w:rPr>
                <w:sz w:val="20"/>
                <w:szCs w:val="20"/>
              </w:rPr>
              <w:t xml:space="preserve"> who possess course work in the visual media they will teach. (i.e. Ceramics, Drawing, Jewelry and Metalwork, Painting, Photography, Printmaking, Sculpture, Textiles)</w:t>
            </w:r>
          </w:p>
          <w:p w14:paraId="652823BE" w14:textId="77777777" w:rsidR="00A77417" w:rsidRPr="00EB5164" w:rsidRDefault="00A77417" w:rsidP="00A77417">
            <w:pPr>
              <w:pStyle w:val="TableParagraph"/>
              <w:rPr>
                <w:i/>
                <w:sz w:val="20"/>
                <w:szCs w:val="20"/>
              </w:rPr>
            </w:pPr>
          </w:p>
          <w:p w14:paraId="4389C692" w14:textId="6B7AC58F" w:rsidR="00262315" w:rsidRPr="00EB5164" w:rsidRDefault="00A77417" w:rsidP="00A77417">
            <w:pPr>
              <w:rPr>
                <w:rFonts w:ascii="Calibri" w:hAnsi="Calibri" w:cs="Calibri"/>
                <w:sz w:val="20"/>
                <w:szCs w:val="20"/>
              </w:rPr>
            </w:pPr>
            <w:r w:rsidRPr="00EB5164">
              <w:rPr>
                <w:rFonts w:ascii="Calibri" w:hAnsi="Calibri" w:cs="Calibri"/>
                <w:i/>
                <w:sz w:val="20"/>
                <w:szCs w:val="20"/>
              </w:rPr>
              <w:t>NOTE:</w:t>
            </w:r>
            <w:r w:rsidRPr="00EB5164">
              <w:rPr>
                <w:rFonts w:ascii="Calibri" w:hAnsi="Calibri" w:cs="Calibri"/>
                <w:i/>
                <w:spacing w:val="-7"/>
                <w:sz w:val="20"/>
                <w:szCs w:val="20"/>
              </w:rPr>
              <w:t xml:space="preserve"> </w:t>
            </w:r>
            <w:r w:rsidRPr="00EB5164">
              <w:rPr>
                <w:rFonts w:ascii="Calibri" w:hAnsi="Calibri" w:cs="Calibri"/>
                <w:i/>
                <w:sz w:val="20"/>
                <w:szCs w:val="20"/>
              </w:rPr>
              <w:t>“Master’s</w:t>
            </w:r>
            <w:r w:rsidRPr="00EB5164">
              <w:rPr>
                <w:rFonts w:ascii="Calibri" w:hAnsi="Calibri" w:cs="Calibri"/>
                <w:i/>
                <w:spacing w:val="-7"/>
                <w:sz w:val="20"/>
                <w:szCs w:val="20"/>
              </w:rPr>
              <w:t xml:space="preserve"> </w:t>
            </w:r>
            <w:r w:rsidRPr="00EB5164">
              <w:rPr>
                <w:rFonts w:ascii="Calibri" w:hAnsi="Calibri" w:cs="Calibri"/>
                <w:i/>
                <w:sz w:val="20"/>
                <w:szCs w:val="20"/>
              </w:rPr>
              <w:t>in</w:t>
            </w:r>
            <w:r w:rsidRPr="00EB5164">
              <w:rPr>
                <w:rFonts w:ascii="Calibri" w:hAnsi="Calibri" w:cs="Calibri"/>
                <w:i/>
                <w:spacing w:val="-7"/>
                <w:sz w:val="20"/>
                <w:szCs w:val="20"/>
              </w:rPr>
              <w:t xml:space="preserve"> F</w:t>
            </w:r>
            <w:r w:rsidRPr="00EB5164">
              <w:rPr>
                <w:rFonts w:ascii="Calibri" w:hAnsi="Calibri" w:cs="Calibri"/>
                <w:i/>
                <w:sz w:val="20"/>
                <w:szCs w:val="20"/>
              </w:rPr>
              <w:t>ine</w:t>
            </w:r>
            <w:r w:rsidRPr="00EB5164">
              <w:rPr>
                <w:rFonts w:ascii="Calibri" w:hAnsi="Calibri" w:cs="Calibri"/>
                <w:i/>
                <w:spacing w:val="-7"/>
                <w:sz w:val="20"/>
                <w:szCs w:val="20"/>
              </w:rPr>
              <w:t xml:space="preserve"> A</w:t>
            </w:r>
            <w:r w:rsidRPr="00EB5164">
              <w:rPr>
                <w:rFonts w:ascii="Calibri" w:hAnsi="Calibri" w:cs="Calibri"/>
                <w:i/>
                <w:sz w:val="20"/>
                <w:szCs w:val="20"/>
              </w:rPr>
              <w:t>rts”(MFA)</w:t>
            </w:r>
            <w:r w:rsidRPr="00EB5164">
              <w:rPr>
                <w:rFonts w:ascii="Calibri" w:hAnsi="Calibri" w:cs="Calibri"/>
                <w:i/>
                <w:spacing w:val="-7"/>
                <w:sz w:val="20"/>
                <w:szCs w:val="20"/>
              </w:rPr>
              <w:t xml:space="preserve"> </w:t>
            </w:r>
            <w:r w:rsidRPr="00EB5164">
              <w:rPr>
                <w:rFonts w:ascii="Calibri" w:hAnsi="Calibri" w:cs="Calibri"/>
                <w:i/>
                <w:sz w:val="20"/>
                <w:szCs w:val="20"/>
              </w:rPr>
              <w:t>as</w:t>
            </w:r>
            <w:r w:rsidRPr="00EB5164">
              <w:rPr>
                <w:rFonts w:ascii="Calibri" w:hAnsi="Calibri" w:cs="Calibri"/>
                <w:i/>
                <w:spacing w:val="-7"/>
                <w:sz w:val="20"/>
                <w:szCs w:val="20"/>
              </w:rPr>
              <w:t xml:space="preserve"> </w:t>
            </w:r>
            <w:r w:rsidRPr="00EB5164">
              <w:rPr>
                <w:rFonts w:ascii="Calibri" w:hAnsi="Calibri" w:cs="Calibri"/>
                <w:i/>
                <w:sz w:val="20"/>
                <w:szCs w:val="20"/>
              </w:rPr>
              <w:t>used</w:t>
            </w:r>
            <w:r w:rsidRPr="00EB5164">
              <w:rPr>
                <w:rFonts w:ascii="Calibri" w:hAnsi="Calibri" w:cs="Calibri"/>
                <w:i/>
                <w:spacing w:val="-7"/>
                <w:sz w:val="20"/>
                <w:szCs w:val="20"/>
              </w:rPr>
              <w:t xml:space="preserve"> </w:t>
            </w:r>
            <w:r w:rsidRPr="00EB5164">
              <w:rPr>
                <w:rFonts w:ascii="Calibri" w:hAnsi="Calibri" w:cs="Calibri"/>
                <w:i/>
                <w:sz w:val="20"/>
                <w:szCs w:val="20"/>
              </w:rPr>
              <w:t>here</w:t>
            </w:r>
            <w:r w:rsidRPr="00EB5164">
              <w:rPr>
                <w:rFonts w:ascii="Calibri" w:hAnsi="Calibri" w:cs="Calibri"/>
                <w:i/>
                <w:spacing w:val="-7"/>
                <w:sz w:val="20"/>
                <w:szCs w:val="20"/>
              </w:rPr>
              <w:t xml:space="preserve"> </w:t>
            </w:r>
            <w:r w:rsidRPr="00EB5164">
              <w:rPr>
                <w:rFonts w:ascii="Calibri" w:hAnsi="Calibri" w:cs="Calibri"/>
                <w:i/>
                <w:sz w:val="20"/>
                <w:szCs w:val="20"/>
              </w:rPr>
              <w:t>refers</w:t>
            </w:r>
            <w:r w:rsidRPr="00EB5164">
              <w:rPr>
                <w:rFonts w:ascii="Calibri" w:hAnsi="Calibri" w:cs="Calibri"/>
                <w:i/>
                <w:spacing w:val="-7"/>
                <w:sz w:val="20"/>
                <w:szCs w:val="20"/>
              </w:rPr>
              <w:t xml:space="preserve"> </w:t>
            </w:r>
            <w:r w:rsidRPr="00EB5164">
              <w:rPr>
                <w:rFonts w:ascii="Calibri" w:hAnsi="Calibri" w:cs="Calibri"/>
                <w:i/>
                <w:sz w:val="20"/>
                <w:szCs w:val="20"/>
              </w:rPr>
              <w:t>to</w:t>
            </w:r>
            <w:r w:rsidRPr="00EB5164">
              <w:rPr>
                <w:rFonts w:ascii="Calibri" w:hAnsi="Calibri" w:cs="Calibri"/>
                <w:i/>
                <w:spacing w:val="-7"/>
                <w:sz w:val="20"/>
                <w:szCs w:val="20"/>
              </w:rPr>
              <w:t xml:space="preserve"> </w:t>
            </w:r>
            <w:r w:rsidRPr="00EB5164">
              <w:rPr>
                <w:rFonts w:ascii="Calibri" w:hAnsi="Calibri" w:cs="Calibri"/>
                <w:i/>
                <w:sz w:val="20"/>
                <w:szCs w:val="20"/>
              </w:rPr>
              <w:t>any master’s</w:t>
            </w:r>
            <w:r w:rsidRPr="00EB5164">
              <w:rPr>
                <w:rFonts w:ascii="Calibri" w:hAnsi="Calibri" w:cs="Calibri"/>
                <w:i/>
                <w:spacing w:val="-9"/>
                <w:sz w:val="20"/>
                <w:szCs w:val="20"/>
              </w:rPr>
              <w:t xml:space="preserve"> </w:t>
            </w:r>
            <w:r w:rsidRPr="00EB5164">
              <w:rPr>
                <w:rFonts w:ascii="Calibri" w:hAnsi="Calibri" w:cs="Calibri"/>
                <w:i/>
                <w:sz w:val="20"/>
                <w:szCs w:val="20"/>
              </w:rPr>
              <w:t>degree</w:t>
            </w:r>
            <w:r w:rsidRPr="00EB5164">
              <w:rPr>
                <w:rFonts w:ascii="Calibri" w:hAnsi="Calibri" w:cs="Calibri"/>
                <w:i/>
                <w:spacing w:val="-9"/>
                <w:sz w:val="20"/>
                <w:szCs w:val="20"/>
              </w:rPr>
              <w:t xml:space="preserve"> </w:t>
            </w:r>
            <w:r w:rsidRPr="00EB5164">
              <w:rPr>
                <w:rFonts w:ascii="Calibri" w:hAnsi="Calibri" w:cs="Calibri"/>
                <w:i/>
                <w:sz w:val="20"/>
                <w:szCs w:val="20"/>
              </w:rPr>
              <w:t>in</w:t>
            </w:r>
            <w:r w:rsidRPr="00EB5164">
              <w:rPr>
                <w:rFonts w:ascii="Calibri" w:hAnsi="Calibri" w:cs="Calibri"/>
                <w:i/>
                <w:spacing w:val="-9"/>
                <w:sz w:val="20"/>
                <w:szCs w:val="20"/>
              </w:rPr>
              <w:t xml:space="preserve"> </w:t>
            </w:r>
            <w:r w:rsidRPr="00EB5164">
              <w:rPr>
                <w:rFonts w:ascii="Calibri" w:hAnsi="Calibri" w:cs="Calibri"/>
                <w:i/>
                <w:sz w:val="20"/>
                <w:szCs w:val="20"/>
              </w:rPr>
              <w:t>the</w:t>
            </w:r>
            <w:r w:rsidRPr="00EB5164">
              <w:rPr>
                <w:rFonts w:ascii="Calibri" w:hAnsi="Calibri" w:cs="Calibri"/>
                <w:i/>
                <w:spacing w:val="-9"/>
                <w:sz w:val="20"/>
                <w:szCs w:val="20"/>
              </w:rPr>
              <w:t xml:space="preserve"> </w:t>
            </w:r>
            <w:r w:rsidRPr="00EB5164">
              <w:rPr>
                <w:rFonts w:ascii="Calibri" w:hAnsi="Calibri" w:cs="Calibri"/>
                <w:i/>
                <w:sz w:val="20"/>
                <w:szCs w:val="20"/>
              </w:rPr>
              <w:t>subject</w:t>
            </w:r>
            <w:r w:rsidRPr="00EB5164">
              <w:rPr>
                <w:rFonts w:ascii="Calibri" w:hAnsi="Calibri" w:cs="Calibri"/>
                <w:i/>
                <w:spacing w:val="-9"/>
                <w:sz w:val="20"/>
                <w:szCs w:val="20"/>
              </w:rPr>
              <w:t xml:space="preserve"> </w:t>
            </w:r>
            <w:r w:rsidRPr="00EB5164">
              <w:rPr>
                <w:rFonts w:ascii="Calibri" w:hAnsi="Calibri" w:cs="Calibri"/>
                <w:i/>
                <w:sz w:val="20"/>
                <w:szCs w:val="20"/>
              </w:rPr>
              <w:t>matter</w:t>
            </w:r>
            <w:r w:rsidRPr="00EB5164">
              <w:rPr>
                <w:rFonts w:ascii="Calibri" w:hAnsi="Calibri" w:cs="Calibri"/>
                <w:i/>
                <w:spacing w:val="-9"/>
                <w:sz w:val="20"/>
                <w:szCs w:val="20"/>
              </w:rPr>
              <w:t xml:space="preserve"> </w:t>
            </w:r>
            <w:r w:rsidRPr="00EB5164">
              <w:rPr>
                <w:rFonts w:ascii="Calibri" w:hAnsi="Calibri" w:cs="Calibri"/>
                <w:i/>
                <w:sz w:val="20"/>
                <w:szCs w:val="20"/>
              </w:rPr>
              <w:t>of</w:t>
            </w:r>
            <w:r w:rsidRPr="00EB5164">
              <w:rPr>
                <w:rFonts w:ascii="Calibri" w:hAnsi="Calibri" w:cs="Calibri"/>
                <w:i/>
                <w:spacing w:val="-9"/>
                <w:sz w:val="20"/>
                <w:szCs w:val="20"/>
              </w:rPr>
              <w:t xml:space="preserve"> </w:t>
            </w:r>
            <w:r w:rsidRPr="00EB5164">
              <w:rPr>
                <w:rFonts w:ascii="Calibri" w:hAnsi="Calibri" w:cs="Calibri"/>
                <w:i/>
                <w:sz w:val="20"/>
                <w:szCs w:val="20"/>
              </w:rPr>
              <w:t>fine</w:t>
            </w:r>
            <w:r w:rsidRPr="00EB5164">
              <w:rPr>
                <w:rFonts w:ascii="Calibri" w:hAnsi="Calibri" w:cs="Calibri"/>
                <w:i/>
                <w:spacing w:val="-9"/>
                <w:sz w:val="20"/>
                <w:szCs w:val="20"/>
              </w:rPr>
              <w:t xml:space="preserve"> </w:t>
            </w:r>
            <w:r w:rsidRPr="00EB5164">
              <w:rPr>
                <w:rFonts w:ascii="Calibri" w:hAnsi="Calibri" w:cs="Calibri"/>
                <w:i/>
                <w:sz w:val="20"/>
                <w:szCs w:val="20"/>
              </w:rPr>
              <w:t>arts,</w:t>
            </w:r>
            <w:r w:rsidRPr="00EB5164">
              <w:rPr>
                <w:rFonts w:ascii="Calibri" w:hAnsi="Calibri" w:cs="Calibri"/>
                <w:i/>
                <w:spacing w:val="-9"/>
                <w:sz w:val="20"/>
                <w:szCs w:val="20"/>
              </w:rPr>
              <w:t xml:space="preserve"> </w:t>
            </w:r>
            <w:r w:rsidRPr="00EB5164">
              <w:rPr>
                <w:rFonts w:ascii="Calibri" w:hAnsi="Calibri" w:cs="Calibri"/>
                <w:i/>
                <w:sz w:val="20"/>
                <w:szCs w:val="20"/>
              </w:rPr>
              <w:t xml:space="preserve">which is defined to include visual studio arts such as </w:t>
            </w:r>
            <w:r w:rsidRPr="00EB5164">
              <w:rPr>
                <w:rFonts w:ascii="Calibri" w:hAnsi="Calibri" w:cs="Calibri"/>
                <w:sz w:val="20"/>
                <w:szCs w:val="20"/>
              </w:rPr>
              <w:t>Ceramics, Drawing, Jewelry and Metalwork, Painting, Photography, Printmaking, Sculpture, Textiles</w:t>
            </w:r>
            <w:r w:rsidRPr="00EB5164">
              <w:rPr>
                <w:rFonts w:ascii="Calibri" w:hAnsi="Calibri" w:cs="Calibri"/>
                <w:i/>
                <w:sz w:val="20"/>
                <w:szCs w:val="20"/>
              </w:rPr>
              <w:t>; and also art education and art therapy. It does not refer to the “Master of Fine</w:t>
            </w:r>
            <w:r w:rsidRPr="00EB5164">
              <w:rPr>
                <w:rFonts w:ascii="Calibri" w:hAnsi="Calibri" w:cs="Calibri"/>
                <w:i/>
                <w:spacing w:val="-6"/>
                <w:sz w:val="20"/>
                <w:szCs w:val="20"/>
              </w:rPr>
              <w:t xml:space="preserve"> </w:t>
            </w:r>
            <w:r w:rsidRPr="00EB5164">
              <w:rPr>
                <w:rFonts w:ascii="Calibri" w:hAnsi="Calibri" w:cs="Calibri"/>
                <w:i/>
                <w:sz w:val="20"/>
                <w:szCs w:val="20"/>
              </w:rPr>
              <w:t>Arts”</w:t>
            </w:r>
            <w:r w:rsidRPr="00EB5164">
              <w:rPr>
                <w:rFonts w:ascii="Calibri" w:hAnsi="Calibri" w:cs="Calibri"/>
                <w:i/>
                <w:spacing w:val="-6"/>
                <w:sz w:val="20"/>
                <w:szCs w:val="20"/>
              </w:rPr>
              <w:t xml:space="preserve"> </w:t>
            </w:r>
            <w:r w:rsidRPr="00EB5164">
              <w:rPr>
                <w:rFonts w:ascii="Calibri" w:hAnsi="Calibri" w:cs="Calibri"/>
                <w:i/>
                <w:sz w:val="20"/>
                <w:szCs w:val="20"/>
              </w:rPr>
              <w:t>(MFA)</w:t>
            </w:r>
            <w:r w:rsidRPr="00EB5164">
              <w:rPr>
                <w:rFonts w:ascii="Calibri" w:hAnsi="Calibri" w:cs="Calibri"/>
                <w:i/>
                <w:spacing w:val="-6"/>
                <w:sz w:val="20"/>
                <w:szCs w:val="20"/>
              </w:rPr>
              <w:t xml:space="preserve"> </w:t>
            </w:r>
            <w:r w:rsidRPr="00EB5164">
              <w:rPr>
                <w:rFonts w:ascii="Calibri" w:hAnsi="Calibri" w:cs="Calibri"/>
                <w:i/>
                <w:sz w:val="20"/>
                <w:szCs w:val="20"/>
              </w:rPr>
              <w:t>degree</w:t>
            </w:r>
            <w:r w:rsidRPr="00EB5164">
              <w:rPr>
                <w:rFonts w:ascii="Calibri" w:hAnsi="Calibri" w:cs="Calibri"/>
                <w:i/>
                <w:spacing w:val="-6"/>
                <w:sz w:val="20"/>
                <w:szCs w:val="20"/>
              </w:rPr>
              <w:t xml:space="preserve"> </w:t>
            </w:r>
            <w:r w:rsidRPr="00EB5164">
              <w:rPr>
                <w:rFonts w:ascii="Calibri" w:hAnsi="Calibri" w:cs="Calibri"/>
                <w:i/>
                <w:sz w:val="20"/>
                <w:szCs w:val="20"/>
              </w:rPr>
              <w:t>when</w:t>
            </w:r>
            <w:r w:rsidRPr="00EB5164">
              <w:rPr>
                <w:rFonts w:ascii="Calibri" w:hAnsi="Calibri" w:cs="Calibri"/>
                <w:i/>
                <w:spacing w:val="-6"/>
                <w:sz w:val="20"/>
                <w:szCs w:val="20"/>
              </w:rPr>
              <w:t xml:space="preserve"> </w:t>
            </w:r>
            <w:r w:rsidRPr="00EB5164">
              <w:rPr>
                <w:rFonts w:ascii="Calibri" w:hAnsi="Calibri" w:cs="Calibri"/>
                <w:i/>
                <w:sz w:val="20"/>
                <w:szCs w:val="20"/>
              </w:rPr>
              <w:t>that</w:t>
            </w:r>
            <w:r w:rsidRPr="00EB5164">
              <w:rPr>
                <w:rFonts w:ascii="Calibri" w:hAnsi="Calibri" w:cs="Calibri"/>
                <w:i/>
                <w:spacing w:val="-6"/>
                <w:sz w:val="20"/>
                <w:szCs w:val="20"/>
              </w:rPr>
              <w:t xml:space="preserve"> </w:t>
            </w:r>
            <w:r w:rsidRPr="00EB5164">
              <w:rPr>
                <w:rFonts w:ascii="Calibri" w:hAnsi="Calibri" w:cs="Calibri"/>
                <w:i/>
                <w:sz w:val="20"/>
                <w:szCs w:val="20"/>
              </w:rPr>
              <w:t>degree</w:t>
            </w:r>
            <w:r w:rsidRPr="00EB5164">
              <w:rPr>
                <w:rFonts w:ascii="Calibri" w:hAnsi="Calibri" w:cs="Calibri"/>
                <w:i/>
                <w:spacing w:val="-6"/>
                <w:sz w:val="20"/>
                <w:szCs w:val="20"/>
              </w:rPr>
              <w:t xml:space="preserve"> </w:t>
            </w:r>
            <w:r w:rsidRPr="00EB5164">
              <w:rPr>
                <w:rFonts w:ascii="Calibri" w:hAnsi="Calibri" w:cs="Calibri"/>
                <w:i/>
                <w:sz w:val="20"/>
                <w:szCs w:val="20"/>
              </w:rPr>
              <w:t>is</w:t>
            </w:r>
            <w:r w:rsidRPr="00EB5164">
              <w:rPr>
                <w:rFonts w:ascii="Calibri" w:hAnsi="Calibri" w:cs="Calibri"/>
                <w:i/>
                <w:spacing w:val="-6"/>
                <w:sz w:val="20"/>
                <w:szCs w:val="20"/>
              </w:rPr>
              <w:t xml:space="preserve"> </w:t>
            </w:r>
            <w:r w:rsidRPr="00EB5164">
              <w:rPr>
                <w:rFonts w:ascii="Calibri" w:hAnsi="Calibri" w:cs="Calibri"/>
                <w:i/>
                <w:sz w:val="20"/>
                <w:szCs w:val="20"/>
              </w:rPr>
              <w:t>based</w:t>
            </w:r>
            <w:r w:rsidRPr="00EB5164">
              <w:rPr>
                <w:rFonts w:ascii="Calibri" w:hAnsi="Calibri" w:cs="Calibri"/>
                <w:i/>
                <w:spacing w:val="-6"/>
                <w:sz w:val="20"/>
                <w:szCs w:val="20"/>
              </w:rPr>
              <w:t xml:space="preserve"> </w:t>
            </w:r>
            <w:r w:rsidRPr="00EB5164">
              <w:rPr>
                <w:rFonts w:ascii="Calibri" w:hAnsi="Calibri" w:cs="Calibri"/>
                <w:i/>
                <w:sz w:val="20"/>
                <w:szCs w:val="20"/>
              </w:rPr>
              <w:t>on specialization</w:t>
            </w:r>
            <w:r w:rsidRPr="00EB5164">
              <w:rPr>
                <w:rFonts w:ascii="Calibri" w:hAnsi="Calibri" w:cs="Calibri"/>
                <w:i/>
                <w:spacing w:val="-3"/>
                <w:sz w:val="20"/>
                <w:szCs w:val="20"/>
              </w:rPr>
              <w:t xml:space="preserve"> </w:t>
            </w:r>
            <w:r w:rsidRPr="00EB5164">
              <w:rPr>
                <w:rFonts w:ascii="Calibri" w:hAnsi="Calibri" w:cs="Calibri"/>
                <w:i/>
                <w:sz w:val="20"/>
                <w:szCs w:val="20"/>
              </w:rPr>
              <w:t>in</w:t>
            </w:r>
            <w:r w:rsidRPr="00EB5164">
              <w:rPr>
                <w:rFonts w:ascii="Calibri" w:hAnsi="Calibri" w:cs="Calibri"/>
                <w:i/>
                <w:spacing w:val="-3"/>
                <w:sz w:val="20"/>
                <w:szCs w:val="20"/>
              </w:rPr>
              <w:t xml:space="preserve"> </w:t>
            </w:r>
            <w:r w:rsidRPr="00EB5164">
              <w:rPr>
                <w:rFonts w:ascii="Calibri" w:hAnsi="Calibri" w:cs="Calibri"/>
                <w:i/>
                <w:sz w:val="20"/>
                <w:szCs w:val="20"/>
              </w:rPr>
              <w:t>performing</w:t>
            </w:r>
            <w:r w:rsidRPr="00EB5164">
              <w:rPr>
                <w:rFonts w:ascii="Calibri" w:hAnsi="Calibri" w:cs="Calibri"/>
                <w:i/>
                <w:spacing w:val="-3"/>
                <w:sz w:val="20"/>
                <w:szCs w:val="20"/>
              </w:rPr>
              <w:t xml:space="preserve"> </w:t>
            </w:r>
            <w:r w:rsidRPr="00EB5164">
              <w:rPr>
                <w:rFonts w:ascii="Calibri" w:hAnsi="Calibri" w:cs="Calibri"/>
                <w:i/>
                <w:sz w:val="20"/>
                <w:szCs w:val="20"/>
              </w:rPr>
              <w:t>arts</w:t>
            </w:r>
            <w:r w:rsidRPr="00EB5164">
              <w:rPr>
                <w:rFonts w:ascii="Calibri" w:hAnsi="Calibri" w:cs="Calibri"/>
                <w:i/>
                <w:spacing w:val="-3"/>
                <w:sz w:val="20"/>
                <w:szCs w:val="20"/>
              </w:rPr>
              <w:t xml:space="preserve"> </w:t>
            </w:r>
            <w:r w:rsidRPr="00EB5164">
              <w:rPr>
                <w:rFonts w:ascii="Calibri" w:hAnsi="Calibri" w:cs="Calibri"/>
                <w:i/>
                <w:sz w:val="20"/>
                <w:szCs w:val="20"/>
              </w:rPr>
              <w:t>or</w:t>
            </w:r>
            <w:r w:rsidRPr="00EB5164">
              <w:rPr>
                <w:rFonts w:ascii="Calibri" w:hAnsi="Calibri" w:cs="Calibri"/>
                <w:i/>
                <w:spacing w:val="-3"/>
                <w:sz w:val="20"/>
                <w:szCs w:val="20"/>
              </w:rPr>
              <w:t xml:space="preserve"> </w:t>
            </w:r>
            <w:r w:rsidRPr="00EB5164">
              <w:rPr>
                <w:rFonts w:ascii="Calibri" w:hAnsi="Calibri" w:cs="Calibri"/>
                <w:i/>
                <w:sz w:val="20"/>
                <w:szCs w:val="20"/>
              </w:rPr>
              <w:t>dance,</w:t>
            </w:r>
            <w:r w:rsidRPr="00EB5164">
              <w:rPr>
                <w:rFonts w:ascii="Calibri" w:hAnsi="Calibri" w:cs="Calibri"/>
                <w:i/>
                <w:spacing w:val="-3"/>
                <w:sz w:val="20"/>
                <w:szCs w:val="20"/>
              </w:rPr>
              <w:t xml:space="preserve"> </w:t>
            </w:r>
            <w:r w:rsidRPr="00EB5164">
              <w:rPr>
                <w:rFonts w:ascii="Calibri" w:hAnsi="Calibri" w:cs="Calibri"/>
                <w:i/>
                <w:sz w:val="20"/>
                <w:szCs w:val="20"/>
              </w:rPr>
              <w:t>film,</w:t>
            </w:r>
            <w:r w:rsidRPr="00EB5164">
              <w:rPr>
                <w:rFonts w:ascii="Calibri" w:hAnsi="Calibri" w:cs="Calibri"/>
                <w:i/>
                <w:spacing w:val="-3"/>
                <w:sz w:val="20"/>
                <w:szCs w:val="20"/>
              </w:rPr>
              <w:t xml:space="preserve"> </w:t>
            </w:r>
            <w:r w:rsidRPr="00EB5164">
              <w:rPr>
                <w:rFonts w:ascii="Calibri" w:hAnsi="Calibri" w:cs="Calibri"/>
                <w:i/>
                <w:sz w:val="20"/>
                <w:szCs w:val="20"/>
              </w:rPr>
              <w:t>video,</w:t>
            </w:r>
            <w:r w:rsidRPr="00EB5164">
              <w:rPr>
                <w:rFonts w:ascii="Calibri" w:hAnsi="Calibri" w:cs="Calibri"/>
                <w:i/>
                <w:spacing w:val="-7"/>
                <w:sz w:val="20"/>
                <w:szCs w:val="20"/>
              </w:rPr>
              <w:t xml:space="preserve"> </w:t>
            </w:r>
            <w:r w:rsidRPr="00EB5164">
              <w:rPr>
                <w:rFonts w:ascii="Calibri" w:hAnsi="Calibri" w:cs="Calibri"/>
                <w:i/>
                <w:sz w:val="20"/>
                <w:szCs w:val="20"/>
              </w:rPr>
              <w:t>creative</w:t>
            </w:r>
            <w:r w:rsidRPr="00EB5164">
              <w:rPr>
                <w:rFonts w:ascii="Calibri" w:hAnsi="Calibri" w:cs="Calibri"/>
                <w:i/>
                <w:spacing w:val="-7"/>
                <w:sz w:val="20"/>
                <w:szCs w:val="20"/>
              </w:rPr>
              <w:t xml:space="preserve"> </w:t>
            </w:r>
            <w:r w:rsidRPr="00EB5164">
              <w:rPr>
                <w:rFonts w:ascii="Calibri" w:hAnsi="Calibri" w:cs="Calibri"/>
                <w:i/>
                <w:sz w:val="20"/>
                <w:szCs w:val="20"/>
              </w:rPr>
              <w:t>writing</w:t>
            </w:r>
            <w:r w:rsidRPr="00EB5164">
              <w:rPr>
                <w:rFonts w:ascii="Calibri" w:hAnsi="Calibri" w:cs="Calibri"/>
                <w:i/>
                <w:spacing w:val="-6"/>
                <w:sz w:val="20"/>
                <w:szCs w:val="20"/>
              </w:rPr>
              <w:t xml:space="preserve"> </w:t>
            </w:r>
            <w:r w:rsidRPr="00EB5164">
              <w:rPr>
                <w:rFonts w:ascii="Calibri" w:hAnsi="Calibri" w:cs="Calibri"/>
                <w:i/>
                <w:sz w:val="20"/>
                <w:szCs w:val="20"/>
              </w:rPr>
              <w:t>or</w:t>
            </w:r>
            <w:r w:rsidRPr="00EB5164">
              <w:rPr>
                <w:rFonts w:ascii="Calibri" w:hAnsi="Calibri" w:cs="Calibri"/>
                <w:i/>
                <w:spacing w:val="-7"/>
                <w:sz w:val="20"/>
                <w:szCs w:val="20"/>
              </w:rPr>
              <w:t xml:space="preserve"> </w:t>
            </w:r>
            <w:r w:rsidRPr="00EB5164">
              <w:rPr>
                <w:rFonts w:ascii="Calibri" w:hAnsi="Calibri" w:cs="Calibri"/>
                <w:i/>
                <w:sz w:val="20"/>
                <w:szCs w:val="20"/>
              </w:rPr>
              <w:t>other</w:t>
            </w:r>
            <w:r w:rsidRPr="00EB5164">
              <w:rPr>
                <w:rFonts w:ascii="Calibri" w:hAnsi="Calibri" w:cs="Calibri"/>
                <w:i/>
                <w:spacing w:val="-6"/>
                <w:sz w:val="20"/>
                <w:szCs w:val="20"/>
              </w:rPr>
              <w:t xml:space="preserve"> </w:t>
            </w:r>
            <w:r w:rsidRPr="00EB5164">
              <w:rPr>
                <w:rFonts w:ascii="Calibri" w:hAnsi="Calibri" w:cs="Calibri"/>
                <w:i/>
                <w:sz w:val="20"/>
                <w:szCs w:val="20"/>
              </w:rPr>
              <w:t>non plastic</w:t>
            </w:r>
            <w:r w:rsidRPr="00EB5164">
              <w:rPr>
                <w:rFonts w:ascii="Calibri" w:hAnsi="Calibri" w:cs="Calibri"/>
                <w:i/>
                <w:spacing w:val="-7"/>
                <w:sz w:val="20"/>
                <w:szCs w:val="20"/>
              </w:rPr>
              <w:t xml:space="preserve"> </w:t>
            </w:r>
            <w:r w:rsidRPr="00EB5164">
              <w:rPr>
                <w:rFonts w:ascii="Calibri" w:hAnsi="Calibri" w:cs="Calibri"/>
                <w:i/>
                <w:spacing w:val="-2"/>
                <w:sz w:val="20"/>
                <w:szCs w:val="20"/>
              </w:rPr>
              <w:t>arts.</w:t>
            </w:r>
          </w:p>
        </w:tc>
        <w:tc>
          <w:tcPr>
            <w:tcW w:w="3336" w:type="dxa"/>
          </w:tcPr>
          <w:p w14:paraId="1793AF1A" w14:textId="1B90879B" w:rsidR="00262315" w:rsidRPr="00EB5164" w:rsidRDefault="00A77417" w:rsidP="00262315">
            <w:pPr>
              <w:rPr>
                <w:rFonts w:ascii="Calibri" w:hAnsi="Calibri" w:cs="Calibri"/>
                <w:sz w:val="20"/>
                <w:szCs w:val="20"/>
              </w:rPr>
            </w:pPr>
            <w:r w:rsidRPr="00EB5164">
              <w:rPr>
                <w:rFonts w:ascii="Calibri" w:hAnsi="Calibri" w:cs="Calibri"/>
                <w:sz w:val="20"/>
                <w:szCs w:val="20"/>
              </w:rPr>
              <w:t xml:space="preserve">Bachelor of Art, Art Visual Culture / Visual Studies, Art History </w:t>
            </w:r>
            <w:r w:rsidRPr="00EB5164">
              <w:rPr>
                <w:rFonts w:ascii="Calibri" w:hAnsi="Calibri" w:cs="Calibri"/>
                <w:b/>
                <w:bCs/>
                <w:sz w:val="20"/>
                <w:szCs w:val="20"/>
              </w:rPr>
              <w:t xml:space="preserve">and </w:t>
            </w:r>
            <w:r w:rsidRPr="00EB5164">
              <w:rPr>
                <w:rFonts w:ascii="Calibri" w:hAnsi="Calibri" w:cs="Calibri"/>
                <w:sz w:val="20"/>
                <w:szCs w:val="20"/>
              </w:rPr>
              <w:t xml:space="preserve">present a history of exhibition and a portfolio showing professional-level work in the medium in which they will teach, </w:t>
            </w:r>
            <w:r w:rsidRPr="00EB5164">
              <w:rPr>
                <w:rFonts w:ascii="Calibri" w:hAnsi="Calibri" w:cs="Calibri"/>
                <w:b/>
                <w:bCs/>
                <w:sz w:val="20"/>
                <w:szCs w:val="20"/>
              </w:rPr>
              <w:t>and</w:t>
            </w:r>
            <w:r w:rsidRPr="00EB5164">
              <w:rPr>
                <w:rFonts w:ascii="Calibri" w:hAnsi="Calibri" w:cs="Calibri"/>
                <w:sz w:val="20"/>
                <w:szCs w:val="20"/>
              </w:rPr>
              <w:t xml:space="preserve"> 3+ years of relevant work history as a Fine Artist.</w:t>
            </w:r>
          </w:p>
        </w:tc>
        <w:tc>
          <w:tcPr>
            <w:tcW w:w="3242" w:type="dxa"/>
          </w:tcPr>
          <w:p w14:paraId="17B126AE" w14:textId="77777777" w:rsidR="00262315" w:rsidRPr="00EB5164" w:rsidRDefault="00262315" w:rsidP="00262315">
            <w:pPr>
              <w:rPr>
                <w:rFonts w:ascii="Calibri" w:hAnsi="Calibri" w:cs="Calibri"/>
                <w:sz w:val="20"/>
                <w:szCs w:val="20"/>
              </w:rPr>
            </w:pPr>
          </w:p>
        </w:tc>
      </w:tr>
      <w:tr w:rsidR="00C26676" w:rsidRPr="00EB5164" w14:paraId="7F4F08BB" w14:textId="77777777" w:rsidTr="00BA222C">
        <w:tc>
          <w:tcPr>
            <w:tcW w:w="3228" w:type="dxa"/>
          </w:tcPr>
          <w:p w14:paraId="07BFE889" w14:textId="7EEA54A7" w:rsidR="00C26676" w:rsidRPr="00EB5164" w:rsidRDefault="00C26676" w:rsidP="00262315">
            <w:pPr>
              <w:pStyle w:val="TableParagraph"/>
              <w:spacing w:line="243" w:lineRule="exact"/>
              <w:rPr>
                <w:sz w:val="20"/>
                <w:szCs w:val="20"/>
              </w:rPr>
            </w:pPr>
            <w:r w:rsidRPr="00EB5164">
              <w:rPr>
                <w:sz w:val="20"/>
                <w:szCs w:val="20"/>
              </w:rPr>
              <w:t xml:space="preserve">American Sign Language (ASL) </w:t>
            </w:r>
          </w:p>
        </w:tc>
        <w:tc>
          <w:tcPr>
            <w:tcW w:w="4944" w:type="dxa"/>
          </w:tcPr>
          <w:p w14:paraId="684890E1" w14:textId="21E9F378" w:rsidR="00C26676" w:rsidRPr="00EB5164" w:rsidRDefault="00C26676" w:rsidP="00C26676">
            <w:pPr>
              <w:pStyle w:val="TableParagraph"/>
              <w:spacing w:before="126"/>
              <w:rPr>
                <w:sz w:val="20"/>
                <w:szCs w:val="20"/>
              </w:rPr>
            </w:pPr>
            <w:r w:rsidRPr="00EB5164">
              <w:rPr>
                <w:sz w:val="20"/>
                <w:szCs w:val="20"/>
              </w:rPr>
              <w:t>Bachelor’s degree in ASL/Deaf Studies or Interpreter Preparation (or related field) AND ASLTA Certification or RID Certification (or state equivalent).</w:t>
            </w:r>
          </w:p>
        </w:tc>
        <w:tc>
          <w:tcPr>
            <w:tcW w:w="3336" w:type="dxa"/>
          </w:tcPr>
          <w:p w14:paraId="42EB0205" w14:textId="77777777" w:rsidR="00C26676" w:rsidRPr="00EB5164" w:rsidRDefault="00C26676" w:rsidP="00262315">
            <w:pPr>
              <w:pStyle w:val="TableParagraph"/>
              <w:spacing w:before="166"/>
              <w:rPr>
                <w:sz w:val="20"/>
                <w:szCs w:val="20"/>
              </w:rPr>
            </w:pPr>
          </w:p>
        </w:tc>
        <w:tc>
          <w:tcPr>
            <w:tcW w:w="3242" w:type="dxa"/>
          </w:tcPr>
          <w:p w14:paraId="4CB96470" w14:textId="77777777" w:rsidR="00C26676" w:rsidRPr="00EB5164" w:rsidRDefault="00C26676" w:rsidP="00262315">
            <w:pPr>
              <w:rPr>
                <w:rFonts w:ascii="Calibri" w:hAnsi="Calibri" w:cs="Calibri"/>
                <w:sz w:val="20"/>
                <w:szCs w:val="20"/>
              </w:rPr>
            </w:pPr>
          </w:p>
        </w:tc>
      </w:tr>
      <w:tr w:rsidR="004B6A59" w:rsidRPr="00EB5164" w14:paraId="716D3BCB" w14:textId="77777777" w:rsidTr="0009161D">
        <w:tc>
          <w:tcPr>
            <w:tcW w:w="3228" w:type="dxa"/>
            <w:shd w:val="clear" w:color="auto" w:fill="A5C9EB" w:themeFill="text2" w:themeFillTint="40"/>
            <w:vAlign w:val="center"/>
          </w:tcPr>
          <w:p w14:paraId="3088A152" w14:textId="17AB07DE" w:rsidR="004B6A59" w:rsidRPr="00EB5164" w:rsidRDefault="004B6A59" w:rsidP="00390874">
            <w:pPr>
              <w:rPr>
                <w:rFonts w:ascii="Calibri" w:hAnsi="Calibri" w:cs="Calibri"/>
                <w:spacing w:val="-2"/>
                <w:sz w:val="20"/>
                <w:szCs w:val="20"/>
              </w:rPr>
            </w:pPr>
            <w:r w:rsidRPr="00EB5164">
              <w:rPr>
                <w:rFonts w:ascii="Calibri" w:hAnsi="Calibri" w:cs="Calibri"/>
                <w:b/>
                <w:sz w:val="20"/>
                <w:szCs w:val="20"/>
              </w:rPr>
              <w:lastRenderedPageBreak/>
              <w:t>Course</w:t>
            </w:r>
            <w:r w:rsidRPr="00EB5164">
              <w:rPr>
                <w:rFonts w:ascii="Calibri" w:hAnsi="Calibri" w:cs="Calibri"/>
                <w:b/>
                <w:spacing w:val="-4"/>
                <w:sz w:val="20"/>
                <w:szCs w:val="20"/>
              </w:rPr>
              <w:t xml:space="preserve"> </w:t>
            </w:r>
            <w:r w:rsidRPr="00EB5164">
              <w:rPr>
                <w:rFonts w:ascii="Calibri" w:hAnsi="Calibri" w:cs="Calibri"/>
                <w:b/>
                <w:spacing w:val="-2"/>
                <w:sz w:val="20"/>
                <w:szCs w:val="20"/>
              </w:rPr>
              <w:t>Prefix</w:t>
            </w:r>
          </w:p>
        </w:tc>
        <w:tc>
          <w:tcPr>
            <w:tcW w:w="4944" w:type="dxa"/>
            <w:shd w:val="clear" w:color="auto" w:fill="A5C9EB" w:themeFill="text2" w:themeFillTint="40"/>
            <w:vAlign w:val="center"/>
          </w:tcPr>
          <w:p w14:paraId="04A19C96" w14:textId="17597D35" w:rsidR="004B6A59" w:rsidRPr="00EB5164" w:rsidRDefault="004B6A59" w:rsidP="00390874">
            <w:pPr>
              <w:pStyle w:val="TableParagraph"/>
              <w:tabs>
                <w:tab w:val="left" w:pos="301"/>
              </w:tabs>
              <w:spacing w:before="1"/>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3336" w:type="dxa"/>
            <w:shd w:val="clear" w:color="auto" w:fill="A5C9EB" w:themeFill="text2" w:themeFillTint="40"/>
            <w:vAlign w:val="center"/>
          </w:tcPr>
          <w:p w14:paraId="4700D925" w14:textId="5F251E83" w:rsidR="004B6A59" w:rsidRPr="00EB5164" w:rsidRDefault="004B6A59" w:rsidP="00390874">
            <w:pPr>
              <w:rPr>
                <w:rFonts w:ascii="Calibri" w:hAnsi="Calibri" w:cs="Calibri"/>
                <w:sz w:val="20"/>
                <w:szCs w:val="20"/>
              </w:rPr>
            </w:pPr>
            <w:r w:rsidRPr="00EB5164">
              <w:rPr>
                <w:rFonts w:ascii="Calibri" w:hAnsi="Calibri" w:cs="Calibri"/>
                <w:b/>
                <w:sz w:val="20"/>
                <w:szCs w:val="20"/>
              </w:rPr>
              <w:t>Applicable Credential,</w:t>
            </w:r>
            <w:r w:rsidRPr="00EB5164">
              <w:rPr>
                <w:rFonts w:ascii="Calibri" w:hAnsi="Calibri" w:cs="Calibri"/>
                <w:b/>
                <w:spacing w:val="-12"/>
                <w:sz w:val="20"/>
                <w:szCs w:val="20"/>
              </w:rPr>
              <w:t xml:space="preserve"> Professional Development Plan Applicable </w:t>
            </w:r>
            <w:r w:rsidRPr="00EB5164">
              <w:rPr>
                <w:rFonts w:ascii="Calibri" w:hAnsi="Calibri" w:cs="Calibri"/>
                <w:b/>
                <w:sz w:val="20"/>
                <w:szCs w:val="20"/>
              </w:rPr>
              <w:t>and/or Equivalent Experience</w:t>
            </w:r>
          </w:p>
        </w:tc>
        <w:tc>
          <w:tcPr>
            <w:tcW w:w="3242" w:type="dxa"/>
            <w:shd w:val="clear" w:color="auto" w:fill="A5C9EB" w:themeFill="text2" w:themeFillTint="40"/>
            <w:vAlign w:val="center"/>
          </w:tcPr>
          <w:p w14:paraId="06973231" w14:textId="2E1073A3" w:rsidR="004B6A59" w:rsidRPr="00EB5164" w:rsidRDefault="004B6A59" w:rsidP="004B6A59">
            <w:pPr>
              <w:jc w:val="center"/>
              <w:rPr>
                <w:rFonts w:ascii="Calibri" w:hAnsi="Calibri" w:cs="Calibri"/>
                <w:sz w:val="20"/>
                <w:szCs w:val="20"/>
              </w:rPr>
            </w:pPr>
            <w:r w:rsidRPr="00EB5164">
              <w:rPr>
                <w:rFonts w:ascii="Calibri" w:hAnsi="Calibri" w:cs="Calibri"/>
                <w:b/>
                <w:spacing w:val="-2"/>
                <w:sz w:val="20"/>
                <w:szCs w:val="20"/>
              </w:rPr>
              <w:t>Other</w:t>
            </w:r>
          </w:p>
        </w:tc>
      </w:tr>
      <w:tr w:rsidR="00262315" w:rsidRPr="00EB5164" w14:paraId="5676EDCE" w14:textId="77777777" w:rsidTr="00BA222C">
        <w:tc>
          <w:tcPr>
            <w:tcW w:w="3228" w:type="dxa"/>
          </w:tcPr>
          <w:p w14:paraId="773050D2" w14:textId="51968582" w:rsidR="00262315" w:rsidRPr="00EB5164" w:rsidRDefault="00262315" w:rsidP="00262315">
            <w:pPr>
              <w:rPr>
                <w:rFonts w:ascii="Calibri" w:hAnsi="Calibri" w:cs="Calibri"/>
                <w:sz w:val="20"/>
                <w:szCs w:val="20"/>
              </w:rPr>
            </w:pPr>
            <w:r w:rsidRPr="00EB5164">
              <w:rPr>
                <w:rFonts w:ascii="Calibri" w:hAnsi="Calibri" w:cs="Calibri"/>
                <w:spacing w:val="-2"/>
                <w:sz w:val="20"/>
                <w:szCs w:val="20"/>
              </w:rPr>
              <w:t>Astronomy</w:t>
            </w:r>
            <w:r w:rsidRPr="00EB5164">
              <w:rPr>
                <w:rFonts w:ascii="Calibri" w:hAnsi="Calibri" w:cs="Calibri"/>
                <w:spacing w:val="5"/>
                <w:sz w:val="20"/>
                <w:szCs w:val="20"/>
              </w:rPr>
              <w:t xml:space="preserve"> </w:t>
            </w:r>
            <w:r w:rsidRPr="00EB5164">
              <w:rPr>
                <w:rFonts w:ascii="Calibri" w:hAnsi="Calibri" w:cs="Calibri"/>
                <w:spacing w:val="-2"/>
                <w:sz w:val="20"/>
                <w:szCs w:val="20"/>
              </w:rPr>
              <w:t>(AST)</w:t>
            </w:r>
          </w:p>
        </w:tc>
        <w:tc>
          <w:tcPr>
            <w:tcW w:w="4944" w:type="dxa"/>
          </w:tcPr>
          <w:p w14:paraId="168CA1A6" w14:textId="77777777" w:rsidR="00262315" w:rsidRPr="00EB5164" w:rsidRDefault="00262315" w:rsidP="00262315">
            <w:pPr>
              <w:pStyle w:val="TableParagraph"/>
              <w:tabs>
                <w:tab w:val="left" w:pos="301"/>
              </w:tabs>
              <w:spacing w:before="1"/>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 xml:space="preserve">Astronomy, Astrophysics, Planetary Sciences, Astrobiology, Physics, Aerospace Engineering, Archeoastronomy </w:t>
            </w:r>
          </w:p>
          <w:p w14:paraId="2C22137B" w14:textId="77777777" w:rsidR="00262315" w:rsidRPr="00EB5164" w:rsidRDefault="00262315" w:rsidP="00262315">
            <w:pPr>
              <w:pStyle w:val="TableParagraph"/>
              <w:tabs>
                <w:tab w:val="left" w:pos="301"/>
              </w:tabs>
              <w:spacing w:before="1"/>
              <w:rPr>
                <w:b/>
                <w:bCs/>
                <w:sz w:val="20"/>
                <w:szCs w:val="20"/>
              </w:rPr>
            </w:pPr>
            <w:r w:rsidRPr="00EB5164">
              <w:rPr>
                <w:b/>
                <w:bCs/>
                <w:spacing w:val="-5"/>
                <w:sz w:val="20"/>
                <w:szCs w:val="20"/>
              </w:rPr>
              <w:t>OR</w:t>
            </w:r>
          </w:p>
          <w:p w14:paraId="325215AC" w14:textId="77777777" w:rsidR="00262315" w:rsidRPr="00EB5164" w:rsidRDefault="00262315" w:rsidP="00262315">
            <w:pPr>
              <w:pStyle w:val="TableParagraph"/>
              <w:tabs>
                <w:tab w:val="left" w:pos="301"/>
              </w:tabs>
              <w:spacing w:before="1"/>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Astronomy, Astrophysics, Planetary Sciences, Astrobiology, Physics, Aerospace Engineering, Archeoastronomy or related</w:t>
            </w:r>
            <w:r w:rsidRPr="00EB5164">
              <w:rPr>
                <w:spacing w:val="-5"/>
                <w:sz w:val="20"/>
                <w:szCs w:val="20"/>
              </w:rPr>
              <w:t xml:space="preserve"> </w:t>
            </w:r>
            <w:r w:rsidRPr="00EB5164">
              <w:rPr>
                <w:sz w:val="20"/>
                <w:szCs w:val="20"/>
              </w:rPr>
              <w:t>field;</w:t>
            </w:r>
            <w:r w:rsidRPr="00EB5164">
              <w:rPr>
                <w:spacing w:val="-7"/>
                <w:sz w:val="20"/>
                <w:szCs w:val="20"/>
              </w:rPr>
              <w:t xml:space="preserve"> </w:t>
            </w:r>
          </w:p>
          <w:p w14:paraId="13998905" w14:textId="77777777" w:rsidR="00262315" w:rsidRPr="00EB5164" w:rsidRDefault="00262315" w:rsidP="00262315">
            <w:pPr>
              <w:rPr>
                <w:rFonts w:ascii="Calibri" w:hAnsi="Calibri" w:cs="Calibri"/>
                <w:sz w:val="20"/>
                <w:szCs w:val="20"/>
              </w:rPr>
            </w:pPr>
          </w:p>
        </w:tc>
        <w:tc>
          <w:tcPr>
            <w:tcW w:w="3336" w:type="dxa"/>
          </w:tcPr>
          <w:p w14:paraId="0D35D00D" w14:textId="77777777" w:rsidR="00252C48" w:rsidRPr="00EB5164" w:rsidRDefault="00252C48" w:rsidP="00262315">
            <w:pPr>
              <w:rPr>
                <w:rFonts w:ascii="Calibri" w:hAnsi="Calibri" w:cs="Calibri"/>
                <w:sz w:val="20"/>
                <w:szCs w:val="20"/>
              </w:rPr>
            </w:pPr>
            <w:r w:rsidRPr="00EB5164">
              <w:rPr>
                <w:rFonts w:ascii="Calibri" w:hAnsi="Calibri" w:cs="Calibri"/>
                <w:sz w:val="20"/>
                <w:szCs w:val="20"/>
              </w:rPr>
              <w:t>A Master’s degree (or higher) and at least 5 years of work experience related to Astronomy or Astrophysics that is a direct application of content</w:t>
            </w:r>
          </w:p>
          <w:p w14:paraId="2CB4A59E" w14:textId="77777777" w:rsidR="00252C48" w:rsidRPr="00EB5164" w:rsidRDefault="00252C48" w:rsidP="00262315">
            <w:pPr>
              <w:rPr>
                <w:rFonts w:ascii="Calibri" w:hAnsi="Calibri" w:cs="Calibri"/>
                <w:b/>
                <w:bCs/>
                <w:sz w:val="20"/>
                <w:szCs w:val="20"/>
              </w:rPr>
            </w:pPr>
            <w:r w:rsidRPr="00EB5164">
              <w:rPr>
                <w:rFonts w:ascii="Calibri" w:hAnsi="Calibri" w:cs="Calibri"/>
                <w:b/>
                <w:bCs/>
                <w:sz w:val="20"/>
                <w:szCs w:val="20"/>
              </w:rPr>
              <w:t>OR</w:t>
            </w:r>
          </w:p>
          <w:p w14:paraId="74D2803C" w14:textId="77777777" w:rsidR="00BA222C" w:rsidRPr="00EB5164" w:rsidRDefault="00252C48" w:rsidP="00262315">
            <w:pPr>
              <w:rPr>
                <w:rFonts w:ascii="Calibri" w:hAnsi="Calibri" w:cs="Calibri"/>
                <w:sz w:val="20"/>
                <w:szCs w:val="20"/>
              </w:rPr>
            </w:pPr>
            <w:r w:rsidRPr="00EB5164">
              <w:rPr>
                <w:rFonts w:ascii="Calibri" w:hAnsi="Calibri" w:cs="Calibri"/>
                <w:sz w:val="20"/>
                <w:szCs w:val="20"/>
              </w:rPr>
              <w:t xml:space="preserve">Master’s degree (or higher) and at least 5 years of research experience in Astronomy or Astrophysics. A faculty member may be deemed qualified if they are able to demonstrate participation in activities in these fields including:  writing and editing relevant national/international publications, professional engagement/consulting via portfolios, and recognized national/international honors/awards. </w:t>
            </w:r>
          </w:p>
          <w:p w14:paraId="576D98C8" w14:textId="77777777" w:rsidR="00BA222C" w:rsidRPr="00EB5164" w:rsidRDefault="00BA222C" w:rsidP="00262315">
            <w:pPr>
              <w:rPr>
                <w:rFonts w:ascii="Calibri" w:hAnsi="Calibri" w:cs="Calibri"/>
                <w:sz w:val="20"/>
                <w:szCs w:val="20"/>
              </w:rPr>
            </w:pPr>
          </w:p>
          <w:p w14:paraId="042A519F" w14:textId="228B0B9F" w:rsidR="00262315" w:rsidRPr="00EB5164" w:rsidRDefault="00BA222C" w:rsidP="00262315">
            <w:pPr>
              <w:rPr>
                <w:rFonts w:ascii="Calibri" w:hAnsi="Calibri" w:cs="Calibri"/>
                <w:sz w:val="20"/>
                <w:szCs w:val="20"/>
              </w:rPr>
            </w:pPr>
            <w:r w:rsidRPr="00EB5164">
              <w:rPr>
                <w:rFonts w:ascii="Calibri" w:hAnsi="Calibri" w:cs="Calibri"/>
                <w:b/>
                <w:bCs/>
                <w:sz w:val="20"/>
                <w:szCs w:val="20"/>
              </w:rPr>
              <w:t xml:space="preserve">Submit an </w:t>
            </w:r>
            <w:r w:rsidR="00252C48" w:rsidRPr="00EB5164">
              <w:rPr>
                <w:rFonts w:ascii="Calibri" w:hAnsi="Calibri" w:cs="Calibri"/>
                <w:b/>
                <w:bCs/>
                <w:sz w:val="20"/>
                <w:szCs w:val="20"/>
              </w:rPr>
              <w:t>Equivalent Experience Form Submission</w:t>
            </w:r>
          </w:p>
        </w:tc>
        <w:tc>
          <w:tcPr>
            <w:tcW w:w="3242" w:type="dxa"/>
          </w:tcPr>
          <w:p w14:paraId="6689FB34" w14:textId="77777777" w:rsidR="00262315" w:rsidRPr="00EB5164" w:rsidRDefault="00262315" w:rsidP="00262315">
            <w:pPr>
              <w:rPr>
                <w:rFonts w:ascii="Calibri" w:hAnsi="Calibri" w:cs="Calibri"/>
                <w:sz w:val="20"/>
                <w:szCs w:val="20"/>
              </w:rPr>
            </w:pPr>
          </w:p>
        </w:tc>
      </w:tr>
      <w:tr w:rsidR="00262315" w:rsidRPr="00EB5164" w14:paraId="7BF84090" w14:textId="77777777" w:rsidTr="00BA222C">
        <w:tc>
          <w:tcPr>
            <w:tcW w:w="3228" w:type="dxa"/>
          </w:tcPr>
          <w:p w14:paraId="2B8DD19A" w14:textId="15CE3AA5" w:rsidR="00262315" w:rsidRPr="00EB5164" w:rsidRDefault="00262315" w:rsidP="00262315">
            <w:pPr>
              <w:rPr>
                <w:rFonts w:ascii="Calibri" w:hAnsi="Calibri" w:cs="Calibri"/>
                <w:sz w:val="20"/>
                <w:szCs w:val="20"/>
              </w:rPr>
            </w:pPr>
            <w:r w:rsidRPr="00EB5164">
              <w:rPr>
                <w:rFonts w:ascii="Calibri" w:hAnsi="Calibri" w:cs="Calibri"/>
                <w:sz w:val="20"/>
                <w:szCs w:val="20"/>
              </w:rPr>
              <w:t>Automotive</w:t>
            </w:r>
            <w:r w:rsidRPr="00EB5164">
              <w:rPr>
                <w:rFonts w:ascii="Calibri" w:hAnsi="Calibri" w:cs="Calibri"/>
                <w:spacing w:val="-12"/>
                <w:sz w:val="20"/>
                <w:szCs w:val="20"/>
              </w:rPr>
              <w:t xml:space="preserve"> </w:t>
            </w:r>
            <w:r w:rsidRPr="00EB5164">
              <w:rPr>
                <w:rFonts w:ascii="Calibri" w:hAnsi="Calibri" w:cs="Calibri"/>
                <w:sz w:val="20"/>
                <w:szCs w:val="20"/>
              </w:rPr>
              <w:t>Technology</w:t>
            </w:r>
            <w:r w:rsidRPr="00EB5164">
              <w:rPr>
                <w:rFonts w:ascii="Calibri" w:hAnsi="Calibri" w:cs="Calibri"/>
                <w:spacing w:val="-11"/>
                <w:sz w:val="20"/>
                <w:szCs w:val="20"/>
              </w:rPr>
              <w:t xml:space="preserve"> </w:t>
            </w:r>
            <w:r w:rsidRPr="00EB5164">
              <w:rPr>
                <w:rFonts w:ascii="Calibri" w:hAnsi="Calibri" w:cs="Calibri"/>
                <w:sz w:val="20"/>
                <w:szCs w:val="20"/>
              </w:rPr>
              <w:t>(ASE)</w:t>
            </w:r>
          </w:p>
        </w:tc>
        <w:tc>
          <w:tcPr>
            <w:tcW w:w="4944" w:type="dxa"/>
          </w:tcPr>
          <w:p w14:paraId="5FCE6FE2" w14:textId="77777777" w:rsidR="00F74A48" w:rsidRPr="00EB5164" w:rsidRDefault="00F74A48" w:rsidP="00F74A48">
            <w:pPr>
              <w:spacing w:before="240" w:after="240"/>
              <w:rPr>
                <w:rFonts w:ascii="Calibri" w:eastAsia="Calibri" w:hAnsi="Calibri" w:cs="Calibri"/>
                <w:sz w:val="20"/>
                <w:szCs w:val="20"/>
              </w:rPr>
            </w:pPr>
            <w:r w:rsidRPr="00EB5164">
              <w:rPr>
                <w:rFonts w:ascii="Calibri" w:eastAsia="Calibri" w:hAnsi="Calibri" w:cs="Calibri"/>
                <w:sz w:val="20"/>
                <w:szCs w:val="20"/>
              </w:rPr>
              <w:t>A minimum of 4,000 hours of occupational experience in the industry within the past seven (7) years is required.</w:t>
            </w:r>
          </w:p>
          <w:p w14:paraId="13CA76A7" w14:textId="77777777" w:rsidR="00F74A48" w:rsidRPr="00EB5164" w:rsidRDefault="00F74A48" w:rsidP="00F74A48">
            <w:pPr>
              <w:spacing w:before="240" w:after="240"/>
              <w:rPr>
                <w:rFonts w:ascii="Calibri" w:eastAsia="Calibri" w:hAnsi="Calibri" w:cs="Calibri"/>
                <w:b/>
                <w:bCs/>
                <w:sz w:val="20"/>
                <w:szCs w:val="20"/>
              </w:rPr>
            </w:pPr>
            <w:r w:rsidRPr="00EB5164">
              <w:rPr>
                <w:rFonts w:ascii="Calibri" w:eastAsia="Calibri" w:hAnsi="Calibri" w:cs="Calibri"/>
                <w:b/>
                <w:bCs/>
                <w:sz w:val="20"/>
                <w:szCs w:val="20"/>
              </w:rPr>
              <w:t>OR</w:t>
            </w:r>
          </w:p>
          <w:p w14:paraId="7AAECBA5" w14:textId="211A94C8" w:rsidR="00262315" w:rsidRPr="00EB5164" w:rsidRDefault="00F74A48" w:rsidP="00F74A48">
            <w:pPr>
              <w:spacing w:before="240" w:after="240"/>
              <w:rPr>
                <w:rFonts w:ascii="Calibri" w:eastAsia="Calibri" w:hAnsi="Calibri" w:cs="Calibri"/>
                <w:b/>
                <w:bCs/>
                <w:sz w:val="20"/>
                <w:szCs w:val="20"/>
              </w:rPr>
            </w:pPr>
            <w:r w:rsidRPr="00EB5164">
              <w:rPr>
                <w:rFonts w:ascii="Calibri" w:eastAsia="Calibri" w:hAnsi="Calibri" w:cs="Calibri"/>
                <w:sz w:val="20"/>
                <w:szCs w:val="20"/>
              </w:rPr>
              <w:t>Minimum of AAS in Automotive with 2,000 hours of occupational experience in the industry within the past seven (7) years.</w:t>
            </w:r>
          </w:p>
        </w:tc>
        <w:tc>
          <w:tcPr>
            <w:tcW w:w="3336" w:type="dxa"/>
          </w:tcPr>
          <w:p w14:paraId="1EC77CD1" w14:textId="77777777" w:rsidR="00262315" w:rsidRPr="00EB5164" w:rsidRDefault="00262315" w:rsidP="00262315">
            <w:pPr>
              <w:rPr>
                <w:rFonts w:ascii="Calibri" w:hAnsi="Calibri" w:cs="Calibri"/>
                <w:sz w:val="20"/>
                <w:szCs w:val="20"/>
              </w:rPr>
            </w:pPr>
          </w:p>
        </w:tc>
        <w:tc>
          <w:tcPr>
            <w:tcW w:w="3242" w:type="dxa"/>
          </w:tcPr>
          <w:p w14:paraId="660C2BC6" w14:textId="23AC9898" w:rsidR="00262315" w:rsidRPr="00EB5164" w:rsidRDefault="00262315" w:rsidP="00262315">
            <w:pPr>
              <w:rPr>
                <w:rFonts w:ascii="Calibri" w:hAnsi="Calibri" w:cs="Calibri"/>
                <w:sz w:val="20"/>
                <w:szCs w:val="20"/>
              </w:rPr>
            </w:pPr>
            <w:hyperlink r:id="rId21">
              <w:r w:rsidRPr="00EB5164">
                <w:rPr>
                  <w:rFonts w:ascii="Calibri" w:hAnsi="Calibri" w:cs="Calibri"/>
                  <w:sz w:val="20"/>
                  <w:szCs w:val="20"/>
                </w:rPr>
                <w:t>Must have a CTE</w:t>
              </w:r>
            </w:hyperlink>
            <w:r w:rsidRPr="00EB5164">
              <w:rPr>
                <w:rFonts w:ascii="Calibri" w:hAnsi="Calibri" w:cs="Calibri"/>
                <w:sz w:val="20"/>
                <w:szCs w:val="20"/>
              </w:rPr>
              <w:t xml:space="preserve"> </w:t>
            </w:r>
            <w:hyperlink r:id="rId22">
              <w:r w:rsidRPr="00EB5164">
                <w:rPr>
                  <w:rFonts w:ascii="Calibri" w:hAnsi="Calibri" w:cs="Calibri"/>
                  <w:sz w:val="20"/>
                  <w:szCs w:val="20"/>
                </w:rPr>
                <w:t>Credential</w:t>
              </w:r>
              <w:r w:rsidRPr="00EB5164">
                <w:rPr>
                  <w:rFonts w:ascii="Calibri" w:hAnsi="Calibri" w:cs="Calibri"/>
                  <w:spacing w:val="-12"/>
                  <w:sz w:val="20"/>
                  <w:szCs w:val="20"/>
                </w:rPr>
                <w:t xml:space="preserve"> </w:t>
              </w:r>
              <w:r w:rsidRPr="00EB5164">
                <w:rPr>
                  <w:rFonts w:ascii="Calibri" w:hAnsi="Calibri" w:cs="Calibri"/>
                  <w:sz w:val="20"/>
                  <w:szCs w:val="20"/>
                </w:rPr>
                <w:t>to</w:t>
              </w:r>
              <w:r w:rsidRPr="00EB5164">
                <w:rPr>
                  <w:rFonts w:ascii="Calibri" w:hAnsi="Calibri" w:cs="Calibri"/>
                  <w:spacing w:val="-11"/>
                  <w:sz w:val="20"/>
                  <w:szCs w:val="20"/>
                </w:rPr>
                <w:t xml:space="preserve"> </w:t>
              </w:r>
              <w:r w:rsidRPr="00EB5164">
                <w:rPr>
                  <w:rFonts w:ascii="Calibri" w:hAnsi="Calibri" w:cs="Calibri"/>
                  <w:sz w:val="20"/>
                  <w:szCs w:val="20"/>
                </w:rPr>
                <w:t>teach.</w:t>
              </w:r>
            </w:hyperlink>
          </w:p>
        </w:tc>
      </w:tr>
      <w:tr w:rsidR="005E72BA" w:rsidRPr="00EB5164" w14:paraId="3DC53BB6" w14:textId="77777777" w:rsidTr="00BA222C">
        <w:tc>
          <w:tcPr>
            <w:tcW w:w="3228" w:type="dxa"/>
          </w:tcPr>
          <w:p w14:paraId="7DD1DB41" w14:textId="26883DAD" w:rsidR="005E72BA" w:rsidRPr="00EB5164" w:rsidRDefault="005E72BA" w:rsidP="005E72BA">
            <w:pPr>
              <w:rPr>
                <w:rFonts w:ascii="Calibri" w:hAnsi="Calibri" w:cs="Calibri"/>
                <w:sz w:val="20"/>
                <w:szCs w:val="20"/>
              </w:rPr>
            </w:pPr>
            <w:r w:rsidRPr="00EB5164">
              <w:rPr>
                <w:rFonts w:ascii="Calibri" w:hAnsi="Calibri" w:cs="Calibri"/>
                <w:sz w:val="20"/>
                <w:szCs w:val="20"/>
              </w:rPr>
              <w:t>Behavioral Health (BEH</w:t>
            </w:r>
            <w:r>
              <w:rPr>
                <w:rFonts w:ascii="Calibri" w:hAnsi="Calibri" w:cs="Calibri"/>
                <w:sz w:val="20"/>
                <w:szCs w:val="20"/>
              </w:rPr>
              <w:t>)</w:t>
            </w:r>
          </w:p>
        </w:tc>
        <w:tc>
          <w:tcPr>
            <w:tcW w:w="4944" w:type="dxa"/>
          </w:tcPr>
          <w:p w14:paraId="47D63763" w14:textId="77777777" w:rsidR="005E72BA" w:rsidRDefault="005E72BA" w:rsidP="005E72BA">
            <w:pPr>
              <w:pStyle w:val="Default"/>
              <w:rPr>
                <w:rFonts w:eastAsia="Calibri"/>
                <w:color w:val="242424"/>
                <w:kern w:val="2"/>
                <w:sz w:val="20"/>
                <w:szCs w:val="20"/>
              </w:rPr>
            </w:pPr>
            <w:r w:rsidRPr="00E31B96">
              <w:rPr>
                <w:rFonts w:eastAsia="Calibri"/>
                <w:color w:val="242424"/>
                <w:kern w:val="2"/>
                <w:sz w:val="20"/>
                <w:szCs w:val="20"/>
              </w:rPr>
              <w:t>Associates or higher in a healthcare or behavioral healthcare field (or closely related) and 4000 verified occupational/industry hours or teaching of behavioral health content within the past 5 years;</w:t>
            </w:r>
          </w:p>
          <w:p w14:paraId="0017BAC5" w14:textId="77777777" w:rsidR="005E72BA" w:rsidRPr="00E31B96" w:rsidRDefault="005E72BA" w:rsidP="005E72BA">
            <w:pPr>
              <w:pStyle w:val="Default"/>
              <w:rPr>
                <w:rFonts w:eastAsia="Calibri"/>
                <w:b/>
                <w:bCs/>
                <w:color w:val="242424"/>
                <w:kern w:val="2"/>
                <w:sz w:val="20"/>
                <w:szCs w:val="20"/>
              </w:rPr>
            </w:pPr>
            <w:r w:rsidRPr="00E31B96">
              <w:rPr>
                <w:rFonts w:eastAsia="Calibri"/>
                <w:b/>
                <w:bCs/>
                <w:color w:val="242424"/>
                <w:kern w:val="2"/>
                <w:sz w:val="20"/>
                <w:szCs w:val="20"/>
              </w:rPr>
              <w:t>OR</w:t>
            </w:r>
          </w:p>
          <w:p w14:paraId="2964B6F7" w14:textId="77777777" w:rsidR="005E72BA" w:rsidRDefault="005E72BA" w:rsidP="005E72BA">
            <w:pPr>
              <w:pStyle w:val="Default"/>
              <w:rPr>
                <w:rFonts w:eastAsia="Calibri"/>
                <w:color w:val="242424"/>
                <w:kern w:val="2"/>
                <w:sz w:val="20"/>
                <w:szCs w:val="20"/>
              </w:rPr>
            </w:pPr>
            <w:r w:rsidRPr="00E31B96">
              <w:rPr>
                <w:rFonts w:eastAsia="Calibri"/>
                <w:color w:val="242424"/>
                <w:kern w:val="2"/>
                <w:sz w:val="20"/>
                <w:szCs w:val="20"/>
              </w:rPr>
              <w:t xml:space="preserve">Associates or higher in a healthcare or behavioral healthcare field (or closely related) and completion of the Behavioral Health Assistant II micro-credential, or closely </w:t>
            </w:r>
            <w:r w:rsidRPr="00E31B96">
              <w:rPr>
                <w:rFonts w:eastAsia="Calibri"/>
                <w:color w:val="242424"/>
                <w:kern w:val="2"/>
                <w:sz w:val="20"/>
                <w:szCs w:val="20"/>
              </w:rPr>
              <w:lastRenderedPageBreak/>
              <w:t>comparable program, and its courses with a B or better to demonstrate tested experience;</w:t>
            </w:r>
          </w:p>
          <w:p w14:paraId="17CBD955" w14:textId="77777777" w:rsidR="005E72BA" w:rsidRPr="00E31B96" w:rsidRDefault="005E72BA" w:rsidP="005E72BA">
            <w:pPr>
              <w:pStyle w:val="Default"/>
              <w:rPr>
                <w:rFonts w:eastAsia="Calibri"/>
                <w:b/>
                <w:bCs/>
                <w:color w:val="242424"/>
                <w:kern w:val="2"/>
                <w:sz w:val="20"/>
                <w:szCs w:val="20"/>
              </w:rPr>
            </w:pPr>
            <w:r w:rsidRPr="00E31B96">
              <w:rPr>
                <w:rFonts w:eastAsia="Calibri"/>
                <w:b/>
                <w:bCs/>
                <w:color w:val="242424"/>
                <w:kern w:val="2"/>
                <w:sz w:val="20"/>
                <w:szCs w:val="20"/>
              </w:rPr>
              <w:t>OR</w:t>
            </w:r>
          </w:p>
          <w:p w14:paraId="025D4A74" w14:textId="77777777" w:rsidR="005E72BA" w:rsidRDefault="005E72BA" w:rsidP="005E72BA">
            <w:pPr>
              <w:pStyle w:val="Default"/>
              <w:rPr>
                <w:rFonts w:eastAsia="Calibri"/>
                <w:color w:val="242424"/>
                <w:kern w:val="2"/>
                <w:sz w:val="20"/>
                <w:szCs w:val="20"/>
              </w:rPr>
            </w:pPr>
            <w:r w:rsidRPr="00E31B96">
              <w:rPr>
                <w:rFonts w:eastAsia="Calibri"/>
                <w:color w:val="242424"/>
                <w:kern w:val="2"/>
                <w:sz w:val="20"/>
                <w:szCs w:val="20"/>
              </w:rPr>
              <w:t>Applicants who provide a valid and current EMT, AEMT or Paramedic certification with 4000 verified occupational/industry hours and completion of the Behavioral Health Assistant II micro-credential, or closely comparable program, and its courses with a B or better to demonstrate tested experience;</w:t>
            </w:r>
          </w:p>
          <w:p w14:paraId="4FFDFCF0" w14:textId="77777777" w:rsidR="005E72BA" w:rsidRPr="00E31B96" w:rsidRDefault="005E72BA" w:rsidP="005E72BA">
            <w:pPr>
              <w:pStyle w:val="Default"/>
              <w:rPr>
                <w:rFonts w:eastAsia="Calibri"/>
                <w:b/>
                <w:bCs/>
                <w:color w:val="242424"/>
                <w:kern w:val="2"/>
                <w:sz w:val="20"/>
                <w:szCs w:val="20"/>
              </w:rPr>
            </w:pPr>
            <w:r w:rsidRPr="00E31B96">
              <w:rPr>
                <w:rFonts w:eastAsia="Calibri"/>
                <w:b/>
                <w:bCs/>
                <w:color w:val="242424"/>
                <w:kern w:val="2"/>
                <w:sz w:val="20"/>
                <w:szCs w:val="20"/>
              </w:rPr>
              <w:t>OR</w:t>
            </w:r>
          </w:p>
          <w:p w14:paraId="5DDD50E4" w14:textId="77777777" w:rsidR="005E72BA" w:rsidRPr="00E31B96" w:rsidRDefault="005E72BA" w:rsidP="005E72BA">
            <w:pPr>
              <w:pStyle w:val="Default"/>
              <w:rPr>
                <w:rFonts w:eastAsia="Calibri"/>
                <w:color w:val="242424"/>
                <w:kern w:val="2"/>
                <w:sz w:val="20"/>
                <w:szCs w:val="20"/>
              </w:rPr>
            </w:pPr>
            <w:r w:rsidRPr="00E31B96">
              <w:rPr>
                <w:rFonts w:eastAsia="Calibri"/>
                <w:color w:val="242424"/>
                <w:kern w:val="2"/>
                <w:sz w:val="20"/>
                <w:szCs w:val="20"/>
              </w:rPr>
              <w:t>Completion of the Behavioral Health Assistant II micro-credential and its courses with a B or better and 4000 verified occupational/industry hours or teaching of behavioral health content within the past 5 years.</w:t>
            </w:r>
          </w:p>
          <w:p w14:paraId="0E75132C" w14:textId="77777777" w:rsidR="005E72BA" w:rsidRPr="00E31B96" w:rsidRDefault="005E72BA" w:rsidP="005E72BA">
            <w:pPr>
              <w:pStyle w:val="Default"/>
              <w:rPr>
                <w:sz w:val="20"/>
                <w:szCs w:val="20"/>
              </w:rPr>
            </w:pPr>
          </w:p>
          <w:p w14:paraId="3C6D3861" w14:textId="77777777" w:rsidR="005E72BA" w:rsidRPr="00E31B96" w:rsidRDefault="005E72BA" w:rsidP="005E72BA">
            <w:pPr>
              <w:pStyle w:val="Default"/>
              <w:rPr>
                <w:sz w:val="20"/>
                <w:szCs w:val="20"/>
              </w:rPr>
            </w:pPr>
            <w:r w:rsidRPr="00E31B96">
              <w:rPr>
                <w:sz w:val="20"/>
                <w:szCs w:val="20"/>
              </w:rPr>
              <w:t xml:space="preserve">The following are the minimum requirements for </w:t>
            </w:r>
            <w:r w:rsidRPr="00E31B96">
              <w:rPr>
                <w:b/>
                <w:bCs/>
                <w:sz w:val="20"/>
                <w:szCs w:val="20"/>
              </w:rPr>
              <w:t>BEH 1060</w:t>
            </w:r>
            <w:r w:rsidRPr="00E31B96">
              <w:rPr>
                <w:sz w:val="20"/>
                <w:szCs w:val="20"/>
              </w:rPr>
              <w:t xml:space="preserve">: Instructors must be a BCBA certificate (BCaBA, BCBA, or BCBA-D) or delegated assistant trainer of the BCBA. If delegated, the BCBA is professionally and ethically accountable for all of the assistant trainer’s activities. </w:t>
            </w:r>
          </w:p>
          <w:p w14:paraId="4518C053" w14:textId="77777777" w:rsidR="005E72BA" w:rsidRPr="00E31B96" w:rsidRDefault="005E72BA" w:rsidP="005E72BA">
            <w:pPr>
              <w:pStyle w:val="Default"/>
              <w:rPr>
                <w:sz w:val="20"/>
                <w:szCs w:val="20"/>
              </w:rPr>
            </w:pPr>
          </w:p>
          <w:p w14:paraId="76D5520F" w14:textId="6196F6E2" w:rsidR="005E72BA" w:rsidRPr="00EB5164" w:rsidRDefault="005E72BA" w:rsidP="005E72BA">
            <w:pPr>
              <w:rPr>
                <w:rFonts w:ascii="Calibri" w:eastAsia="Calibri" w:hAnsi="Calibri" w:cs="Calibri"/>
                <w:sz w:val="20"/>
                <w:szCs w:val="20"/>
              </w:rPr>
            </w:pPr>
            <w:r w:rsidRPr="00E31B96">
              <w:rPr>
                <w:sz w:val="20"/>
                <w:szCs w:val="20"/>
              </w:rPr>
              <w:t xml:space="preserve">The following are the minimum requirements for </w:t>
            </w:r>
            <w:r w:rsidRPr="00E31B96">
              <w:rPr>
                <w:b/>
                <w:bCs/>
                <w:sz w:val="20"/>
                <w:szCs w:val="20"/>
              </w:rPr>
              <w:t>BEH 1050</w:t>
            </w:r>
            <w:r w:rsidRPr="00E31B96">
              <w:rPr>
                <w:sz w:val="20"/>
                <w:szCs w:val="20"/>
              </w:rPr>
              <w:t xml:space="preserve">: Instructors must be a peer support professional and have at least 1-year experience conducting peer support trainings that align with </w:t>
            </w:r>
            <w:r w:rsidRPr="00E31B96">
              <w:rPr>
                <w:color w:val="1154CC"/>
                <w:sz w:val="20"/>
                <w:szCs w:val="20"/>
              </w:rPr>
              <w:t>SAMHSA’s core competencies</w:t>
            </w:r>
            <w:r w:rsidRPr="00E31B96">
              <w:rPr>
                <w:sz w:val="20"/>
                <w:szCs w:val="20"/>
              </w:rPr>
              <w:t xml:space="preserve">. </w:t>
            </w:r>
          </w:p>
        </w:tc>
        <w:tc>
          <w:tcPr>
            <w:tcW w:w="3336" w:type="dxa"/>
          </w:tcPr>
          <w:p w14:paraId="70B9F69E" w14:textId="77777777" w:rsidR="005E72BA" w:rsidRPr="00EB5164" w:rsidRDefault="005E72BA" w:rsidP="005E72BA">
            <w:pPr>
              <w:rPr>
                <w:rFonts w:ascii="Calibri" w:hAnsi="Calibri" w:cs="Calibri"/>
                <w:sz w:val="20"/>
                <w:szCs w:val="20"/>
              </w:rPr>
            </w:pPr>
          </w:p>
        </w:tc>
        <w:tc>
          <w:tcPr>
            <w:tcW w:w="3242" w:type="dxa"/>
          </w:tcPr>
          <w:p w14:paraId="2936FE44" w14:textId="33C1C304" w:rsidR="005E72BA" w:rsidRPr="00EB5164" w:rsidRDefault="005E72BA" w:rsidP="005E72BA">
            <w:pPr>
              <w:rPr>
                <w:rFonts w:ascii="Calibri" w:hAnsi="Calibri" w:cs="Calibri"/>
                <w:sz w:val="20"/>
                <w:szCs w:val="20"/>
              </w:rPr>
            </w:pPr>
            <w:hyperlink r:id="rId23">
              <w:r w:rsidRPr="00EB5164">
                <w:rPr>
                  <w:rFonts w:ascii="Calibri" w:hAnsi="Calibri" w:cs="Calibri"/>
                  <w:sz w:val="20"/>
                  <w:szCs w:val="20"/>
                </w:rPr>
                <w:t>Must have a CTE</w:t>
              </w:r>
            </w:hyperlink>
            <w:r w:rsidRPr="00EB5164">
              <w:rPr>
                <w:rFonts w:ascii="Calibri" w:hAnsi="Calibri" w:cs="Calibri"/>
                <w:sz w:val="20"/>
                <w:szCs w:val="20"/>
              </w:rPr>
              <w:t xml:space="preserve"> </w:t>
            </w:r>
            <w:hyperlink r:id="rId24">
              <w:r w:rsidRPr="00EB5164">
                <w:rPr>
                  <w:rFonts w:ascii="Calibri" w:hAnsi="Calibri" w:cs="Calibri"/>
                  <w:sz w:val="20"/>
                  <w:szCs w:val="20"/>
                </w:rPr>
                <w:t>Credential</w:t>
              </w:r>
              <w:r w:rsidRPr="00EB5164">
                <w:rPr>
                  <w:rFonts w:ascii="Calibri" w:hAnsi="Calibri" w:cs="Calibri"/>
                  <w:spacing w:val="-12"/>
                  <w:sz w:val="20"/>
                  <w:szCs w:val="20"/>
                </w:rPr>
                <w:t xml:space="preserve"> </w:t>
              </w:r>
              <w:r w:rsidRPr="00EB5164">
                <w:rPr>
                  <w:rFonts w:ascii="Calibri" w:hAnsi="Calibri" w:cs="Calibri"/>
                  <w:sz w:val="20"/>
                  <w:szCs w:val="20"/>
                </w:rPr>
                <w:t>to</w:t>
              </w:r>
              <w:r w:rsidRPr="00EB5164">
                <w:rPr>
                  <w:rFonts w:ascii="Calibri" w:hAnsi="Calibri" w:cs="Calibri"/>
                  <w:spacing w:val="-11"/>
                  <w:sz w:val="20"/>
                  <w:szCs w:val="20"/>
                </w:rPr>
                <w:t xml:space="preserve"> </w:t>
              </w:r>
              <w:r w:rsidRPr="00EB5164">
                <w:rPr>
                  <w:rFonts w:ascii="Calibri" w:hAnsi="Calibri" w:cs="Calibri"/>
                  <w:sz w:val="20"/>
                  <w:szCs w:val="20"/>
                </w:rPr>
                <w:t>teach.</w:t>
              </w:r>
            </w:hyperlink>
          </w:p>
        </w:tc>
      </w:tr>
      <w:tr w:rsidR="005E72BA" w:rsidRPr="00EB5164" w14:paraId="01D15EED" w14:textId="77777777" w:rsidTr="00BA222C">
        <w:trPr>
          <w:trHeight w:val="300"/>
        </w:trPr>
        <w:tc>
          <w:tcPr>
            <w:tcW w:w="3228" w:type="dxa"/>
          </w:tcPr>
          <w:p w14:paraId="45F2D510" w14:textId="0C2DC411" w:rsidR="005E72BA" w:rsidRPr="00EB5164" w:rsidRDefault="005E72BA" w:rsidP="005E72BA">
            <w:pPr>
              <w:rPr>
                <w:rFonts w:ascii="Calibri" w:hAnsi="Calibri" w:cs="Calibri"/>
                <w:sz w:val="20"/>
                <w:szCs w:val="20"/>
              </w:rPr>
            </w:pPr>
            <w:r w:rsidRPr="00E26FE3">
              <w:rPr>
                <w:rFonts w:ascii="Calibri" w:hAnsi="Calibri" w:cs="Calibri"/>
                <w:sz w:val="20"/>
              </w:rPr>
              <w:t>Behavioral Health (CSL)</w:t>
            </w:r>
          </w:p>
          <w:p w14:paraId="523BA999" w14:textId="77777777" w:rsidR="005E72BA" w:rsidRPr="00EB5164" w:rsidRDefault="005E72BA" w:rsidP="005E72BA">
            <w:pPr>
              <w:rPr>
                <w:rFonts w:ascii="Calibri" w:hAnsi="Calibri" w:cs="Calibri"/>
                <w:sz w:val="20"/>
                <w:szCs w:val="20"/>
              </w:rPr>
            </w:pPr>
          </w:p>
          <w:p w14:paraId="78C78DF9" w14:textId="77777777" w:rsidR="005E72BA" w:rsidRPr="00EB5164" w:rsidRDefault="005E72BA" w:rsidP="005E72BA">
            <w:pPr>
              <w:rPr>
                <w:rFonts w:ascii="Calibri" w:hAnsi="Calibri" w:cs="Calibri"/>
                <w:sz w:val="20"/>
                <w:szCs w:val="20"/>
              </w:rPr>
            </w:pPr>
          </w:p>
          <w:p w14:paraId="354E4865" w14:textId="77777777" w:rsidR="005E72BA" w:rsidRPr="00EB5164" w:rsidRDefault="005E72BA" w:rsidP="005E72BA">
            <w:pPr>
              <w:rPr>
                <w:rFonts w:ascii="Calibri" w:hAnsi="Calibri" w:cs="Calibri"/>
                <w:sz w:val="20"/>
                <w:szCs w:val="20"/>
              </w:rPr>
            </w:pPr>
          </w:p>
        </w:tc>
        <w:tc>
          <w:tcPr>
            <w:tcW w:w="4944" w:type="dxa"/>
          </w:tcPr>
          <w:p w14:paraId="3B5DA8FD" w14:textId="77777777" w:rsidR="005E72BA" w:rsidRDefault="005E72BA" w:rsidP="005E72BA">
            <w:pPr>
              <w:pStyle w:val="Default"/>
              <w:rPr>
                <w:rFonts w:eastAsia="Calibri"/>
                <w:color w:val="242424"/>
                <w:kern w:val="2"/>
                <w:sz w:val="20"/>
                <w:szCs w:val="20"/>
              </w:rPr>
            </w:pPr>
            <w:r w:rsidRPr="00E31B96">
              <w:rPr>
                <w:rFonts w:eastAsia="Calibri"/>
                <w:color w:val="242424"/>
                <w:kern w:val="2"/>
                <w:sz w:val="20"/>
                <w:szCs w:val="20"/>
              </w:rPr>
              <w:t>Associates or higher in a healthcare or behavioral healthcare field (or closely related) and 4000 verified occupational/industry hours or teaching of behavioral health content within the past 5 years;</w:t>
            </w:r>
          </w:p>
          <w:p w14:paraId="1328D1D2" w14:textId="77777777" w:rsidR="005E72BA" w:rsidRPr="00E31B96" w:rsidRDefault="005E72BA" w:rsidP="005E72BA">
            <w:pPr>
              <w:pStyle w:val="Default"/>
              <w:rPr>
                <w:rFonts w:eastAsia="Calibri"/>
                <w:b/>
                <w:bCs/>
                <w:color w:val="242424"/>
                <w:kern w:val="2"/>
                <w:sz w:val="20"/>
                <w:szCs w:val="20"/>
              </w:rPr>
            </w:pPr>
            <w:r w:rsidRPr="00E31B96">
              <w:rPr>
                <w:rFonts w:eastAsia="Calibri"/>
                <w:b/>
                <w:bCs/>
                <w:color w:val="242424"/>
                <w:kern w:val="2"/>
                <w:sz w:val="20"/>
                <w:szCs w:val="20"/>
              </w:rPr>
              <w:t>OR</w:t>
            </w:r>
          </w:p>
          <w:p w14:paraId="20062BF3" w14:textId="77777777" w:rsidR="005E72BA" w:rsidRDefault="005E72BA" w:rsidP="005E72BA">
            <w:pPr>
              <w:pStyle w:val="Default"/>
              <w:rPr>
                <w:rFonts w:eastAsia="Calibri"/>
                <w:color w:val="242424"/>
                <w:kern w:val="2"/>
                <w:sz w:val="20"/>
                <w:szCs w:val="20"/>
              </w:rPr>
            </w:pPr>
            <w:r w:rsidRPr="00E31B96">
              <w:rPr>
                <w:rFonts w:eastAsia="Calibri"/>
                <w:color w:val="242424"/>
                <w:kern w:val="2"/>
                <w:sz w:val="20"/>
                <w:szCs w:val="20"/>
              </w:rPr>
              <w:t>Associates or higher in a healthcare or behavioral healthcare field (or closely related) and completion of the Behavioral Health Assistant II micro-credential, or closely comparable program, and its courses with a B or better to demonstrate tested experience;</w:t>
            </w:r>
          </w:p>
          <w:p w14:paraId="27D0C7C5" w14:textId="77777777" w:rsidR="005E72BA" w:rsidRPr="00E31B96" w:rsidRDefault="005E72BA" w:rsidP="005E72BA">
            <w:pPr>
              <w:pStyle w:val="Default"/>
              <w:rPr>
                <w:rFonts w:eastAsia="Calibri"/>
                <w:b/>
                <w:bCs/>
                <w:color w:val="242424"/>
                <w:kern w:val="2"/>
                <w:sz w:val="20"/>
                <w:szCs w:val="20"/>
              </w:rPr>
            </w:pPr>
            <w:r w:rsidRPr="00E31B96">
              <w:rPr>
                <w:rFonts w:eastAsia="Calibri"/>
                <w:b/>
                <w:bCs/>
                <w:color w:val="242424"/>
                <w:kern w:val="2"/>
                <w:sz w:val="20"/>
                <w:szCs w:val="20"/>
              </w:rPr>
              <w:t>OR</w:t>
            </w:r>
          </w:p>
          <w:p w14:paraId="0F8C96C7" w14:textId="77777777" w:rsidR="005E72BA" w:rsidRDefault="005E72BA" w:rsidP="005E72BA">
            <w:pPr>
              <w:pStyle w:val="Default"/>
              <w:rPr>
                <w:rFonts w:eastAsia="Calibri"/>
                <w:color w:val="242424"/>
                <w:kern w:val="2"/>
                <w:sz w:val="20"/>
                <w:szCs w:val="20"/>
              </w:rPr>
            </w:pPr>
            <w:r w:rsidRPr="00E31B96">
              <w:rPr>
                <w:rFonts w:eastAsia="Calibri"/>
                <w:color w:val="242424"/>
                <w:kern w:val="2"/>
                <w:sz w:val="20"/>
                <w:szCs w:val="20"/>
              </w:rPr>
              <w:t xml:space="preserve">Applicants who provide a valid and current EMT, AEMT or Paramedic certification with 4000 verified occupational/industry hours and completion of the Behavioral Health Assistant II micro-credential, or closely </w:t>
            </w:r>
            <w:r w:rsidRPr="00E31B96">
              <w:rPr>
                <w:rFonts w:eastAsia="Calibri"/>
                <w:color w:val="242424"/>
                <w:kern w:val="2"/>
                <w:sz w:val="20"/>
                <w:szCs w:val="20"/>
              </w:rPr>
              <w:lastRenderedPageBreak/>
              <w:t>comparable program, and its courses with a B or better to demonstrate tested experience;</w:t>
            </w:r>
          </w:p>
          <w:p w14:paraId="1F810B57" w14:textId="77777777" w:rsidR="005E72BA" w:rsidRPr="00E31B96" w:rsidRDefault="005E72BA" w:rsidP="005E72BA">
            <w:pPr>
              <w:pStyle w:val="Default"/>
              <w:rPr>
                <w:rFonts w:eastAsia="Calibri"/>
                <w:b/>
                <w:bCs/>
                <w:color w:val="242424"/>
                <w:kern w:val="2"/>
                <w:sz w:val="20"/>
                <w:szCs w:val="20"/>
              </w:rPr>
            </w:pPr>
            <w:r w:rsidRPr="00E31B96">
              <w:rPr>
                <w:rFonts w:eastAsia="Calibri"/>
                <w:b/>
                <w:bCs/>
                <w:color w:val="242424"/>
                <w:kern w:val="2"/>
                <w:sz w:val="20"/>
                <w:szCs w:val="20"/>
              </w:rPr>
              <w:t>OR</w:t>
            </w:r>
          </w:p>
          <w:p w14:paraId="349CC12D" w14:textId="77777777" w:rsidR="005E72BA" w:rsidRPr="00E31B96" w:rsidRDefault="005E72BA" w:rsidP="005E72BA">
            <w:pPr>
              <w:pStyle w:val="Default"/>
              <w:rPr>
                <w:rFonts w:eastAsia="Calibri"/>
                <w:color w:val="242424"/>
                <w:kern w:val="2"/>
                <w:sz w:val="20"/>
                <w:szCs w:val="20"/>
              </w:rPr>
            </w:pPr>
            <w:r w:rsidRPr="00E31B96">
              <w:rPr>
                <w:rFonts w:eastAsia="Calibri"/>
                <w:color w:val="242424"/>
                <w:kern w:val="2"/>
                <w:sz w:val="20"/>
                <w:szCs w:val="20"/>
              </w:rPr>
              <w:t>Completion of the Behavioral Health Assistant II micro-credential and its courses with a B or better and 4000 verified occupational/industry hours or teaching of behavioral health content within the past 5 years.</w:t>
            </w:r>
          </w:p>
          <w:p w14:paraId="7CABBA81" w14:textId="77777777" w:rsidR="005E72BA" w:rsidRDefault="005E72BA" w:rsidP="005E72BA">
            <w:pPr>
              <w:pStyle w:val="Default"/>
              <w:rPr>
                <w:rFonts w:eastAsia="Calibri"/>
                <w:sz w:val="20"/>
                <w:szCs w:val="20"/>
              </w:rPr>
            </w:pPr>
          </w:p>
          <w:p w14:paraId="173C176C" w14:textId="631EDAED" w:rsidR="005E72BA" w:rsidRPr="00EB5164" w:rsidRDefault="005E72BA" w:rsidP="005E72BA">
            <w:pPr>
              <w:rPr>
                <w:rFonts w:ascii="Calibri" w:eastAsia="Aptos Narrow" w:hAnsi="Calibri" w:cs="Calibri"/>
                <w:color w:val="242424"/>
                <w:sz w:val="20"/>
                <w:szCs w:val="20"/>
              </w:rPr>
            </w:pPr>
            <w:r w:rsidRPr="00E26FE3">
              <w:rPr>
                <w:rFonts w:eastAsia="Calibri"/>
                <w:b/>
                <w:bCs/>
                <w:sz w:val="20"/>
                <w:szCs w:val="20"/>
              </w:rPr>
              <w:t>NOTE:</w:t>
            </w:r>
            <w:r>
              <w:rPr>
                <w:rFonts w:eastAsia="Calibri"/>
                <w:sz w:val="20"/>
                <w:szCs w:val="20"/>
              </w:rPr>
              <w:t xml:space="preserve">  Per the MOU between PCC and BHA, the following courses must be taught by a BHA approved trainer for courses to be considered in CERTS for state certification: CSL 2051, CSL 2052, CSL 2055, CSL 2059, CSL 2069. Application to become a BHA trainer can be provided by Mary McMahon or BEH Department Chair.</w:t>
            </w:r>
          </w:p>
        </w:tc>
        <w:tc>
          <w:tcPr>
            <w:tcW w:w="3336" w:type="dxa"/>
          </w:tcPr>
          <w:p w14:paraId="775B3DB5" w14:textId="77777777" w:rsidR="005E72BA" w:rsidRPr="00EB5164" w:rsidRDefault="005E72BA" w:rsidP="005E72BA">
            <w:pPr>
              <w:rPr>
                <w:rFonts w:ascii="Calibri" w:hAnsi="Calibri" w:cs="Calibri"/>
                <w:sz w:val="20"/>
                <w:szCs w:val="20"/>
              </w:rPr>
            </w:pPr>
          </w:p>
        </w:tc>
        <w:tc>
          <w:tcPr>
            <w:tcW w:w="3242" w:type="dxa"/>
          </w:tcPr>
          <w:p w14:paraId="025B40CB" w14:textId="77777777" w:rsidR="005E72BA" w:rsidRPr="00EB5164" w:rsidRDefault="005E72BA" w:rsidP="005E72BA">
            <w:pPr>
              <w:rPr>
                <w:rFonts w:ascii="Calibri" w:hAnsi="Calibri" w:cs="Calibri"/>
                <w:sz w:val="20"/>
                <w:szCs w:val="20"/>
              </w:rPr>
            </w:pPr>
          </w:p>
        </w:tc>
      </w:tr>
      <w:tr w:rsidR="004B6A59" w:rsidRPr="00EB5164" w14:paraId="44ED5CF2" w14:textId="77777777" w:rsidTr="0009161D">
        <w:trPr>
          <w:trHeight w:val="300"/>
        </w:trPr>
        <w:tc>
          <w:tcPr>
            <w:tcW w:w="3228" w:type="dxa"/>
            <w:shd w:val="clear" w:color="auto" w:fill="A5C9EB" w:themeFill="text2" w:themeFillTint="40"/>
            <w:vAlign w:val="center"/>
          </w:tcPr>
          <w:p w14:paraId="67B22A6D" w14:textId="030A0C3D" w:rsidR="004B6A59" w:rsidRPr="00E26FE3" w:rsidRDefault="004B6A59" w:rsidP="00390874">
            <w:pPr>
              <w:rPr>
                <w:rFonts w:ascii="Calibri" w:hAnsi="Calibri" w:cs="Calibri"/>
                <w:sz w:val="20"/>
                <w:szCs w:val="20"/>
              </w:rPr>
            </w:pPr>
            <w:r w:rsidRPr="00EB5164">
              <w:rPr>
                <w:rFonts w:ascii="Calibri" w:hAnsi="Calibri" w:cs="Calibri"/>
                <w:b/>
                <w:sz w:val="20"/>
                <w:szCs w:val="20"/>
              </w:rPr>
              <w:t>Course</w:t>
            </w:r>
            <w:r w:rsidRPr="00EB5164">
              <w:rPr>
                <w:rFonts w:ascii="Calibri" w:hAnsi="Calibri" w:cs="Calibri"/>
                <w:b/>
                <w:spacing w:val="-4"/>
                <w:sz w:val="20"/>
                <w:szCs w:val="20"/>
              </w:rPr>
              <w:t xml:space="preserve"> </w:t>
            </w:r>
            <w:r w:rsidRPr="00EB5164">
              <w:rPr>
                <w:rFonts w:ascii="Calibri" w:hAnsi="Calibri" w:cs="Calibri"/>
                <w:b/>
                <w:spacing w:val="-2"/>
                <w:sz w:val="20"/>
                <w:szCs w:val="20"/>
              </w:rPr>
              <w:t>Prefix</w:t>
            </w:r>
          </w:p>
        </w:tc>
        <w:tc>
          <w:tcPr>
            <w:tcW w:w="4944" w:type="dxa"/>
            <w:shd w:val="clear" w:color="auto" w:fill="A5C9EB" w:themeFill="text2" w:themeFillTint="40"/>
            <w:vAlign w:val="center"/>
          </w:tcPr>
          <w:p w14:paraId="39127B1A" w14:textId="3384380F" w:rsidR="004B6A59" w:rsidRPr="00E26FE3" w:rsidRDefault="004B6A59" w:rsidP="00390874">
            <w:pPr>
              <w:rPr>
                <w:rFonts w:ascii="Calibri" w:eastAsia="Aptos Narrow" w:hAnsi="Calibri" w:cs="Calibri"/>
                <w:color w:val="242424"/>
                <w:sz w:val="20"/>
                <w:szCs w:val="20"/>
              </w:rPr>
            </w:pPr>
            <w:r w:rsidRPr="00EB5164">
              <w:rPr>
                <w:rFonts w:ascii="Calibri" w:hAnsi="Calibri" w:cs="Calibri"/>
                <w:b/>
                <w:sz w:val="20"/>
                <w:szCs w:val="20"/>
              </w:rPr>
              <w:t>Minimum</w:t>
            </w:r>
            <w:r w:rsidRPr="00EB5164">
              <w:rPr>
                <w:rFonts w:ascii="Calibri" w:hAnsi="Calibri" w:cs="Calibri"/>
                <w:b/>
                <w:spacing w:val="-12"/>
                <w:sz w:val="20"/>
                <w:szCs w:val="20"/>
              </w:rPr>
              <w:t xml:space="preserve"> </w:t>
            </w:r>
            <w:r w:rsidRPr="00EB5164">
              <w:rPr>
                <w:rFonts w:ascii="Calibri" w:hAnsi="Calibri" w:cs="Calibri"/>
                <w:b/>
                <w:sz w:val="20"/>
                <w:szCs w:val="20"/>
              </w:rPr>
              <w:t>Qualifications</w:t>
            </w:r>
            <w:r w:rsidRPr="00EB5164">
              <w:rPr>
                <w:rFonts w:ascii="Calibri" w:hAnsi="Calibri" w:cs="Calibri"/>
                <w:b/>
                <w:spacing w:val="-8"/>
                <w:sz w:val="20"/>
                <w:szCs w:val="20"/>
              </w:rPr>
              <w:t xml:space="preserve"> </w:t>
            </w:r>
            <w:r w:rsidRPr="00EB5164">
              <w:rPr>
                <w:rFonts w:ascii="Calibri" w:hAnsi="Calibri" w:cs="Calibri"/>
                <w:b/>
                <w:spacing w:val="-2"/>
                <w:sz w:val="20"/>
                <w:szCs w:val="20"/>
              </w:rPr>
              <w:t>Required</w:t>
            </w:r>
          </w:p>
        </w:tc>
        <w:tc>
          <w:tcPr>
            <w:tcW w:w="3336" w:type="dxa"/>
            <w:shd w:val="clear" w:color="auto" w:fill="A5C9EB" w:themeFill="text2" w:themeFillTint="40"/>
            <w:vAlign w:val="center"/>
          </w:tcPr>
          <w:p w14:paraId="150976AE" w14:textId="72675E42" w:rsidR="004B6A59" w:rsidRPr="00EB5164" w:rsidRDefault="004B6A59" w:rsidP="00390874">
            <w:pPr>
              <w:rPr>
                <w:rFonts w:ascii="Calibri" w:hAnsi="Calibri" w:cs="Calibri"/>
                <w:sz w:val="20"/>
                <w:szCs w:val="20"/>
              </w:rPr>
            </w:pPr>
            <w:r w:rsidRPr="00EB5164">
              <w:rPr>
                <w:rFonts w:ascii="Calibri" w:hAnsi="Calibri" w:cs="Calibri"/>
                <w:b/>
                <w:sz w:val="20"/>
                <w:szCs w:val="20"/>
              </w:rPr>
              <w:t>Applicable Credential,</w:t>
            </w:r>
            <w:r w:rsidRPr="00EB5164">
              <w:rPr>
                <w:rFonts w:ascii="Calibri" w:hAnsi="Calibri" w:cs="Calibri"/>
                <w:b/>
                <w:spacing w:val="-12"/>
                <w:sz w:val="20"/>
                <w:szCs w:val="20"/>
              </w:rPr>
              <w:t xml:space="preserve"> Professional Development Plan Applicable </w:t>
            </w:r>
            <w:r w:rsidRPr="00EB5164">
              <w:rPr>
                <w:rFonts w:ascii="Calibri" w:hAnsi="Calibri" w:cs="Calibri"/>
                <w:b/>
                <w:sz w:val="20"/>
                <w:szCs w:val="20"/>
              </w:rPr>
              <w:t>and/or Equivalent Experience</w:t>
            </w:r>
          </w:p>
        </w:tc>
        <w:tc>
          <w:tcPr>
            <w:tcW w:w="3242" w:type="dxa"/>
            <w:shd w:val="clear" w:color="auto" w:fill="A5C9EB" w:themeFill="text2" w:themeFillTint="40"/>
            <w:vAlign w:val="center"/>
          </w:tcPr>
          <w:p w14:paraId="271AA9B5" w14:textId="0297ED69" w:rsidR="004B6A59" w:rsidRPr="00EB5164" w:rsidRDefault="004B6A59" w:rsidP="004B6A59">
            <w:pPr>
              <w:jc w:val="center"/>
              <w:rPr>
                <w:rFonts w:ascii="Calibri" w:hAnsi="Calibri" w:cs="Calibri"/>
                <w:sz w:val="20"/>
                <w:szCs w:val="20"/>
              </w:rPr>
            </w:pPr>
            <w:r w:rsidRPr="00EB5164">
              <w:rPr>
                <w:rFonts w:ascii="Calibri" w:hAnsi="Calibri" w:cs="Calibri"/>
                <w:b/>
                <w:spacing w:val="-2"/>
                <w:sz w:val="20"/>
                <w:szCs w:val="20"/>
              </w:rPr>
              <w:t>Other</w:t>
            </w:r>
          </w:p>
        </w:tc>
      </w:tr>
      <w:tr w:rsidR="005E72BA" w:rsidRPr="00EB5164" w14:paraId="4A6A4ACD" w14:textId="77777777" w:rsidTr="00BA222C">
        <w:trPr>
          <w:trHeight w:val="300"/>
        </w:trPr>
        <w:tc>
          <w:tcPr>
            <w:tcW w:w="3228" w:type="dxa"/>
          </w:tcPr>
          <w:p w14:paraId="2EE14F91" w14:textId="6E28C3E9" w:rsidR="005E72BA" w:rsidRPr="00EB5164" w:rsidRDefault="005E72BA" w:rsidP="005E72BA">
            <w:pPr>
              <w:rPr>
                <w:rFonts w:ascii="Calibri" w:hAnsi="Calibri" w:cs="Calibri"/>
                <w:sz w:val="20"/>
                <w:szCs w:val="20"/>
              </w:rPr>
            </w:pPr>
            <w:r w:rsidRPr="00E26FE3">
              <w:rPr>
                <w:rFonts w:ascii="Calibri" w:hAnsi="Calibri" w:cs="Calibri"/>
                <w:sz w:val="20"/>
                <w:szCs w:val="20"/>
              </w:rPr>
              <w:t>Behavioral Health (PTE)</w:t>
            </w:r>
          </w:p>
        </w:tc>
        <w:tc>
          <w:tcPr>
            <w:tcW w:w="4944" w:type="dxa"/>
          </w:tcPr>
          <w:p w14:paraId="14B62799" w14:textId="65F371D9" w:rsidR="005E72BA" w:rsidRPr="00EB5164" w:rsidRDefault="005E72BA" w:rsidP="005E72BA">
            <w:pPr>
              <w:rPr>
                <w:rFonts w:ascii="Calibri" w:eastAsia="Aptos Narrow" w:hAnsi="Calibri" w:cs="Calibri"/>
                <w:color w:val="242424"/>
                <w:sz w:val="20"/>
                <w:szCs w:val="20"/>
              </w:rPr>
            </w:pPr>
            <w:r w:rsidRPr="00E26FE3">
              <w:rPr>
                <w:rFonts w:ascii="Calibri" w:eastAsia="Aptos Narrow" w:hAnsi="Calibri" w:cs="Calibri"/>
                <w:color w:val="242424"/>
                <w:sz w:val="20"/>
                <w:szCs w:val="20"/>
              </w:rPr>
              <w:t xml:space="preserve">Instructors in Health Science must have documented 4000 hours of occupational experience in the industry within the past 5 years regardless of degree. </w:t>
            </w:r>
            <w:r w:rsidRPr="00E26FE3">
              <w:rPr>
                <w:rFonts w:ascii="Calibri" w:eastAsia="Calibri" w:hAnsi="Calibri" w:cs="Calibri"/>
                <w:sz w:val="20"/>
                <w:szCs w:val="20"/>
              </w:rPr>
              <w:t xml:space="preserve"> </w:t>
            </w:r>
          </w:p>
        </w:tc>
        <w:tc>
          <w:tcPr>
            <w:tcW w:w="3336" w:type="dxa"/>
          </w:tcPr>
          <w:p w14:paraId="2B19DBB8" w14:textId="77777777" w:rsidR="005E72BA" w:rsidRPr="00EB5164" w:rsidRDefault="005E72BA" w:rsidP="005E72BA">
            <w:pPr>
              <w:rPr>
                <w:rFonts w:ascii="Calibri" w:hAnsi="Calibri" w:cs="Calibri"/>
                <w:sz w:val="20"/>
                <w:szCs w:val="20"/>
              </w:rPr>
            </w:pPr>
          </w:p>
        </w:tc>
        <w:tc>
          <w:tcPr>
            <w:tcW w:w="3242" w:type="dxa"/>
          </w:tcPr>
          <w:p w14:paraId="1A0EF218" w14:textId="77777777" w:rsidR="005E72BA" w:rsidRPr="00EB5164" w:rsidRDefault="005E72BA" w:rsidP="005E72BA">
            <w:pPr>
              <w:rPr>
                <w:rFonts w:ascii="Calibri" w:hAnsi="Calibri" w:cs="Calibri"/>
                <w:sz w:val="20"/>
                <w:szCs w:val="20"/>
              </w:rPr>
            </w:pPr>
          </w:p>
        </w:tc>
      </w:tr>
      <w:tr w:rsidR="005E72BA" w:rsidRPr="00EB5164" w14:paraId="6680AED6" w14:textId="77777777" w:rsidTr="00BA222C">
        <w:trPr>
          <w:trHeight w:val="300"/>
        </w:trPr>
        <w:tc>
          <w:tcPr>
            <w:tcW w:w="3228" w:type="dxa"/>
          </w:tcPr>
          <w:p w14:paraId="4CE6A255" w14:textId="32A35675" w:rsidR="005E72BA" w:rsidRPr="00EB5164" w:rsidRDefault="005E72BA" w:rsidP="005E72BA">
            <w:pPr>
              <w:rPr>
                <w:rFonts w:ascii="Calibri" w:hAnsi="Calibri" w:cs="Calibri"/>
                <w:sz w:val="20"/>
                <w:szCs w:val="20"/>
              </w:rPr>
            </w:pPr>
            <w:r w:rsidRPr="00E26FE3">
              <w:rPr>
                <w:rFonts w:ascii="Calibri" w:hAnsi="Calibri" w:cs="Calibri"/>
                <w:sz w:val="20"/>
              </w:rPr>
              <w:t>Behavioral Health (Secondary CTE for Behavioral Health Asst. I)</w:t>
            </w:r>
          </w:p>
        </w:tc>
        <w:tc>
          <w:tcPr>
            <w:tcW w:w="4944" w:type="dxa"/>
          </w:tcPr>
          <w:p w14:paraId="1CFB42A2" w14:textId="77777777" w:rsidR="005E72BA" w:rsidRPr="00E26FE3" w:rsidRDefault="005E72BA" w:rsidP="005E72BA">
            <w:pPr>
              <w:pStyle w:val="Default"/>
              <w:rPr>
                <w:rFonts w:eastAsia="Calibri"/>
                <w:color w:val="242424"/>
                <w:kern w:val="2"/>
                <w:sz w:val="20"/>
                <w:szCs w:val="20"/>
              </w:rPr>
            </w:pPr>
            <w:r w:rsidRPr="00E26FE3">
              <w:rPr>
                <w:rFonts w:eastAsia="Calibri"/>
                <w:color w:val="242424"/>
                <w:kern w:val="2"/>
                <w:sz w:val="20"/>
                <w:szCs w:val="20"/>
              </w:rPr>
              <w:t>Associates or higher in a healthcare or behavioral healthcare field (or closely related) and 4000 verified occupational/industry hours or teaching of behavioral health content within the past 5 years;</w:t>
            </w:r>
          </w:p>
          <w:p w14:paraId="6E37F90C" w14:textId="77777777" w:rsidR="005E72BA" w:rsidRPr="00E26FE3" w:rsidRDefault="005E72BA" w:rsidP="005E72BA">
            <w:pPr>
              <w:pStyle w:val="Default"/>
              <w:rPr>
                <w:rFonts w:eastAsia="Calibri"/>
                <w:b/>
                <w:bCs/>
                <w:color w:val="242424"/>
                <w:kern w:val="2"/>
                <w:sz w:val="20"/>
                <w:szCs w:val="20"/>
              </w:rPr>
            </w:pPr>
            <w:r w:rsidRPr="00E26FE3">
              <w:rPr>
                <w:rFonts w:eastAsia="Calibri"/>
                <w:b/>
                <w:bCs/>
                <w:color w:val="242424"/>
                <w:kern w:val="2"/>
                <w:sz w:val="20"/>
                <w:szCs w:val="20"/>
              </w:rPr>
              <w:t>OR</w:t>
            </w:r>
          </w:p>
          <w:p w14:paraId="745A2409" w14:textId="77777777" w:rsidR="005E72BA" w:rsidRPr="00E26FE3" w:rsidRDefault="005E72BA" w:rsidP="005E72BA">
            <w:pPr>
              <w:pStyle w:val="Default"/>
              <w:rPr>
                <w:rFonts w:eastAsia="Calibri"/>
                <w:color w:val="242424"/>
                <w:kern w:val="2"/>
                <w:sz w:val="20"/>
                <w:szCs w:val="20"/>
              </w:rPr>
            </w:pPr>
            <w:r w:rsidRPr="00E26FE3">
              <w:rPr>
                <w:rFonts w:eastAsia="Calibri"/>
                <w:color w:val="242424"/>
                <w:kern w:val="2"/>
                <w:sz w:val="20"/>
                <w:szCs w:val="20"/>
              </w:rPr>
              <w:t>Associates or higher in a healthcare or behavioral healthcare field (or closely related) and completion of the Behavioral Health Assistant II micro-credential, or closely comparable program, and its courses with a B or better to demonstrate tested experience;</w:t>
            </w:r>
          </w:p>
          <w:p w14:paraId="41257604" w14:textId="77777777" w:rsidR="005E72BA" w:rsidRPr="00E26FE3" w:rsidRDefault="005E72BA" w:rsidP="005E72BA">
            <w:pPr>
              <w:pStyle w:val="Default"/>
              <w:rPr>
                <w:rFonts w:eastAsia="Calibri"/>
                <w:b/>
                <w:bCs/>
                <w:color w:val="242424"/>
                <w:kern w:val="2"/>
                <w:sz w:val="20"/>
                <w:szCs w:val="20"/>
              </w:rPr>
            </w:pPr>
            <w:r w:rsidRPr="00E26FE3">
              <w:rPr>
                <w:rFonts w:eastAsia="Calibri"/>
                <w:b/>
                <w:bCs/>
                <w:color w:val="242424"/>
                <w:kern w:val="2"/>
                <w:sz w:val="20"/>
                <w:szCs w:val="20"/>
              </w:rPr>
              <w:t>OR</w:t>
            </w:r>
          </w:p>
          <w:p w14:paraId="552D3DF6" w14:textId="77777777" w:rsidR="005E72BA" w:rsidRPr="00E26FE3" w:rsidRDefault="005E72BA" w:rsidP="005E72BA">
            <w:pPr>
              <w:pStyle w:val="Default"/>
              <w:rPr>
                <w:rFonts w:eastAsia="Calibri"/>
                <w:color w:val="242424"/>
                <w:kern w:val="2"/>
                <w:sz w:val="20"/>
                <w:szCs w:val="20"/>
              </w:rPr>
            </w:pPr>
            <w:r w:rsidRPr="00E26FE3">
              <w:rPr>
                <w:rFonts w:eastAsia="Calibri"/>
                <w:color w:val="242424"/>
                <w:kern w:val="2"/>
                <w:sz w:val="20"/>
                <w:szCs w:val="20"/>
              </w:rPr>
              <w:t>Applicants who provide a valid and current EMT, AEMT or Paramedic certification with 4000 verified occupational/industry hours and completion of the Behavioral Health Assistant II micro-credential, or closely comparable program, and its courses with a B or better to demonstrate tested experience;</w:t>
            </w:r>
          </w:p>
          <w:p w14:paraId="43AEDD49" w14:textId="77777777" w:rsidR="005E72BA" w:rsidRPr="00E26FE3" w:rsidRDefault="005E72BA" w:rsidP="005E72BA">
            <w:pPr>
              <w:pStyle w:val="Default"/>
              <w:rPr>
                <w:rFonts w:eastAsia="Calibri"/>
                <w:b/>
                <w:bCs/>
                <w:color w:val="242424"/>
                <w:kern w:val="2"/>
                <w:sz w:val="20"/>
                <w:szCs w:val="20"/>
              </w:rPr>
            </w:pPr>
            <w:r w:rsidRPr="00E26FE3">
              <w:rPr>
                <w:rFonts w:eastAsia="Calibri"/>
                <w:b/>
                <w:bCs/>
                <w:color w:val="242424"/>
                <w:kern w:val="2"/>
                <w:sz w:val="20"/>
                <w:szCs w:val="20"/>
              </w:rPr>
              <w:t>OR</w:t>
            </w:r>
          </w:p>
          <w:p w14:paraId="266C07F9" w14:textId="77777777" w:rsidR="005E72BA" w:rsidRPr="00E26FE3" w:rsidRDefault="005E72BA" w:rsidP="005E72BA">
            <w:pPr>
              <w:pStyle w:val="Default"/>
              <w:rPr>
                <w:rFonts w:eastAsia="Calibri"/>
                <w:color w:val="242424"/>
                <w:kern w:val="2"/>
                <w:sz w:val="20"/>
                <w:szCs w:val="20"/>
              </w:rPr>
            </w:pPr>
            <w:r w:rsidRPr="00E26FE3">
              <w:rPr>
                <w:rFonts w:eastAsia="Calibri"/>
                <w:color w:val="242424"/>
                <w:kern w:val="2"/>
                <w:sz w:val="20"/>
                <w:szCs w:val="20"/>
              </w:rPr>
              <w:t xml:space="preserve">Completion of the Behavioral Health Assistant II micro-credential and its courses with a B or better and 4000 </w:t>
            </w:r>
            <w:r w:rsidRPr="00E26FE3">
              <w:rPr>
                <w:rFonts w:eastAsia="Calibri"/>
                <w:color w:val="242424"/>
                <w:kern w:val="2"/>
                <w:sz w:val="20"/>
                <w:szCs w:val="20"/>
              </w:rPr>
              <w:lastRenderedPageBreak/>
              <w:t>verified occupational/industry hours or teaching of behavioral health content within the past 5 years.</w:t>
            </w:r>
          </w:p>
          <w:p w14:paraId="45FA00AF" w14:textId="61588BE2" w:rsidR="005E72BA" w:rsidRPr="00EB5164" w:rsidRDefault="005E72BA" w:rsidP="005E72BA">
            <w:pPr>
              <w:rPr>
                <w:rFonts w:ascii="Calibri" w:eastAsia="Calibri" w:hAnsi="Calibri" w:cs="Calibri"/>
                <w:sz w:val="20"/>
                <w:szCs w:val="20"/>
              </w:rPr>
            </w:pPr>
          </w:p>
        </w:tc>
        <w:tc>
          <w:tcPr>
            <w:tcW w:w="3336" w:type="dxa"/>
          </w:tcPr>
          <w:p w14:paraId="1256FB51" w14:textId="14935BBB" w:rsidR="005E72BA" w:rsidRPr="00EB5164" w:rsidRDefault="005E72BA" w:rsidP="005E72BA">
            <w:pPr>
              <w:rPr>
                <w:rFonts w:ascii="Calibri" w:hAnsi="Calibri" w:cs="Calibri"/>
                <w:sz w:val="20"/>
                <w:szCs w:val="20"/>
              </w:rPr>
            </w:pPr>
          </w:p>
        </w:tc>
        <w:tc>
          <w:tcPr>
            <w:tcW w:w="3242" w:type="dxa"/>
          </w:tcPr>
          <w:p w14:paraId="075014B1" w14:textId="10F90FB8" w:rsidR="005E72BA" w:rsidRPr="00EB5164" w:rsidRDefault="005E72BA" w:rsidP="005E72BA">
            <w:pPr>
              <w:rPr>
                <w:rFonts w:ascii="Calibri" w:hAnsi="Calibri" w:cs="Calibri"/>
                <w:sz w:val="20"/>
                <w:szCs w:val="20"/>
              </w:rPr>
            </w:pPr>
          </w:p>
        </w:tc>
      </w:tr>
      <w:tr w:rsidR="004B6A59" w:rsidRPr="00EB5164" w14:paraId="2A6857AA" w14:textId="77777777" w:rsidTr="0009161D">
        <w:tc>
          <w:tcPr>
            <w:tcW w:w="3228" w:type="dxa"/>
            <w:shd w:val="clear" w:color="auto" w:fill="A5C9EB" w:themeFill="text2" w:themeFillTint="40"/>
            <w:vAlign w:val="center"/>
          </w:tcPr>
          <w:p w14:paraId="752D8E9B" w14:textId="18B3CA3E" w:rsidR="004B6A59" w:rsidRPr="00EB5164" w:rsidRDefault="004B6A59" w:rsidP="00390874">
            <w:pPr>
              <w:rPr>
                <w:rFonts w:ascii="Calibri" w:hAnsi="Calibri" w:cs="Calibri"/>
                <w:sz w:val="20"/>
                <w:szCs w:val="20"/>
              </w:rPr>
            </w:pPr>
            <w:r w:rsidRPr="00EB5164">
              <w:rPr>
                <w:rFonts w:ascii="Calibri" w:hAnsi="Calibri" w:cs="Calibri"/>
                <w:b/>
                <w:sz w:val="20"/>
                <w:szCs w:val="20"/>
              </w:rPr>
              <w:t>Course</w:t>
            </w:r>
            <w:r w:rsidRPr="00EB5164">
              <w:rPr>
                <w:rFonts w:ascii="Calibri" w:hAnsi="Calibri" w:cs="Calibri"/>
                <w:b/>
                <w:spacing w:val="-4"/>
                <w:sz w:val="20"/>
                <w:szCs w:val="20"/>
              </w:rPr>
              <w:t xml:space="preserve"> </w:t>
            </w:r>
            <w:r w:rsidRPr="00EB5164">
              <w:rPr>
                <w:rFonts w:ascii="Calibri" w:hAnsi="Calibri" w:cs="Calibri"/>
                <w:b/>
                <w:spacing w:val="-2"/>
                <w:sz w:val="20"/>
                <w:szCs w:val="20"/>
              </w:rPr>
              <w:t>Prefix</w:t>
            </w:r>
          </w:p>
        </w:tc>
        <w:tc>
          <w:tcPr>
            <w:tcW w:w="4944" w:type="dxa"/>
            <w:shd w:val="clear" w:color="auto" w:fill="A5C9EB" w:themeFill="text2" w:themeFillTint="40"/>
            <w:vAlign w:val="center"/>
          </w:tcPr>
          <w:p w14:paraId="6FC4C784" w14:textId="4462791A" w:rsidR="004B6A59" w:rsidRPr="00E26FE3" w:rsidRDefault="004B6A59" w:rsidP="00390874">
            <w:pPr>
              <w:rPr>
                <w:rFonts w:ascii="Calibri" w:hAnsi="Calibri" w:cs="Calibri"/>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3336" w:type="dxa"/>
            <w:shd w:val="clear" w:color="auto" w:fill="A5C9EB" w:themeFill="text2" w:themeFillTint="40"/>
            <w:vAlign w:val="center"/>
          </w:tcPr>
          <w:p w14:paraId="6B2712DA" w14:textId="10CCA65A" w:rsidR="004B6A59" w:rsidRPr="00EB5164" w:rsidRDefault="004B6A59" w:rsidP="00390874">
            <w:pPr>
              <w:rPr>
                <w:rFonts w:ascii="Calibri" w:hAnsi="Calibri" w:cs="Calibri"/>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3242" w:type="dxa"/>
            <w:shd w:val="clear" w:color="auto" w:fill="A5C9EB" w:themeFill="text2" w:themeFillTint="40"/>
            <w:vAlign w:val="center"/>
          </w:tcPr>
          <w:p w14:paraId="550B37CB" w14:textId="16167E40" w:rsidR="004B6A59" w:rsidRPr="00EB5164" w:rsidRDefault="004B6A59" w:rsidP="004B6A59">
            <w:pPr>
              <w:jc w:val="center"/>
              <w:rPr>
                <w:rFonts w:ascii="Calibri" w:hAnsi="Calibri" w:cs="Calibri"/>
                <w:sz w:val="20"/>
                <w:szCs w:val="20"/>
              </w:rPr>
            </w:pPr>
            <w:r w:rsidRPr="00EB5164">
              <w:rPr>
                <w:rFonts w:ascii="Calibri" w:hAnsi="Calibri" w:cs="Calibri"/>
                <w:b/>
                <w:spacing w:val="-2"/>
                <w:sz w:val="20"/>
                <w:szCs w:val="20"/>
              </w:rPr>
              <w:t>Other</w:t>
            </w:r>
          </w:p>
        </w:tc>
      </w:tr>
      <w:tr w:rsidR="005E72BA" w:rsidRPr="00EB5164" w14:paraId="5E9AF1B2" w14:textId="77777777" w:rsidTr="00BA222C">
        <w:tc>
          <w:tcPr>
            <w:tcW w:w="3228" w:type="dxa"/>
          </w:tcPr>
          <w:p w14:paraId="52909A1F" w14:textId="5F14298F" w:rsidR="005E72BA" w:rsidRPr="00EB5164" w:rsidRDefault="005E72BA" w:rsidP="005E72BA">
            <w:pPr>
              <w:rPr>
                <w:rFonts w:ascii="Calibri" w:hAnsi="Calibri" w:cs="Calibri"/>
                <w:sz w:val="20"/>
                <w:szCs w:val="20"/>
              </w:rPr>
            </w:pPr>
            <w:r w:rsidRPr="00EB5164">
              <w:rPr>
                <w:rFonts w:ascii="Calibri" w:hAnsi="Calibri" w:cs="Calibri"/>
                <w:sz w:val="20"/>
                <w:szCs w:val="20"/>
              </w:rPr>
              <w:t>Behavioral Health (BEH) 3000</w:t>
            </w:r>
            <w:r w:rsidRPr="00EB5164">
              <w:rPr>
                <w:rFonts w:ascii="Calibri" w:hAnsi="Calibri" w:cs="Calibri"/>
                <w:spacing w:val="-5"/>
                <w:sz w:val="20"/>
                <w:szCs w:val="20"/>
              </w:rPr>
              <w:t xml:space="preserve"> </w:t>
            </w:r>
            <w:r w:rsidRPr="00EB5164">
              <w:rPr>
                <w:rFonts w:ascii="Calibri" w:hAnsi="Calibri" w:cs="Calibri"/>
                <w:sz w:val="20"/>
                <w:szCs w:val="20"/>
              </w:rPr>
              <w:t>&amp;</w:t>
            </w:r>
            <w:r w:rsidRPr="00EB5164">
              <w:rPr>
                <w:rFonts w:ascii="Calibri" w:hAnsi="Calibri" w:cs="Calibri"/>
                <w:spacing w:val="-2"/>
                <w:sz w:val="20"/>
                <w:szCs w:val="20"/>
              </w:rPr>
              <w:t xml:space="preserve"> </w:t>
            </w:r>
            <w:r w:rsidRPr="00EB5164">
              <w:rPr>
                <w:rFonts w:ascii="Calibri" w:hAnsi="Calibri" w:cs="Calibri"/>
                <w:sz w:val="20"/>
                <w:szCs w:val="20"/>
              </w:rPr>
              <w:t>4000</w:t>
            </w:r>
            <w:r w:rsidRPr="00EB5164">
              <w:rPr>
                <w:rFonts w:ascii="Calibri" w:hAnsi="Calibri" w:cs="Calibri"/>
                <w:spacing w:val="-4"/>
                <w:sz w:val="20"/>
                <w:szCs w:val="20"/>
              </w:rPr>
              <w:t xml:space="preserve"> </w:t>
            </w:r>
            <w:r w:rsidRPr="00EB5164">
              <w:rPr>
                <w:rFonts w:ascii="Calibri" w:hAnsi="Calibri" w:cs="Calibri"/>
                <w:sz w:val="20"/>
                <w:szCs w:val="20"/>
              </w:rPr>
              <w:t>level</w:t>
            </w:r>
            <w:r w:rsidRPr="00EB5164">
              <w:rPr>
                <w:rFonts w:ascii="Calibri" w:hAnsi="Calibri" w:cs="Calibri"/>
                <w:spacing w:val="-4"/>
                <w:sz w:val="20"/>
                <w:szCs w:val="20"/>
              </w:rPr>
              <w:t xml:space="preserve"> </w:t>
            </w:r>
            <w:r w:rsidRPr="00EB5164">
              <w:rPr>
                <w:rFonts w:ascii="Calibri" w:hAnsi="Calibri" w:cs="Calibri"/>
                <w:spacing w:val="-2"/>
                <w:sz w:val="20"/>
                <w:szCs w:val="20"/>
              </w:rPr>
              <w:t>courses</w:t>
            </w:r>
          </w:p>
        </w:tc>
        <w:tc>
          <w:tcPr>
            <w:tcW w:w="4944" w:type="dxa"/>
            <w:shd w:val="clear" w:color="auto" w:fill="FFFFFF" w:themeFill="background1"/>
          </w:tcPr>
          <w:p w14:paraId="10756B69" w14:textId="24B44476" w:rsidR="005E72BA" w:rsidRPr="00EB5164" w:rsidRDefault="005E72BA" w:rsidP="005E72BA">
            <w:pPr>
              <w:rPr>
                <w:rFonts w:ascii="Calibri" w:hAnsi="Calibri" w:cs="Calibri"/>
                <w:sz w:val="20"/>
                <w:szCs w:val="20"/>
              </w:rPr>
            </w:pPr>
            <w:r w:rsidRPr="00E26FE3">
              <w:rPr>
                <w:rFonts w:ascii="Calibri" w:hAnsi="Calibri" w:cs="Calibri"/>
                <w:sz w:val="20"/>
                <w:szCs w:val="20"/>
              </w:rPr>
              <w:t>Master’s degree in Clinical Mental Health Counseling, Behavioral Health/Science, Social Work</w:t>
            </w:r>
          </w:p>
        </w:tc>
        <w:tc>
          <w:tcPr>
            <w:tcW w:w="3336" w:type="dxa"/>
          </w:tcPr>
          <w:p w14:paraId="03A64DF3" w14:textId="77777777" w:rsidR="005E72BA" w:rsidRPr="00EB5164" w:rsidRDefault="005E72BA" w:rsidP="005E72BA">
            <w:pPr>
              <w:rPr>
                <w:rFonts w:ascii="Calibri" w:hAnsi="Calibri" w:cs="Calibri"/>
                <w:sz w:val="20"/>
                <w:szCs w:val="20"/>
              </w:rPr>
            </w:pPr>
          </w:p>
        </w:tc>
        <w:tc>
          <w:tcPr>
            <w:tcW w:w="3242" w:type="dxa"/>
          </w:tcPr>
          <w:p w14:paraId="1E091C9A" w14:textId="77777777" w:rsidR="005E72BA" w:rsidRPr="00EB5164" w:rsidRDefault="005E72BA" w:rsidP="005E72BA">
            <w:pPr>
              <w:rPr>
                <w:rFonts w:ascii="Calibri" w:hAnsi="Calibri" w:cs="Calibri"/>
                <w:sz w:val="20"/>
                <w:szCs w:val="20"/>
              </w:rPr>
            </w:pPr>
          </w:p>
        </w:tc>
      </w:tr>
      <w:tr w:rsidR="005E72BA" w:rsidRPr="00EB5164" w14:paraId="725573A8" w14:textId="77777777" w:rsidTr="00BA222C">
        <w:tc>
          <w:tcPr>
            <w:tcW w:w="3228" w:type="dxa"/>
          </w:tcPr>
          <w:p w14:paraId="5D924FA0" w14:textId="04C32364" w:rsidR="005E72BA" w:rsidRPr="00EB5164" w:rsidRDefault="005E72BA" w:rsidP="005E72BA">
            <w:pPr>
              <w:pStyle w:val="TableParagraph"/>
              <w:spacing w:before="2"/>
              <w:rPr>
                <w:sz w:val="20"/>
                <w:szCs w:val="20"/>
              </w:rPr>
            </w:pPr>
            <w:r w:rsidRPr="00EB5164">
              <w:rPr>
                <w:sz w:val="20"/>
                <w:szCs w:val="20"/>
              </w:rPr>
              <w:t>Biology</w:t>
            </w:r>
            <w:r w:rsidRPr="00EB5164">
              <w:rPr>
                <w:spacing w:val="-10"/>
                <w:sz w:val="20"/>
                <w:szCs w:val="20"/>
              </w:rPr>
              <w:t xml:space="preserve"> </w:t>
            </w:r>
            <w:r w:rsidRPr="00EB5164">
              <w:rPr>
                <w:sz w:val="20"/>
                <w:szCs w:val="20"/>
              </w:rPr>
              <w:t>(BIO)</w:t>
            </w:r>
            <w:r w:rsidRPr="00EB5164">
              <w:rPr>
                <w:spacing w:val="-11"/>
                <w:sz w:val="20"/>
                <w:szCs w:val="20"/>
              </w:rPr>
              <w:t xml:space="preserve"> </w:t>
            </w:r>
            <w:r w:rsidRPr="00EB5164">
              <w:rPr>
                <w:sz w:val="20"/>
                <w:szCs w:val="20"/>
              </w:rPr>
              <w:t>1016:</w:t>
            </w:r>
            <w:r w:rsidRPr="00EB5164">
              <w:rPr>
                <w:spacing w:val="-12"/>
                <w:sz w:val="20"/>
                <w:szCs w:val="20"/>
              </w:rPr>
              <w:t xml:space="preserve"> </w:t>
            </w:r>
            <w:r w:rsidRPr="00EB5164">
              <w:rPr>
                <w:sz w:val="20"/>
                <w:szCs w:val="20"/>
              </w:rPr>
              <w:t>Intro</w:t>
            </w:r>
            <w:r w:rsidRPr="00EB5164">
              <w:rPr>
                <w:spacing w:val="-9"/>
                <w:sz w:val="20"/>
                <w:szCs w:val="20"/>
              </w:rPr>
              <w:t xml:space="preserve"> </w:t>
            </w:r>
            <w:r w:rsidRPr="00EB5164">
              <w:rPr>
                <w:sz w:val="20"/>
                <w:szCs w:val="20"/>
              </w:rPr>
              <w:t>to Human Disease Guaranteed Transfer Course</w:t>
            </w:r>
          </w:p>
        </w:tc>
        <w:tc>
          <w:tcPr>
            <w:tcW w:w="4944" w:type="dxa"/>
          </w:tcPr>
          <w:p w14:paraId="0DE45E19" w14:textId="77777777" w:rsidR="005E72BA" w:rsidRPr="00EB5164" w:rsidRDefault="005E72BA" w:rsidP="005E72BA">
            <w:pPr>
              <w:pStyle w:val="TableParagraph"/>
              <w:tabs>
                <w:tab w:val="left" w:pos="446"/>
              </w:tabs>
              <w:spacing w:before="2" w:line="243" w:lineRule="exact"/>
              <w:rPr>
                <w:b/>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Anatomy and Physiology, Integrated Physiology, Neurobiology,</w:t>
            </w:r>
            <w:r w:rsidRPr="00EB5164">
              <w:rPr>
                <w:spacing w:val="-12"/>
                <w:sz w:val="20"/>
                <w:szCs w:val="20"/>
              </w:rPr>
              <w:t xml:space="preserve"> </w:t>
            </w:r>
            <w:r w:rsidRPr="00EB5164">
              <w:rPr>
                <w:sz w:val="20"/>
                <w:szCs w:val="20"/>
              </w:rPr>
              <w:t>Microbiology,</w:t>
            </w:r>
            <w:r w:rsidRPr="00EB5164">
              <w:rPr>
                <w:spacing w:val="-11"/>
                <w:sz w:val="20"/>
                <w:szCs w:val="20"/>
              </w:rPr>
              <w:t xml:space="preserve"> </w:t>
            </w:r>
            <w:r w:rsidRPr="00EB5164">
              <w:rPr>
                <w:sz w:val="20"/>
                <w:szCs w:val="20"/>
              </w:rPr>
              <w:t>Virology,</w:t>
            </w:r>
            <w:r w:rsidRPr="00EB5164">
              <w:rPr>
                <w:spacing w:val="-11"/>
                <w:sz w:val="20"/>
                <w:szCs w:val="20"/>
              </w:rPr>
              <w:t xml:space="preserve"> </w:t>
            </w:r>
            <w:r w:rsidRPr="00EB5164">
              <w:rPr>
                <w:sz w:val="20"/>
                <w:szCs w:val="20"/>
              </w:rPr>
              <w:t>Bacteriology, Immunology,</w:t>
            </w:r>
            <w:r w:rsidRPr="00EB5164">
              <w:rPr>
                <w:spacing w:val="-7"/>
                <w:sz w:val="20"/>
                <w:szCs w:val="20"/>
              </w:rPr>
              <w:t xml:space="preserve"> </w:t>
            </w:r>
            <w:r w:rsidRPr="00EB5164">
              <w:rPr>
                <w:sz w:val="20"/>
                <w:szCs w:val="20"/>
              </w:rPr>
              <w:t>Forensic</w:t>
            </w:r>
            <w:r w:rsidRPr="00EB5164">
              <w:rPr>
                <w:spacing w:val="-8"/>
                <w:sz w:val="20"/>
                <w:szCs w:val="20"/>
              </w:rPr>
              <w:t xml:space="preserve"> </w:t>
            </w:r>
            <w:r w:rsidRPr="00EB5164">
              <w:rPr>
                <w:sz w:val="20"/>
                <w:szCs w:val="20"/>
              </w:rPr>
              <w:t>Science,</w:t>
            </w:r>
            <w:r w:rsidRPr="00EB5164">
              <w:rPr>
                <w:spacing w:val="-7"/>
                <w:sz w:val="20"/>
                <w:szCs w:val="20"/>
              </w:rPr>
              <w:t xml:space="preserve"> </w:t>
            </w:r>
          </w:p>
          <w:p w14:paraId="0CFA97BD" w14:textId="77777777" w:rsidR="005E72BA" w:rsidRPr="00EB5164" w:rsidRDefault="005E72BA" w:rsidP="005E72BA">
            <w:pPr>
              <w:pStyle w:val="TableParagraph"/>
              <w:tabs>
                <w:tab w:val="left" w:pos="446"/>
              </w:tabs>
              <w:spacing w:before="2" w:line="243" w:lineRule="exact"/>
              <w:rPr>
                <w:b/>
                <w:sz w:val="20"/>
                <w:szCs w:val="20"/>
              </w:rPr>
            </w:pPr>
            <w:r w:rsidRPr="00EB5164">
              <w:rPr>
                <w:b/>
                <w:spacing w:val="-5"/>
                <w:sz w:val="20"/>
                <w:szCs w:val="20"/>
              </w:rPr>
              <w:t>OR</w:t>
            </w:r>
          </w:p>
          <w:p w14:paraId="51059D97" w14:textId="049BD90C" w:rsidR="005E72BA" w:rsidRPr="00EB5164" w:rsidRDefault="005E72BA" w:rsidP="005E72BA">
            <w:pPr>
              <w:rPr>
                <w:rFonts w:ascii="Calibri" w:hAnsi="Calibri" w:cs="Calibri"/>
                <w:sz w:val="20"/>
                <w:szCs w:val="20"/>
              </w:rPr>
            </w:pPr>
            <w:r w:rsidRPr="00EB5164">
              <w:rPr>
                <w:rFonts w:ascii="Calibri" w:hAnsi="Calibri" w:cs="Calibri"/>
                <w:sz w:val="20"/>
                <w:szCs w:val="20"/>
              </w:rPr>
              <w:t>Master's</w:t>
            </w:r>
            <w:r w:rsidRPr="00EB5164">
              <w:rPr>
                <w:rFonts w:ascii="Calibri" w:hAnsi="Calibri" w:cs="Calibri"/>
                <w:spacing w:val="-6"/>
                <w:sz w:val="20"/>
                <w:szCs w:val="20"/>
              </w:rPr>
              <w:t xml:space="preserve"> </w:t>
            </w:r>
            <w:r w:rsidRPr="00EB5164">
              <w:rPr>
                <w:rFonts w:ascii="Calibri" w:hAnsi="Calibri" w:cs="Calibri"/>
                <w:sz w:val="20"/>
                <w:szCs w:val="20"/>
              </w:rPr>
              <w:t>degree</w:t>
            </w:r>
            <w:r w:rsidRPr="00EB5164">
              <w:rPr>
                <w:rFonts w:ascii="Calibri" w:hAnsi="Calibri" w:cs="Calibri"/>
                <w:spacing w:val="-6"/>
                <w:sz w:val="20"/>
                <w:szCs w:val="20"/>
              </w:rPr>
              <w:t xml:space="preserve"> </w:t>
            </w:r>
            <w:r w:rsidRPr="00EB5164">
              <w:rPr>
                <w:rFonts w:ascii="Calibri" w:hAnsi="Calibri" w:cs="Calibri"/>
                <w:sz w:val="20"/>
                <w:szCs w:val="20"/>
              </w:rPr>
              <w:t>plus</w:t>
            </w:r>
            <w:r w:rsidRPr="00EB5164">
              <w:rPr>
                <w:rFonts w:ascii="Calibri" w:hAnsi="Calibri" w:cs="Calibri"/>
                <w:spacing w:val="-6"/>
                <w:sz w:val="20"/>
                <w:szCs w:val="20"/>
              </w:rPr>
              <w:t xml:space="preserve"> </w:t>
            </w:r>
            <w:r w:rsidRPr="00EB5164">
              <w:rPr>
                <w:rFonts w:ascii="Calibri" w:hAnsi="Calibri" w:cs="Calibri"/>
                <w:sz w:val="20"/>
                <w:szCs w:val="20"/>
              </w:rPr>
              <w:t>18</w:t>
            </w:r>
            <w:r w:rsidRPr="00EB5164">
              <w:rPr>
                <w:rFonts w:ascii="Calibri" w:hAnsi="Calibri" w:cs="Calibri"/>
                <w:spacing w:val="-5"/>
                <w:sz w:val="20"/>
                <w:szCs w:val="20"/>
              </w:rPr>
              <w:t xml:space="preserve"> </w:t>
            </w:r>
            <w:r w:rsidRPr="00EB5164">
              <w:rPr>
                <w:rFonts w:ascii="Calibri" w:hAnsi="Calibri" w:cs="Calibri"/>
                <w:sz w:val="20"/>
                <w:szCs w:val="20"/>
              </w:rPr>
              <w:t>graduate</w:t>
            </w:r>
            <w:r w:rsidRPr="00EB5164">
              <w:rPr>
                <w:rFonts w:ascii="Calibri" w:hAnsi="Calibri" w:cs="Calibri"/>
                <w:spacing w:val="-6"/>
                <w:sz w:val="20"/>
                <w:szCs w:val="20"/>
              </w:rPr>
              <w:t xml:space="preserve"> </w:t>
            </w:r>
            <w:r w:rsidRPr="00EB5164">
              <w:rPr>
                <w:rFonts w:ascii="Calibri" w:hAnsi="Calibri" w:cs="Calibri"/>
                <w:sz w:val="20"/>
                <w:szCs w:val="20"/>
              </w:rPr>
              <w:t>credit</w:t>
            </w:r>
            <w:r w:rsidRPr="00EB5164">
              <w:rPr>
                <w:rFonts w:ascii="Calibri" w:hAnsi="Calibri" w:cs="Calibri"/>
                <w:spacing w:val="-6"/>
                <w:sz w:val="20"/>
                <w:szCs w:val="20"/>
              </w:rPr>
              <w:t xml:space="preserve"> </w:t>
            </w:r>
            <w:r w:rsidRPr="00EB5164">
              <w:rPr>
                <w:rFonts w:ascii="Calibri" w:hAnsi="Calibri" w:cs="Calibri"/>
                <w:sz w:val="20"/>
                <w:szCs w:val="20"/>
              </w:rPr>
              <w:t>hours</w:t>
            </w:r>
            <w:r w:rsidRPr="00EB5164">
              <w:rPr>
                <w:rFonts w:ascii="Calibri" w:hAnsi="Calibri" w:cs="Calibri"/>
                <w:spacing w:val="-5"/>
                <w:sz w:val="20"/>
                <w:szCs w:val="20"/>
              </w:rPr>
              <w:t xml:space="preserve"> </w:t>
            </w:r>
            <w:r w:rsidRPr="00EB5164">
              <w:rPr>
                <w:rFonts w:ascii="Calibri" w:hAnsi="Calibri" w:cs="Calibri"/>
                <w:sz w:val="20"/>
                <w:szCs w:val="20"/>
              </w:rPr>
              <w:t>in</w:t>
            </w:r>
            <w:r w:rsidRPr="00EB5164">
              <w:rPr>
                <w:rFonts w:ascii="Calibri" w:hAnsi="Calibri" w:cs="Calibri"/>
                <w:spacing w:val="-6"/>
                <w:sz w:val="20"/>
                <w:szCs w:val="20"/>
              </w:rPr>
              <w:t xml:space="preserve"> </w:t>
            </w:r>
            <w:r w:rsidRPr="00EB5164">
              <w:rPr>
                <w:rFonts w:ascii="Calibri" w:hAnsi="Calibri" w:cs="Calibri"/>
                <w:sz w:val="20"/>
                <w:szCs w:val="20"/>
              </w:rPr>
              <w:t>Anatomy and Physiology, Integrated Physiology, Neurobiology,</w:t>
            </w:r>
            <w:r w:rsidRPr="00EB5164">
              <w:rPr>
                <w:rFonts w:ascii="Calibri" w:hAnsi="Calibri" w:cs="Calibri"/>
                <w:spacing w:val="-12"/>
                <w:sz w:val="20"/>
                <w:szCs w:val="20"/>
              </w:rPr>
              <w:t xml:space="preserve"> </w:t>
            </w:r>
            <w:r w:rsidRPr="00EB5164">
              <w:rPr>
                <w:rFonts w:ascii="Calibri" w:hAnsi="Calibri" w:cs="Calibri"/>
                <w:sz w:val="20"/>
                <w:szCs w:val="20"/>
              </w:rPr>
              <w:t>Microbiology,</w:t>
            </w:r>
            <w:r w:rsidRPr="00EB5164">
              <w:rPr>
                <w:rFonts w:ascii="Calibri" w:hAnsi="Calibri" w:cs="Calibri"/>
                <w:spacing w:val="-11"/>
                <w:sz w:val="20"/>
                <w:szCs w:val="20"/>
              </w:rPr>
              <w:t xml:space="preserve"> </w:t>
            </w:r>
            <w:r w:rsidRPr="00EB5164">
              <w:rPr>
                <w:rFonts w:ascii="Calibri" w:hAnsi="Calibri" w:cs="Calibri"/>
                <w:sz w:val="20"/>
                <w:szCs w:val="20"/>
              </w:rPr>
              <w:t>Virology,</w:t>
            </w:r>
            <w:r w:rsidRPr="00EB5164">
              <w:rPr>
                <w:rFonts w:ascii="Calibri" w:hAnsi="Calibri" w:cs="Calibri"/>
                <w:spacing w:val="-11"/>
                <w:sz w:val="20"/>
                <w:szCs w:val="20"/>
              </w:rPr>
              <w:t xml:space="preserve"> </w:t>
            </w:r>
            <w:r w:rsidRPr="00EB5164">
              <w:rPr>
                <w:rFonts w:ascii="Calibri" w:hAnsi="Calibri" w:cs="Calibri"/>
                <w:sz w:val="20"/>
                <w:szCs w:val="20"/>
              </w:rPr>
              <w:t>Bacteriology, Immunology,</w:t>
            </w:r>
            <w:r w:rsidRPr="00EB5164">
              <w:rPr>
                <w:rFonts w:ascii="Calibri" w:hAnsi="Calibri" w:cs="Calibri"/>
                <w:spacing w:val="-7"/>
                <w:sz w:val="20"/>
                <w:szCs w:val="20"/>
              </w:rPr>
              <w:t xml:space="preserve"> </w:t>
            </w:r>
            <w:r w:rsidRPr="00EB5164">
              <w:rPr>
                <w:rFonts w:ascii="Calibri" w:hAnsi="Calibri" w:cs="Calibri"/>
                <w:sz w:val="20"/>
                <w:szCs w:val="20"/>
              </w:rPr>
              <w:t>Forensic</w:t>
            </w:r>
            <w:r w:rsidRPr="00EB5164">
              <w:rPr>
                <w:rFonts w:ascii="Calibri" w:hAnsi="Calibri" w:cs="Calibri"/>
                <w:spacing w:val="-8"/>
                <w:sz w:val="20"/>
                <w:szCs w:val="20"/>
              </w:rPr>
              <w:t xml:space="preserve"> </w:t>
            </w:r>
            <w:r w:rsidRPr="00EB5164">
              <w:rPr>
                <w:rFonts w:ascii="Calibri" w:hAnsi="Calibri" w:cs="Calibri"/>
                <w:sz w:val="20"/>
                <w:szCs w:val="20"/>
              </w:rPr>
              <w:t>Science</w:t>
            </w:r>
          </w:p>
        </w:tc>
        <w:tc>
          <w:tcPr>
            <w:tcW w:w="3336" w:type="dxa"/>
          </w:tcPr>
          <w:p w14:paraId="1718C58B" w14:textId="77777777" w:rsidR="005E72BA" w:rsidRPr="00EB5164" w:rsidRDefault="005E72BA" w:rsidP="005E72BA">
            <w:pPr>
              <w:rPr>
                <w:rFonts w:ascii="Calibri" w:hAnsi="Calibri" w:cs="Calibri"/>
                <w:sz w:val="20"/>
                <w:szCs w:val="20"/>
              </w:rPr>
            </w:pPr>
            <w:r w:rsidRPr="00EB5164">
              <w:rPr>
                <w:rFonts w:ascii="Calibri" w:hAnsi="Calibri" w:cs="Calibri"/>
                <w:sz w:val="20"/>
                <w:szCs w:val="20"/>
              </w:rPr>
              <w:t>Master’s degree in any discipline with at least 12 graduate credit hours in the discipline.</w:t>
            </w:r>
          </w:p>
          <w:p w14:paraId="2C5F2A35" w14:textId="77777777" w:rsidR="005E72BA" w:rsidRPr="00EB5164" w:rsidRDefault="005E72BA" w:rsidP="005E72BA">
            <w:pPr>
              <w:rPr>
                <w:rFonts w:ascii="Calibri" w:hAnsi="Calibri" w:cs="Calibri"/>
                <w:b/>
                <w:bCs/>
                <w:sz w:val="20"/>
                <w:szCs w:val="20"/>
              </w:rPr>
            </w:pPr>
            <w:r w:rsidRPr="00EB5164">
              <w:rPr>
                <w:rFonts w:ascii="Calibri" w:hAnsi="Calibri" w:cs="Calibri"/>
                <w:b/>
                <w:bCs/>
                <w:sz w:val="20"/>
                <w:szCs w:val="20"/>
              </w:rPr>
              <w:t xml:space="preserve">OR </w:t>
            </w:r>
          </w:p>
          <w:p w14:paraId="59E2FC62" w14:textId="77777777" w:rsidR="005E72BA" w:rsidRPr="00EB5164" w:rsidRDefault="005E72BA" w:rsidP="005E72BA">
            <w:pPr>
              <w:rPr>
                <w:rFonts w:ascii="Calibri" w:hAnsi="Calibri" w:cs="Calibri"/>
                <w:sz w:val="20"/>
                <w:szCs w:val="20"/>
              </w:rPr>
            </w:pPr>
            <w:r w:rsidRPr="00EB5164">
              <w:rPr>
                <w:rFonts w:ascii="Calibri" w:hAnsi="Calibri" w:cs="Calibri"/>
                <w:sz w:val="20"/>
                <w:szCs w:val="20"/>
              </w:rPr>
              <w:t xml:space="preserve">Currently pursuing a master’s degree in the discipline with 12 completed graduate credit hours. </w:t>
            </w:r>
          </w:p>
          <w:p w14:paraId="73F9203A" w14:textId="77777777" w:rsidR="005E72BA" w:rsidRPr="00EB5164" w:rsidRDefault="005E72BA" w:rsidP="005E72BA">
            <w:pPr>
              <w:rPr>
                <w:rFonts w:ascii="Calibri" w:hAnsi="Calibri" w:cs="Calibri"/>
                <w:sz w:val="20"/>
                <w:szCs w:val="20"/>
              </w:rPr>
            </w:pPr>
          </w:p>
          <w:p w14:paraId="5F7B9C58" w14:textId="37564F1A" w:rsidR="005E72BA" w:rsidRPr="00EB5164" w:rsidRDefault="005E72BA" w:rsidP="005E72BA">
            <w:pPr>
              <w:rPr>
                <w:rFonts w:ascii="Calibri" w:hAnsi="Calibri" w:cs="Calibri"/>
                <w:sz w:val="20"/>
                <w:szCs w:val="20"/>
              </w:rPr>
            </w:pPr>
            <w:r w:rsidRPr="00EB5164">
              <w:rPr>
                <w:rFonts w:ascii="Calibri" w:hAnsi="Calibri" w:cs="Calibri"/>
                <w:sz w:val="20"/>
                <w:szCs w:val="20"/>
              </w:rPr>
              <w:t>Submit: Professional Development Plan Reference Section for overview and Process. Appendix C for Form.</w:t>
            </w:r>
          </w:p>
        </w:tc>
        <w:tc>
          <w:tcPr>
            <w:tcW w:w="3242" w:type="dxa"/>
          </w:tcPr>
          <w:p w14:paraId="2429CACA" w14:textId="77777777" w:rsidR="005E72BA" w:rsidRPr="00EB5164" w:rsidRDefault="005E72BA" w:rsidP="005E72BA">
            <w:pPr>
              <w:rPr>
                <w:rFonts w:ascii="Calibri" w:hAnsi="Calibri" w:cs="Calibri"/>
                <w:sz w:val="20"/>
                <w:szCs w:val="20"/>
              </w:rPr>
            </w:pPr>
          </w:p>
        </w:tc>
      </w:tr>
      <w:tr w:rsidR="005E72BA" w:rsidRPr="00EB5164" w14:paraId="6F5B0329" w14:textId="77777777" w:rsidTr="00BA222C">
        <w:tc>
          <w:tcPr>
            <w:tcW w:w="3228" w:type="dxa"/>
          </w:tcPr>
          <w:p w14:paraId="5E088366" w14:textId="77777777" w:rsidR="005E72BA" w:rsidRPr="00EB5164" w:rsidRDefault="005E72BA" w:rsidP="005E72BA">
            <w:pPr>
              <w:pStyle w:val="TableParagraph"/>
              <w:spacing w:before="1" w:line="243" w:lineRule="exact"/>
              <w:rPr>
                <w:sz w:val="20"/>
                <w:szCs w:val="20"/>
              </w:rPr>
            </w:pPr>
            <w:r w:rsidRPr="00EB5164">
              <w:rPr>
                <w:sz w:val="20"/>
                <w:szCs w:val="20"/>
              </w:rPr>
              <w:t>Biology</w:t>
            </w:r>
            <w:r w:rsidRPr="00EB5164">
              <w:rPr>
                <w:spacing w:val="-6"/>
                <w:sz w:val="20"/>
                <w:szCs w:val="20"/>
              </w:rPr>
              <w:t xml:space="preserve"> </w:t>
            </w:r>
            <w:r w:rsidRPr="00EB5164">
              <w:rPr>
                <w:spacing w:val="-2"/>
                <w:sz w:val="20"/>
                <w:szCs w:val="20"/>
              </w:rPr>
              <w:t>(BIO)</w:t>
            </w:r>
            <w:r w:rsidRPr="00EB5164">
              <w:rPr>
                <w:sz w:val="20"/>
                <w:szCs w:val="20"/>
              </w:rPr>
              <w:t xml:space="preserve"> 2101 &amp; 2102 </w:t>
            </w:r>
          </w:p>
          <w:p w14:paraId="1098BCD0" w14:textId="07A5BAA6" w:rsidR="005E72BA" w:rsidRPr="00EB5164" w:rsidRDefault="005E72BA" w:rsidP="005E72BA">
            <w:pPr>
              <w:rPr>
                <w:rFonts w:ascii="Calibri" w:hAnsi="Calibri" w:cs="Calibri"/>
                <w:sz w:val="20"/>
                <w:szCs w:val="20"/>
              </w:rPr>
            </w:pPr>
            <w:r w:rsidRPr="00EB5164">
              <w:rPr>
                <w:rFonts w:ascii="Calibri" w:hAnsi="Calibri" w:cs="Calibri"/>
                <w:sz w:val="20"/>
                <w:szCs w:val="20"/>
              </w:rPr>
              <w:t>Guarantee Transfer Courses</w:t>
            </w:r>
          </w:p>
        </w:tc>
        <w:tc>
          <w:tcPr>
            <w:tcW w:w="4944" w:type="dxa"/>
          </w:tcPr>
          <w:p w14:paraId="7BF61691" w14:textId="77777777" w:rsidR="005E72BA" w:rsidRPr="00EB5164" w:rsidRDefault="005E72BA" w:rsidP="005E72BA">
            <w:pPr>
              <w:pStyle w:val="TableParagraph"/>
              <w:tabs>
                <w:tab w:val="left" w:pos="4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Anatomy and/or Physiology, Integrated Physiology, Neuroscience,</w:t>
            </w:r>
            <w:r w:rsidRPr="00EB5164">
              <w:rPr>
                <w:spacing w:val="-9"/>
                <w:sz w:val="20"/>
                <w:szCs w:val="20"/>
              </w:rPr>
              <w:t xml:space="preserve"> </w:t>
            </w:r>
            <w:r w:rsidRPr="00EB5164">
              <w:rPr>
                <w:sz w:val="20"/>
                <w:szCs w:val="20"/>
              </w:rPr>
              <w:t>Pathophysiology or related</w:t>
            </w:r>
            <w:r w:rsidRPr="00EB5164">
              <w:rPr>
                <w:spacing w:val="-5"/>
                <w:sz w:val="20"/>
                <w:szCs w:val="20"/>
              </w:rPr>
              <w:t xml:space="preserve"> </w:t>
            </w:r>
            <w:r w:rsidRPr="00EB5164">
              <w:rPr>
                <w:sz w:val="20"/>
                <w:szCs w:val="20"/>
              </w:rPr>
              <w:t>field</w:t>
            </w:r>
          </w:p>
          <w:p w14:paraId="2ACCB595" w14:textId="77777777" w:rsidR="005E72BA" w:rsidRPr="00EB5164" w:rsidRDefault="005E72BA" w:rsidP="005E72BA">
            <w:pPr>
              <w:pStyle w:val="TableParagraph"/>
              <w:tabs>
                <w:tab w:val="left" w:pos="446"/>
              </w:tabs>
              <w:spacing w:before="1" w:line="243" w:lineRule="exact"/>
              <w:rPr>
                <w:b/>
                <w:sz w:val="20"/>
                <w:szCs w:val="20"/>
              </w:rPr>
            </w:pPr>
            <w:r w:rsidRPr="00EB5164">
              <w:rPr>
                <w:b/>
                <w:spacing w:val="-5"/>
                <w:sz w:val="20"/>
                <w:szCs w:val="20"/>
              </w:rPr>
              <w:t>OR</w:t>
            </w:r>
          </w:p>
          <w:p w14:paraId="4E901F59" w14:textId="0A5EE72E" w:rsidR="005E72BA" w:rsidRPr="00EB5164" w:rsidRDefault="005E72BA" w:rsidP="005E72BA">
            <w:pPr>
              <w:rPr>
                <w:rFonts w:ascii="Calibri" w:hAnsi="Calibri" w:cs="Calibri"/>
                <w:sz w:val="20"/>
                <w:szCs w:val="20"/>
              </w:rPr>
            </w:pPr>
            <w:r w:rsidRPr="00EB5164">
              <w:rPr>
                <w:rFonts w:ascii="Calibri" w:hAnsi="Calibri" w:cs="Calibri"/>
                <w:sz w:val="20"/>
                <w:szCs w:val="20"/>
              </w:rPr>
              <w:t>Master's</w:t>
            </w:r>
            <w:r w:rsidRPr="00EB5164">
              <w:rPr>
                <w:rFonts w:ascii="Calibri" w:hAnsi="Calibri" w:cs="Calibri"/>
                <w:spacing w:val="-6"/>
                <w:sz w:val="20"/>
                <w:szCs w:val="20"/>
              </w:rPr>
              <w:t xml:space="preserve"> </w:t>
            </w:r>
            <w:r w:rsidRPr="00EB5164">
              <w:rPr>
                <w:rFonts w:ascii="Calibri" w:hAnsi="Calibri" w:cs="Calibri"/>
                <w:sz w:val="20"/>
                <w:szCs w:val="20"/>
              </w:rPr>
              <w:t>degree</w:t>
            </w:r>
            <w:r w:rsidRPr="00EB5164">
              <w:rPr>
                <w:rFonts w:ascii="Calibri" w:hAnsi="Calibri" w:cs="Calibri"/>
                <w:spacing w:val="-6"/>
                <w:sz w:val="20"/>
                <w:szCs w:val="20"/>
              </w:rPr>
              <w:t xml:space="preserve"> </w:t>
            </w:r>
            <w:r w:rsidRPr="00EB5164">
              <w:rPr>
                <w:rFonts w:ascii="Calibri" w:hAnsi="Calibri" w:cs="Calibri"/>
                <w:sz w:val="20"/>
                <w:szCs w:val="20"/>
              </w:rPr>
              <w:t>plus</w:t>
            </w:r>
            <w:r w:rsidRPr="00EB5164">
              <w:rPr>
                <w:rFonts w:ascii="Calibri" w:hAnsi="Calibri" w:cs="Calibri"/>
                <w:spacing w:val="-6"/>
                <w:sz w:val="20"/>
                <w:szCs w:val="20"/>
              </w:rPr>
              <w:t xml:space="preserve"> </w:t>
            </w:r>
            <w:r w:rsidRPr="00EB5164">
              <w:rPr>
                <w:rFonts w:ascii="Calibri" w:hAnsi="Calibri" w:cs="Calibri"/>
                <w:sz w:val="20"/>
                <w:szCs w:val="20"/>
              </w:rPr>
              <w:t>18</w:t>
            </w:r>
            <w:r w:rsidRPr="00EB5164">
              <w:rPr>
                <w:rFonts w:ascii="Calibri" w:hAnsi="Calibri" w:cs="Calibri"/>
                <w:spacing w:val="-5"/>
                <w:sz w:val="20"/>
                <w:szCs w:val="20"/>
              </w:rPr>
              <w:t xml:space="preserve"> </w:t>
            </w:r>
            <w:r w:rsidRPr="00EB5164">
              <w:rPr>
                <w:rFonts w:ascii="Calibri" w:hAnsi="Calibri" w:cs="Calibri"/>
                <w:sz w:val="20"/>
                <w:szCs w:val="20"/>
              </w:rPr>
              <w:t>graduate</w:t>
            </w:r>
            <w:r w:rsidRPr="00EB5164">
              <w:rPr>
                <w:rFonts w:ascii="Calibri" w:hAnsi="Calibri" w:cs="Calibri"/>
                <w:spacing w:val="-6"/>
                <w:sz w:val="20"/>
                <w:szCs w:val="20"/>
              </w:rPr>
              <w:t xml:space="preserve"> </w:t>
            </w:r>
            <w:r w:rsidRPr="00EB5164">
              <w:rPr>
                <w:rFonts w:ascii="Calibri" w:hAnsi="Calibri" w:cs="Calibri"/>
                <w:sz w:val="20"/>
                <w:szCs w:val="20"/>
              </w:rPr>
              <w:t>credit</w:t>
            </w:r>
            <w:r w:rsidRPr="00EB5164">
              <w:rPr>
                <w:rFonts w:ascii="Calibri" w:hAnsi="Calibri" w:cs="Calibri"/>
                <w:spacing w:val="-6"/>
                <w:sz w:val="20"/>
                <w:szCs w:val="20"/>
              </w:rPr>
              <w:t xml:space="preserve"> </w:t>
            </w:r>
            <w:r w:rsidRPr="00EB5164">
              <w:rPr>
                <w:rFonts w:ascii="Calibri" w:hAnsi="Calibri" w:cs="Calibri"/>
                <w:sz w:val="20"/>
                <w:szCs w:val="20"/>
              </w:rPr>
              <w:t>hours</w:t>
            </w:r>
            <w:r w:rsidRPr="00EB5164">
              <w:rPr>
                <w:rFonts w:ascii="Calibri" w:hAnsi="Calibri" w:cs="Calibri"/>
                <w:spacing w:val="-5"/>
                <w:sz w:val="20"/>
                <w:szCs w:val="20"/>
              </w:rPr>
              <w:t xml:space="preserve"> </w:t>
            </w:r>
            <w:r w:rsidRPr="00EB5164">
              <w:rPr>
                <w:rFonts w:ascii="Calibri" w:hAnsi="Calibri" w:cs="Calibri"/>
                <w:sz w:val="20"/>
                <w:szCs w:val="20"/>
              </w:rPr>
              <w:t>in</w:t>
            </w:r>
            <w:r w:rsidRPr="00EB5164">
              <w:rPr>
                <w:rFonts w:ascii="Calibri" w:hAnsi="Calibri" w:cs="Calibri"/>
                <w:spacing w:val="-6"/>
                <w:sz w:val="20"/>
                <w:szCs w:val="20"/>
              </w:rPr>
              <w:t xml:space="preserve"> </w:t>
            </w:r>
            <w:r w:rsidRPr="00EB5164">
              <w:rPr>
                <w:rFonts w:ascii="Calibri" w:hAnsi="Calibri" w:cs="Calibri"/>
                <w:sz w:val="20"/>
                <w:szCs w:val="20"/>
              </w:rPr>
              <w:t>Anatomy and/or Physiology, Integrated Physiology, Neuroscience,</w:t>
            </w:r>
            <w:r w:rsidRPr="00EB5164">
              <w:rPr>
                <w:rFonts w:ascii="Calibri" w:hAnsi="Calibri" w:cs="Calibri"/>
                <w:spacing w:val="-9"/>
                <w:sz w:val="20"/>
                <w:szCs w:val="20"/>
              </w:rPr>
              <w:t xml:space="preserve"> </w:t>
            </w:r>
            <w:r w:rsidRPr="00EB5164">
              <w:rPr>
                <w:rFonts w:ascii="Calibri" w:hAnsi="Calibri" w:cs="Calibri"/>
                <w:sz w:val="20"/>
                <w:szCs w:val="20"/>
              </w:rPr>
              <w:t xml:space="preserve">Pathophysiology </w:t>
            </w:r>
          </w:p>
        </w:tc>
        <w:tc>
          <w:tcPr>
            <w:tcW w:w="3336" w:type="dxa"/>
          </w:tcPr>
          <w:p w14:paraId="20A69653" w14:textId="77777777" w:rsidR="005E72BA" w:rsidRPr="00EB5164" w:rsidRDefault="005E72BA" w:rsidP="005E72BA">
            <w:pPr>
              <w:rPr>
                <w:rFonts w:ascii="Calibri" w:hAnsi="Calibri" w:cs="Calibri"/>
                <w:sz w:val="20"/>
                <w:szCs w:val="20"/>
              </w:rPr>
            </w:pPr>
            <w:r w:rsidRPr="00EB5164">
              <w:rPr>
                <w:rFonts w:ascii="Calibri" w:hAnsi="Calibri" w:cs="Calibri"/>
                <w:sz w:val="20"/>
                <w:szCs w:val="20"/>
              </w:rPr>
              <w:t>Master’s degree in any discipline with at least 12 graduate credit hours in the discipline.</w:t>
            </w:r>
          </w:p>
          <w:p w14:paraId="31E1A048" w14:textId="77777777" w:rsidR="005E72BA" w:rsidRPr="00EB5164" w:rsidRDefault="005E72BA" w:rsidP="005E72BA">
            <w:pPr>
              <w:rPr>
                <w:rFonts w:ascii="Calibri" w:hAnsi="Calibri" w:cs="Calibri"/>
                <w:b/>
                <w:bCs/>
                <w:sz w:val="20"/>
                <w:szCs w:val="20"/>
              </w:rPr>
            </w:pPr>
            <w:r w:rsidRPr="00EB5164">
              <w:rPr>
                <w:rFonts w:ascii="Calibri" w:hAnsi="Calibri" w:cs="Calibri"/>
                <w:b/>
                <w:bCs/>
                <w:sz w:val="20"/>
                <w:szCs w:val="20"/>
              </w:rPr>
              <w:t xml:space="preserve">OR </w:t>
            </w:r>
          </w:p>
          <w:p w14:paraId="37CEB17D" w14:textId="77777777" w:rsidR="005E72BA" w:rsidRPr="00EB5164" w:rsidRDefault="005E72BA" w:rsidP="005E72BA">
            <w:pPr>
              <w:rPr>
                <w:rFonts w:ascii="Calibri" w:hAnsi="Calibri" w:cs="Calibri"/>
                <w:sz w:val="20"/>
                <w:szCs w:val="20"/>
              </w:rPr>
            </w:pPr>
            <w:r w:rsidRPr="00EB5164">
              <w:rPr>
                <w:rFonts w:ascii="Calibri" w:hAnsi="Calibri" w:cs="Calibri"/>
                <w:sz w:val="20"/>
                <w:szCs w:val="20"/>
              </w:rPr>
              <w:t xml:space="preserve">Currently pursuing a master’s degree in the discipline with 12 completed graduate credit hours. </w:t>
            </w:r>
          </w:p>
          <w:p w14:paraId="0F7BDF41" w14:textId="77777777" w:rsidR="005E72BA" w:rsidRPr="00EB5164" w:rsidRDefault="005E72BA" w:rsidP="005E72BA">
            <w:pPr>
              <w:rPr>
                <w:rFonts w:ascii="Calibri" w:hAnsi="Calibri" w:cs="Calibri"/>
                <w:sz w:val="20"/>
                <w:szCs w:val="20"/>
              </w:rPr>
            </w:pPr>
          </w:p>
          <w:p w14:paraId="0A0F847C" w14:textId="1E308819" w:rsidR="005E72BA" w:rsidRPr="00EB5164" w:rsidRDefault="005E72BA" w:rsidP="005E72BA">
            <w:pPr>
              <w:rPr>
                <w:rFonts w:ascii="Calibri" w:hAnsi="Calibri" w:cs="Calibri"/>
                <w:sz w:val="20"/>
                <w:szCs w:val="20"/>
              </w:rPr>
            </w:pPr>
            <w:r w:rsidRPr="00EB5164">
              <w:rPr>
                <w:rFonts w:ascii="Calibri" w:hAnsi="Calibri" w:cs="Calibri"/>
                <w:sz w:val="20"/>
                <w:szCs w:val="20"/>
              </w:rPr>
              <w:t>Submit: Professional Development Plan Reference Section for overview and Process. Appendix C for Form.</w:t>
            </w:r>
          </w:p>
        </w:tc>
        <w:tc>
          <w:tcPr>
            <w:tcW w:w="3242" w:type="dxa"/>
          </w:tcPr>
          <w:p w14:paraId="105A32C9" w14:textId="77777777" w:rsidR="005E72BA" w:rsidRPr="00EB5164" w:rsidRDefault="005E72BA" w:rsidP="005E72BA">
            <w:pPr>
              <w:rPr>
                <w:rFonts w:ascii="Calibri" w:hAnsi="Calibri" w:cs="Calibri"/>
                <w:sz w:val="20"/>
                <w:szCs w:val="20"/>
              </w:rPr>
            </w:pPr>
          </w:p>
        </w:tc>
      </w:tr>
      <w:tr w:rsidR="005E72BA" w:rsidRPr="00EB5164" w14:paraId="55A5C9EC" w14:textId="77777777" w:rsidTr="00BA222C">
        <w:tc>
          <w:tcPr>
            <w:tcW w:w="3228" w:type="dxa"/>
          </w:tcPr>
          <w:p w14:paraId="52308D74" w14:textId="71D99F8E" w:rsidR="005E72BA" w:rsidRPr="00EB5164" w:rsidRDefault="005E72BA" w:rsidP="005E72BA">
            <w:pPr>
              <w:rPr>
                <w:rFonts w:ascii="Calibri" w:hAnsi="Calibri" w:cs="Calibri"/>
                <w:sz w:val="20"/>
                <w:szCs w:val="20"/>
              </w:rPr>
            </w:pPr>
            <w:r w:rsidRPr="00EB5164">
              <w:rPr>
                <w:rFonts w:ascii="Calibri" w:hAnsi="Calibri" w:cs="Calibri"/>
                <w:sz w:val="20"/>
                <w:szCs w:val="20"/>
              </w:rPr>
              <w:t>Biology</w:t>
            </w:r>
            <w:r w:rsidRPr="00EB5164">
              <w:rPr>
                <w:rFonts w:ascii="Calibri" w:hAnsi="Calibri" w:cs="Calibri"/>
                <w:spacing w:val="-6"/>
                <w:sz w:val="20"/>
                <w:szCs w:val="20"/>
              </w:rPr>
              <w:t xml:space="preserve"> </w:t>
            </w:r>
            <w:r w:rsidRPr="00EB5164">
              <w:rPr>
                <w:rFonts w:ascii="Calibri" w:hAnsi="Calibri" w:cs="Calibri"/>
                <w:spacing w:val="-2"/>
                <w:sz w:val="20"/>
                <w:szCs w:val="20"/>
              </w:rPr>
              <w:t>(BIO)</w:t>
            </w:r>
            <w:r w:rsidRPr="00EB5164">
              <w:rPr>
                <w:rFonts w:ascii="Calibri" w:hAnsi="Calibri" w:cs="Calibri"/>
                <w:sz w:val="20"/>
                <w:szCs w:val="20"/>
              </w:rPr>
              <w:t xml:space="preserve"> 2103 &amp; </w:t>
            </w:r>
            <w:r w:rsidRPr="00EB5164">
              <w:rPr>
                <w:rFonts w:ascii="Calibri" w:hAnsi="Calibri" w:cs="Calibri"/>
                <w:spacing w:val="-4"/>
                <w:sz w:val="20"/>
                <w:szCs w:val="20"/>
              </w:rPr>
              <w:t>2116</w:t>
            </w:r>
          </w:p>
        </w:tc>
        <w:tc>
          <w:tcPr>
            <w:tcW w:w="4944" w:type="dxa"/>
          </w:tcPr>
          <w:p w14:paraId="44CAF56F" w14:textId="77777777" w:rsidR="005E72BA" w:rsidRPr="00EB5164" w:rsidRDefault="005E72BA" w:rsidP="005E72BA">
            <w:pPr>
              <w:pStyle w:val="TableParagraph"/>
              <w:tabs>
                <w:tab w:val="left" w:pos="4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Anatomy and/or Physiology, Integrated Physiology, Neuroscience,</w:t>
            </w:r>
            <w:r w:rsidRPr="00EB5164">
              <w:rPr>
                <w:spacing w:val="-9"/>
                <w:sz w:val="20"/>
                <w:szCs w:val="20"/>
              </w:rPr>
              <w:t xml:space="preserve"> </w:t>
            </w:r>
            <w:r w:rsidRPr="00EB5164">
              <w:rPr>
                <w:sz w:val="20"/>
                <w:szCs w:val="20"/>
              </w:rPr>
              <w:t xml:space="preserve">Pathophysiology </w:t>
            </w:r>
          </w:p>
          <w:p w14:paraId="39367E10" w14:textId="77777777" w:rsidR="005E72BA" w:rsidRPr="00EB5164" w:rsidRDefault="005E72BA" w:rsidP="005E72BA">
            <w:pPr>
              <w:pStyle w:val="TableParagraph"/>
              <w:tabs>
                <w:tab w:val="left" w:pos="446"/>
              </w:tabs>
              <w:spacing w:before="1" w:line="243" w:lineRule="exact"/>
              <w:rPr>
                <w:b/>
                <w:sz w:val="20"/>
                <w:szCs w:val="20"/>
              </w:rPr>
            </w:pPr>
            <w:r w:rsidRPr="00EB5164">
              <w:rPr>
                <w:b/>
                <w:spacing w:val="-5"/>
                <w:sz w:val="20"/>
                <w:szCs w:val="20"/>
              </w:rPr>
              <w:t>OR</w:t>
            </w:r>
          </w:p>
          <w:p w14:paraId="2BAF85C4" w14:textId="7A8F0460" w:rsidR="005E72BA" w:rsidRPr="00EB5164" w:rsidRDefault="005E72BA" w:rsidP="005E72BA">
            <w:pPr>
              <w:rPr>
                <w:rFonts w:ascii="Calibri" w:hAnsi="Calibri" w:cs="Calibri"/>
                <w:sz w:val="20"/>
                <w:szCs w:val="20"/>
              </w:rPr>
            </w:pPr>
            <w:r w:rsidRPr="00EB5164">
              <w:rPr>
                <w:rFonts w:ascii="Calibri" w:hAnsi="Calibri" w:cs="Calibri"/>
                <w:sz w:val="20"/>
                <w:szCs w:val="20"/>
              </w:rPr>
              <w:t>Master's</w:t>
            </w:r>
            <w:r w:rsidRPr="00EB5164">
              <w:rPr>
                <w:rFonts w:ascii="Calibri" w:hAnsi="Calibri" w:cs="Calibri"/>
                <w:spacing w:val="-6"/>
                <w:sz w:val="20"/>
                <w:szCs w:val="20"/>
              </w:rPr>
              <w:t xml:space="preserve"> </w:t>
            </w:r>
            <w:r w:rsidRPr="00EB5164">
              <w:rPr>
                <w:rFonts w:ascii="Calibri" w:hAnsi="Calibri" w:cs="Calibri"/>
                <w:sz w:val="20"/>
                <w:szCs w:val="20"/>
              </w:rPr>
              <w:t>degree</w:t>
            </w:r>
            <w:r w:rsidRPr="00EB5164">
              <w:rPr>
                <w:rFonts w:ascii="Calibri" w:hAnsi="Calibri" w:cs="Calibri"/>
                <w:spacing w:val="-6"/>
                <w:sz w:val="20"/>
                <w:szCs w:val="20"/>
              </w:rPr>
              <w:t xml:space="preserve"> </w:t>
            </w:r>
            <w:r w:rsidRPr="00EB5164">
              <w:rPr>
                <w:rFonts w:ascii="Calibri" w:hAnsi="Calibri" w:cs="Calibri"/>
                <w:sz w:val="20"/>
                <w:szCs w:val="20"/>
              </w:rPr>
              <w:t>plus</w:t>
            </w:r>
            <w:r w:rsidRPr="00EB5164">
              <w:rPr>
                <w:rFonts w:ascii="Calibri" w:hAnsi="Calibri" w:cs="Calibri"/>
                <w:spacing w:val="-6"/>
                <w:sz w:val="20"/>
                <w:szCs w:val="20"/>
              </w:rPr>
              <w:t xml:space="preserve"> </w:t>
            </w:r>
            <w:r w:rsidRPr="00EB5164">
              <w:rPr>
                <w:rFonts w:ascii="Calibri" w:hAnsi="Calibri" w:cs="Calibri"/>
                <w:sz w:val="20"/>
                <w:szCs w:val="20"/>
              </w:rPr>
              <w:t>18</w:t>
            </w:r>
            <w:r w:rsidRPr="00EB5164">
              <w:rPr>
                <w:rFonts w:ascii="Calibri" w:hAnsi="Calibri" w:cs="Calibri"/>
                <w:spacing w:val="-5"/>
                <w:sz w:val="20"/>
                <w:szCs w:val="20"/>
              </w:rPr>
              <w:t xml:space="preserve"> </w:t>
            </w:r>
            <w:r w:rsidRPr="00EB5164">
              <w:rPr>
                <w:rFonts w:ascii="Calibri" w:hAnsi="Calibri" w:cs="Calibri"/>
                <w:sz w:val="20"/>
                <w:szCs w:val="20"/>
              </w:rPr>
              <w:t>graduate</w:t>
            </w:r>
            <w:r w:rsidRPr="00EB5164">
              <w:rPr>
                <w:rFonts w:ascii="Calibri" w:hAnsi="Calibri" w:cs="Calibri"/>
                <w:spacing w:val="-6"/>
                <w:sz w:val="20"/>
                <w:szCs w:val="20"/>
              </w:rPr>
              <w:t xml:space="preserve"> </w:t>
            </w:r>
            <w:r w:rsidRPr="00EB5164">
              <w:rPr>
                <w:rFonts w:ascii="Calibri" w:hAnsi="Calibri" w:cs="Calibri"/>
                <w:sz w:val="20"/>
                <w:szCs w:val="20"/>
              </w:rPr>
              <w:t>credit</w:t>
            </w:r>
            <w:r w:rsidRPr="00EB5164">
              <w:rPr>
                <w:rFonts w:ascii="Calibri" w:hAnsi="Calibri" w:cs="Calibri"/>
                <w:spacing w:val="-6"/>
                <w:sz w:val="20"/>
                <w:szCs w:val="20"/>
              </w:rPr>
              <w:t xml:space="preserve"> </w:t>
            </w:r>
            <w:r w:rsidRPr="00EB5164">
              <w:rPr>
                <w:rFonts w:ascii="Calibri" w:hAnsi="Calibri" w:cs="Calibri"/>
                <w:sz w:val="20"/>
                <w:szCs w:val="20"/>
              </w:rPr>
              <w:t>hours</w:t>
            </w:r>
            <w:r w:rsidRPr="00EB5164">
              <w:rPr>
                <w:rFonts w:ascii="Calibri" w:hAnsi="Calibri" w:cs="Calibri"/>
                <w:spacing w:val="-5"/>
                <w:sz w:val="20"/>
                <w:szCs w:val="20"/>
              </w:rPr>
              <w:t xml:space="preserve"> </w:t>
            </w:r>
            <w:r w:rsidRPr="00EB5164">
              <w:rPr>
                <w:rFonts w:ascii="Calibri" w:hAnsi="Calibri" w:cs="Calibri"/>
                <w:sz w:val="20"/>
                <w:szCs w:val="20"/>
              </w:rPr>
              <w:t>in</w:t>
            </w:r>
            <w:r w:rsidRPr="00EB5164">
              <w:rPr>
                <w:rFonts w:ascii="Calibri" w:hAnsi="Calibri" w:cs="Calibri"/>
                <w:spacing w:val="-6"/>
                <w:sz w:val="20"/>
                <w:szCs w:val="20"/>
              </w:rPr>
              <w:t xml:space="preserve"> </w:t>
            </w:r>
            <w:r w:rsidRPr="00EB5164">
              <w:rPr>
                <w:rFonts w:ascii="Calibri" w:hAnsi="Calibri" w:cs="Calibri"/>
                <w:sz w:val="20"/>
                <w:szCs w:val="20"/>
              </w:rPr>
              <w:t>Anatomy and/or Physiology, Integrated Physiology, Neuroscience,</w:t>
            </w:r>
            <w:r w:rsidRPr="00EB5164">
              <w:rPr>
                <w:rFonts w:ascii="Calibri" w:hAnsi="Calibri" w:cs="Calibri"/>
                <w:spacing w:val="-9"/>
                <w:sz w:val="20"/>
                <w:szCs w:val="20"/>
              </w:rPr>
              <w:t xml:space="preserve"> </w:t>
            </w:r>
            <w:r w:rsidRPr="00EB5164">
              <w:rPr>
                <w:rFonts w:ascii="Calibri" w:hAnsi="Calibri" w:cs="Calibri"/>
                <w:sz w:val="20"/>
                <w:szCs w:val="20"/>
              </w:rPr>
              <w:t xml:space="preserve">Pathophysiology </w:t>
            </w:r>
          </w:p>
        </w:tc>
        <w:tc>
          <w:tcPr>
            <w:tcW w:w="3336" w:type="dxa"/>
          </w:tcPr>
          <w:p w14:paraId="5BA7CB89" w14:textId="77777777" w:rsidR="005E72BA" w:rsidRPr="00EB5164" w:rsidRDefault="005E72BA" w:rsidP="005E72BA">
            <w:pPr>
              <w:pStyle w:val="TableParagraph"/>
              <w:spacing w:before="1" w:line="243" w:lineRule="exact"/>
              <w:ind w:left="100"/>
              <w:rPr>
                <w:sz w:val="20"/>
                <w:szCs w:val="20"/>
              </w:rPr>
            </w:pPr>
            <w:r w:rsidRPr="00EB5164">
              <w:rPr>
                <w:sz w:val="20"/>
                <w:szCs w:val="20"/>
              </w:rPr>
              <w:t>Bachelors Degree in 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Anatomy and/or Physiology, Integrated Physiology, Neuroscience,</w:t>
            </w:r>
            <w:r w:rsidRPr="00EB5164">
              <w:rPr>
                <w:spacing w:val="-9"/>
                <w:sz w:val="20"/>
                <w:szCs w:val="20"/>
              </w:rPr>
              <w:t xml:space="preserve"> </w:t>
            </w:r>
            <w:r w:rsidRPr="00EB5164">
              <w:rPr>
                <w:sz w:val="20"/>
                <w:szCs w:val="20"/>
              </w:rPr>
              <w:t>Pathophysiology or related</w:t>
            </w:r>
            <w:r w:rsidRPr="00EB5164">
              <w:rPr>
                <w:spacing w:val="-5"/>
                <w:sz w:val="20"/>
                <w:szCs w:val="20"/>
              </w:rPr>
              <w:t xml:space="preserve"> </w:t>
            </w:r>
            <w:r w:rsidRPr="00EB5164">
              <w:rPr>
                <w:sz w:val="20"/>
                <w:szCs w:val="20"/>
              </w:rPr>
              <w:t>field and Two years of (full-time equivalent) experience in an educational institution with direct student interaction.</w:t>
            </w:r>
          </w:p>
          <w:p w14:paraId="07AB75E4" w14:textId="77777777" w:rsidR="005E72BA" w:rsidRPr="00EB5164" w:rsidRDefault="005E72BA" w:rsidP="005E72BA">
            <w:pPr>
              <w:rPr>
                <w:rFonts w:ascii="Calibri" w:hAnsi="Calibri" w:cs="Calibri"/>
                <w:sz w:val="20"/>
                <w:szCs w:val="20"/>
              </w:rPr>
            </w:pPr>
          </w:p>
        </w:tc>
        <w:tc>
          <w:tcPr>
            <w:tcW w:w="3242" w:type="dxa"/>
          </w:tcPr>
          <w:p w14:paraId="57D65C75" w14:textId="53DFA638" w:rsidR="005E72BA" w:rsidRPr="00EB5164" w:rsidRDefault="005E72BA" w:rsidP="005E72BA">
            <w:pPr>
              <w:rPr>
                <w:rFonts w:ascii="Calibri" w:hAnsi="Calibri" w:cs="Calibri"/>
                <w:sz w:val="20"/>
                <w:szCs w:val="20"/>
              </w:rPr>
            </w:pPr>
          </w:p>
        </w:tc>
      </w:tr>
      <w:tr w:rsidR="005E72BA" w:rsidRPr="00EB5164" w14:paraId="6A0485CC" w14:textId="77777777" w:rsidTr="00BA222C">
        <w:tc>
          <w:tcPr>
            <w:tcW w:w="3228" w:type="dxa"/>
          </w:tcPr>
          <w:p w14:paraId="53A330FE" w14:textId="48C6BD12" w:rsidR="005E72BA" w:rsidRPr="00EB5164" w:rsidRDefault="005E72BA" w:rsidP="005E72BA">
            <w:pPr>
              <w:rPr>
                <w:rFonts w:ascii="Calibri" w:hAnsi="Calibri" w:cs="Calibri"/>
                <w:sz w:val="20"/>
                <w:szCs w:val="20"/>
              </w:rPr>
            </w:pPr>
            <w:r w:rsidRPr="00EB5164">
              <w:rPr>
                <w:rFonts w:ascii="Calibri" w:hAnsi="Calibri" w:cs="Calibri"/>
                <w:sz w:val="20"/>
                <w:szCs w:val="20"/>
              </w:rPr>
              <w:t>Biology (BIO) 1006</w:t>
            </w:r>
          </w:p>
        </w:tc>
        <w:tc>
          <w:tcPr>
            <w:tcW w:w="4944" w:type="dxa"/>
          </w:tcPr>
          <w:p w14:paraId="0B502B7E" w14:textId="77777777" w:rsidR="005E72BA" w:rsidRPr="00EB5164" w:rsidRDefault="005E72BA" w:rsidP="005E72BA">
            <w:pPr>
              <w:pStyle w:val="TableParagraph"/>
              <w:tabs>
                <w:tab w:val="left" w:pos="4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Anatomy and/or Physiology, Integrated Physiology, Neuroscience,</w:t>
            </w:r>
            <w:r w:rsidRPr="00EB5164">
              <w:rPr>
                <w:spacing w:val="-9"/>
                <w:sz w:val="20"/>
                <w:szCs w:val="20"/>
              </w:rPr>
              <w:t xml:space="preserve"> </w:t>
            </w:r>
            <w:r w:rsidRPr="00EB5164">
              <w:rPr>
                <w:sz w:val="20"/>
                <w:szCs w:val="20"/>
              </w:rPr>
              <w:t>Pathophysiology or related</w:t>
            </w:r>
            <w:r w:rsidRPr="00EB5164">
              <w:rPr>
                <w:spacing w:val="-5"/>
                <w:sz w:val="20"/>
                <w:szCs w:val="20"/>
              </w:rPr>
              <w:t xml:space="preserve"> </w:t>
            </w:r>
            <w:r w:rsidRPr="00EB5164">
              <w:rPr>
                <w:sz w:val="20"/>
                <w:szCs w:val="20"/>
              </w:rPr>
              <w:t>field</w:t>
            </w:r>
          </w:p>
          <w:p w14:paraId="1DA12CFC" w14:textId="77777777" w:rsidR="005E72BA" w:rsidRPr="00EB5164" w:rsidRDefault="005E72BA" w:rsidP="005E72BA">
            <w:pPr>
              <w:pStyle w:val="TableParagraph"/>
              <w:tabs>
                <w:tab w:val="left" w:pos="446"/>
              </w:tabs>
              <w:spacing w:before="1" w:line="243" w:lineRule="exact"/>
              <w:rPr>
                <w:b/>
                <w:sz w:val="20"/>
                <w:szCs w:val="20"/>
              </w:rPr>
            </w:pPr>
            <w:r w:rsidRPr="00EB5164">
              <w:rPr>
                <w:b/>
                <w:spacing w:val="-5"/>
                <w:sz w:val="20"/>
                <w:szCs w:val="20"/>
              </w:rPr>
              <w:lastRenderedPageBreak/>
              <w:t>OR</w:t>
            </w:r>
          </w:p>
          <w:p w14:paraId="369B65CD" w14:textId="4B477977" w:rsidR="005E72BA" w:rsidRPr="00EB5164" w:rsidRDefault="005E72BA" w:rsidP="005E72BA">
            <w:pPr>
              <w:rPr>
                <w:rFonts w:ascii="Calibri" w:hAnsi="Calibri" w:cs="Calibri"/>
                <w:sz w:val="20"/>
                <w:szCs w:val="20"/>
              </w:rPr>
            </w:pPr>
            <w:r w:rsidRPr="00EB5164">
              <w:rPr>
                <w:rFonts w:ascii="Calibri" w:hAnsi="Calibri" w:cs="Calibri"/>
                <w:sz w:val="20"/>
                <w:szCs w:val="20"/>
              </w:rPr>
              <w:t>Master's</w:t>
            </w:r>
            <w:r w:rsidRPr="00EB5164">
              <w:rPr>
                <w:rFonts w:ascii="Calibri" w:hAnsi="Calibri" w:cs="Calibri"/>
                <w:spacing w:val="-6"/>
                <w:sz w:val="20"/>
                <w:szCs w:val="20"/>
              </w:rPr>
              <w:t xml:space="preserve"> </w:t>
            </w:r>
            <w:r w:rsidRPr="00EB5164">
              <w:rPr>
                <w:rFonts w:ascii="Calibri" w:hAnsi="Calibri" w:cs="Calibri"/>
                <w:sz w:val="20"/>
                <w:szCs w:val="20"/>
              </w:rPr>
              <w:t>degree</w:t>
            </w:r>
            <w:r w:rsidRPr="00EB5164">
              <w:rPr>
                <w:rFonts w:ascii="Calibri" w:hAnsi="Calibri" w:cs="Calibri"/>
                <w:spacing w:val="-6"/>
                <w:sz w:val="20"/>
                <w:szCs w:val="20"/>
              </w:rPr>
              <w:t xml:space="preserve"> </w:t>
            </w:r>
            <w:r w:rsidRPr="00EB5164">
              <w:rPr>
                <w:rFonts w:ascii="Calibri" w:hAnsi="Calibri" w:cs="Calibri"/>
                <w:sz w:val="20"/>
                <w:szCs w:val="20"/>
              </w:rPr>
              <w:t>plus</w:t>
            </w:r>
            <w:r w:rsidRPr="00EB5164">
              <w:rPr>
                <w:rFonts w:ascii="Calibri" w:hAnsi="Calibri" w:cs="Calibri"/>
                <w:spacing w:val="-6"/>
                <w:sz w:val="20"/>
                <w:szCs w:val="20"/>
              </w:rPr>
              <w:t xml:space="preserve"> </w:t>
            </w:r>
            <w:r w:rsidRPr="00EB5164">
              <w:rPr>
                <w:rFonts w:ascii="Calibri" w:hAnsi="Calibri" w:cs="Calibri"/>
                <w:sz w:val="20"/>
                <w:szCs w:val="20"/>
              </w:rPr>
              <w:t>18</w:t>
            </w:r>
            <w:r w:rsidRPr="00EB5164">
              <w:rPr>
                <w:rFonts w:ascii="Calibri" w:hAnsi="Calibri" w:cs="Calibri"/>
                <w:spacing w:val="-5"/>
                <w:sz w:val="20"/>
                <w:szCs w:val="20"/>
              </w:rPr>
              <w:t xml:space="preserve"> </w:t>
            </w:r>
            <w:r w:rsidRPr="00EB5164">
              <w:rPr>
                <w:rFonts w:ascii="Calibri" w:hAnsi="Calibri" w:cs="Calibri"/>
                <w:sz w:val="20"/>
                <w:szCs w:val="20"/>
              </w:rPr>
              <w:t>graduate</w:t>
            </w:r>
            <w:r w:rsidRPr="00EB5164">
              <w:rPr>
                <w:rFonts w:ascii="Calibri" w:hAnsi="Calibri" w:cs="Calibri"/>
                <w:spacing w:val="-6"/>
                <w:sz w:val="20"/>
                <w:szCs w:val="20"/>
              </w:rPr>
              <w:t xml:space="preserve"> </w:t>
            </w:r>
            <w:r w:rsidRPr="00EB5164">
              <w:rPr>
                <w:rFonts w:ascii="Calibri" w:hAnsi="Calibri" w:cs="Calibri"/>
                <w:sz w:val="20"/>
                <w:szCs w:val="20"/>
              </w:rPr>
              <w:t>credit</w:t>
            </w:r>
            <w:r w:rsidRPr="00EB5164">
              <w:rPr>
                <w:rFonts w:ascii="Calibri" w:hAnsi="Calibri" w:cs="Calibri"/>
                <w:spacing w:val="-6"/>
                <w:sz w:val="20"/>
                <w:szCs w:val="20"/>
              </w:rPr>
              <w:t xml:space="preserve"> </w:t>
            </w:r>
            <w:r w:rsidRPr="00EB5164">
              <w:rPr>
                <w:rFonts w:ascii="Calibri" w:hAnsi="Calibri" w:cs="Calibri"/>
                <w:sz w:val="20"/>
                <w:szCs w:val="20"/>
              </w:rPr>
              <w:t>hours</w:t>
            </w:r>
            <w:r w:rsidRPr="00EB5164">
              <w:rPr>
                <w:rFonts w:ascii="Calibri" w:hAnsi="Calibri" w:cs="Calibri"/>
                <w:spacing w:val="-5"/>
                <w:sz w:val="20"/>
                <w:szCs w:val="20"/>
              </w:rPr>
              <w:t xml:space="preserve"> </w:t>
            </w:r>
            <w:r w:rsidRPr="00EB5164">
              <w:rPr>
                <w:rFonts w:ascii="Calibri" w:hAnsi="Calibri" w:cs="Calibri"/>
                <w:sz w:val="20"/>
                <w:szCs w:val="20"/>
              </w:rPr>
              <w:t>in</w:t>
            </w:r>
            <w:r w:rsidRPr="00EB5164">
              <w:rPr>
                <w:rFonts w:ascii="Calibri" w:hAnsi="Calibri" w:cs="Calibri"/>
                <w:spacing w:val="-6"/>
                <w:sz w:val="20"/>
                <w:szCs w:val="20"/>
              </w:rPr>
              <w:t xml:space="preserve"> </w:t>
            </w:r>
            <w:r w:rsidRPr="00EB5164">
              <w:rPr>
                <w:rFonts w:ascii="Calibri" w:hAnsi="Calibri" w:cs="Calibri"/>
                <w:sz w:val="20"/>
                <w:szCs w:val="20"/>
              </w:rPr>
              <w:t>Anatomy and/or Physiology, Integrated Physiology, Neuroscience,</w:t>
            </w:r>
            <w:r w:rsidRPr="00EB5164">
              <w:rPr>
                <w:rFonts w:ascii="Calibri" w:hAnsi="Calibri" w:cs="Calibri"/>
                <w:spacing w:val="-9"/>
                <w:sz w:val="20"/>
                <w:szCs w:val="20"/>
              </w:rPr>
              <w:t xml:space="preserve"> </w:t>
            </w:r>
            <w:r w:rsidRPr="00EB5164">
              <w:rPr>
                <w:rFonts w:ascii="Calibri" w:hAnsi="Calibri" w:cs="Calibri"/>
                <w:sz w:val="20"/>
                <w:szCs w:val="20"/>
              </w:rPr>
              <w:t xml:space="preserve">Pathophysiology </w:t>
            </w:r>
          </w:p>
        </w:tc>
        <w:tc>
          <w:tcPr>
            <w:tcW w:w="3336" w:type="dxa"/>
          </w:tcPr>
          <w:p w14:paraId="100BB3BC" w14:textId="77777777" w:rsidR="005E72BA" w:rsidRPr="00EB5164" w:rsidRDefault="005E72BA" w:rsidP="005E72BA">
            <w:pPr>
              <w:pStyle w:val="TableParagraph"/>
              <w:spacing w:before="1" w:line="243" w:lineRule="exact"/>
              <w:ind w:left="100"/>
              <w:rPr>
                <w:sz w:val="20"/>
                <w:szCs w:val="20"/>
              </w:rPr>
            </w:pPr>
            <w:r w:rsidRPr="00EB5164">
              <w:rPr>
                <w:sz w:val="20"/>
                <w:szCs w:val="20"/>
              </w:rPr>
              <w:lastRenderedPageBreak/>
              <w:t>Bachelors Degree in 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Anatomy and/or Physiology, Integrated Physiology, Neuroscience,</w:t>
            </w:r>
            <w:r w:rsidRPr="00EB5164">
              <w:rPr>
                <w:spacing w:val="-9"/>
                <w:sz w:val="20"/>
                <w:szCs w:val="20"/>
              </w:rPr>
              <w:t xml:space="preserve"> </w:t>
            </w:r>
            <w:r w:rsidRPr="00EB5164">
              <w:rPr>
                <w:sz w:val="20"/>
                <w:szCs w:val="20"/>
              </w:rPr>
              <w:lastRenderedPageBreak/>
              <w:t>Pathophysiology or related</w:t>
            </w:r>
            <w:r w:rsidRPr="00EB5164">
              <w:rPr>
                <w:spacing w:val="-5"/>
                <w:sz w:val="20"/>
                <w:szCs w:val="20"/>
              </w:rPr>
              <w:t xml:space="preserve"> </w:t>
            </w:r>
            <w:r w:rsidRPr="00EB5164">
              <w:rPr>
                <w:sz w:val="20"/>
                <w:szCs w:val="20"/>
              </w:rPr>
              <w:t>field and Two years of (full-time equivalent) experience in an educational institution with direct student interaction.</w:t>
            </w:r>
          </w:p>
          <w:p w14:paraId="029D4809" w14:textId="77777777" w:rsidR="005E72BA" w:rsidRPr="00EB5164" w:rsidRDefault="005E72BA" w:rsidP="005E72BA">
            <w:pPr>
              <w:rPr>
                <w:rFonts w:ascii="Calibri" w:hAnsi="Calibri" w:cs="Calibri"/>
                <w:sz w:val="20"/>
                <w:szCs w:val="20"/>
              </w:rPr>
            </w:pPr>
          </w:p>
        </w:tc>
        <w:tc>
          <w:tcPr>
            <w:tcW w:w="3242" w:type="dxa"/>
          </w:tcPr>
          <w:p w14:paraId="66E13D96" w14:textId="77777777" w:rsidR="005E72BA" w:rsidRPr="00EB5164" w:rsidRDefault="005E72BA" w:rsidP="005E72BA">
            <w:pPr>
              <w:rPr>
                <w:rFonts w:ascii="Calibri" w:hAnsi="Calibri" w:cs="Calibri"/>
                <w:sz w:val="20"/>
                <w:szCs w:val="20"/>
              </w:rPr>
            </w:pPr>
          </w:p>
        </w:tc>
      </w:tr>
      <w:tr w:rsidR="004B6A59" w:rsidRPr="00EB5164" w14:paraId="0EA44BCA" w14:textId="77777777" w:rsidTr="0009161D">
        <w:tc>
          <w:tcPr>
            <w:tcW w:w="3228" w:type="dxa"/>
            <w:shd w:val="clear" w:color="auto" w:fill="A5C9EB" w:themeFill="text2" w:themeFillTint="40"/>
            <w:vAlign w:val="center"/>
          </w:tcPr>
          <w:p w14:paraId="5BD80D11" w14:textId="1F783985" w:rsidR="004B6A59" w:rsidRPr="00EB5164" w:rsidRDefault="004B6A59" w:rsidP="00390874">
            <w:pPr>
              <w:rPr>
                <w:rFonts w:ascii="Calibri" w:hAnsi="Calibri" w:cs="Calibri"/>
                <w:sz w:val="20"/>
                <w:szCs w:val="20"/>
              </w:rPr>
            </w:pPr>
            <w:r w:rsidRPr="00EB5164">
              <w:rPr>
                <w:rFonts w:ascii="Calibri" w:hAnsi="Calibri" w:cs="Calibri"/>
                <w:b/>
                <w:sz w:val="20"/>
                <w:szCs w:val="20"/>
              </w:rPr>
              <w:t>Course</w:t>
            </w:r>
            <w:r w:rsidRPr="00EB5164">
              <w:rPr>
                <w:rFonts w:ascii="Calibri" w:hAnsi="Calibri" w:cs="Calibri"/>
                <w:b/>
                <w:spacing w:val="-4"/>
                <w:sz w:val="20"/>
                <w:szCs w:val="20"/>
              </w:rPr>
              <w:t xml:space="preserve"> </w:t>
            </w:r>
            <w:r w:rsidRPr="00EB5164">
              <w:rPr>
                <w:rFonts w:ascii="Calibri" w:hAnsi="Calibri" w:cs="Calibri"/>
                <w:b/>
                <w:spacing w:val="-2"/>
                <w:sz w:val="20"/>
                <w:szCs w:val="20"/>
              </w:rPr>
              <w:t>Prefix</w:t>
            </w:r>
          </w:p>
        </w:tc>
        <w:tc>
          <w:tcPr>
            <w:tcW w:w="4944" w:type="dxa"/>
            <w:shd w:val="clear" w:color="auto" w:fill="A5C9EB" w:themeFill="text2" w:themeFillTint="40"/>
            <w:vAlign w:val="center"/>
          </w:tcPr>
          <w:p w14:paraId="0A7A2CBB" w14:textId="6243785C" w:rsidR="004B6A59" w:rsidRPr="00EB5164" w:rsidRDefault="004B6A59" w:rsidP="00390874">
            <w:pPr>
              <w:pStyle w:val="TableParagraph"/>
              <w:tabs>
                <w:tab w:val="left" w:pos="0"/>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3336" w:type="dxa"/>
            <w:shd w:val="clear" w:color="auto" w:fill="A5C9EB" w:themeFill="text2" w:themeFillTint="40"/>
            <w:vAlign w:val="center"/>
          </w:tcPr>
          <w:p w14:paraId="0C12B676" w14:textId="516D417B" w:rsidR="004B6A59" w:rsidRPr="00EB5164" w:rsidRDefault="004B6A59" w:rsidP="00390874">
            <w:pPr>
              <w:pStyle w:val="TableParagraph"/>
              <w:spacing w:before="1" w:line="243" w:lineRule="exact"/>
              <w:ind w:left="100"/>
              <w:rPr>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3242" w:type="dxa"/>
            <w:shd w:val="clear" w:color="auto" w:fill="A5C9EB" w:themeFill="text2" w:themeFillTint="40"/>
            <w:vAlign w:val="center"/>
          </w:tcPr>
          <w:p w14:paraId="44EE8D01" w14:textId="6775E047" w:rsidR="004B6A59" w:rsidRPr="00EB5164" w:rsidRDefault="004B6A59" w:rsidP="004B6A59">
            <w:pPr>
              <w:jc w:val="center"/>
              <w:rPr>
                <w:rFonts w:ascii="Calibri" w:hAnsi="Calibri" w:cs="Calibri"/>
                <w:sz w:val="20"/>
                <w:szCs w:val="20"/>
              </w:rPr>
            </w:pPr>
            <w:r w:rsidRPr="00EB5164">
              <w:rPr>
                <w:rFonts w:ascii="Calibri" w:hAnsi="Calibri" w:cs="Calibri"/>
                <w:b/>
                <w:spacing w:val="-2"/>
                <w:sz w:val="20"/>
                <w:szCs w:val="20"/>
              </w:rPr>
              <w:t>Other</w:t>
            </w:r>
          </w:p>
        </w:tc>
      </w:tr>
      <w:tr w:rsidR="005E72BA" w:rsidRPr="00EB5164" w14:paraId="65D43EB9" w14:textId="77777777" w:rsidTr="00BA222C">
        <w:tc>
          <w:tcPr>
            <w:tcW w:w="3228" w:type="dxa"/>
          </w:tcPr>
          <w:p w14:paraId="7C5A3767" w14:textId="28C062CC" w:rsidR="005E72BA" w:rsidRPr="00EB5164" w:rsidRDefault="005E72BA" w:rsidP="005E72BA">
            <w:pPr>
              <w:rPr>
                <w:rFonts w:ascii="Calibri" w:hAnsi="Calibri" w:cs="Calibri"/>
                <w:sz w:val="20"/>
                <w:szCs w:val="20"/>
              </w:rPr>
            </w:pPr>
            <w:r w:rsidRPr="00EB5164">
              <w:rPr>
                <w:rFonts w:ascii="Calibri" w:hAnsi="Calibri" w:cs="Calibri"/>
                <w:sz w:val="20"/>
                <w:szCs w:val="20"/>
              </w:rPr>
              <w:t>Biology</w:t>
            </w:r>
            <w:r w:rsidRPr="00EB5164">
              <w:rPr>
                <w:rFonts w:ascii="Calibri" w:hAnsi="Calibri" w:cs="Calibri"/>
                <w:spacing w:val="-12"/>
                <w:sz w:val="20"/>
                <w:szCs w:val="20"/>
              </w:rPr>
              <w:t xml:space="preserve"> </w:t>
            </w:r>
            <w:r w:rsidRPr="00EB5164">
              <w:rPr>
                <w:rFonts w:ascii="Calibri" w:hAnsi="Calibri" w:cs="Calibri"/>
                <w:sz w:val="20"/>
                <w:szCs w:val="20"/>
              </w:rPr>
              <w:t>(BIO) BIO 1004</w:t>
            </w:r>
          </w:p>
        </w:tc>
        <w:tc>
          <w:tcPr>
            <w:tcW w:w="4944" w:type="dxa"/>
          </w:tcPr>
          <w:p w14:paraId="779AEFC4" w14:textId="77777777" w:rsidR="005E72BA" w:rsidRPr="00EB5164" w:rsidRDefault="005E72BA" w:rsidP="005E72BA">
            <w:pPr>
              <w:pStyle w:val="TableParagraph"/>
              <w:tabs>
                <w:tab w:val="left" w:pos="0"/>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Anatomy and/or Physiology, Integrated Physiology, Neuroscience,</w:t>
            </w:r>
            <w:r w:rsidRPr="00EB5164">
              <w:rPr>
                <w:spacing w:val="-9"/>
                <w:sz w:val="20"/>
                <w:szCs w:val="20"/>
              </w:rPr>
              <w:t xml:space="preserve"> </w:t>
            </w:r>
            <w:r w:rsidRPr="00EB5164">
              <w:rPr>
                <w:sz w:val="20"/>
                <w:szCs w:val="20"/>
              </w:rPr>
              <w:t>Pathophysiology or related</w:t>
            </w:r>
            <w:r w:rsidRPr="00EB5164">
              <w:rPr>
                <w:spacing w:val="-5"/>
                <w:sz w:val="20"/>
                <w:szCs w:val="20"/>
              </w:rPr>
              <w:t xml:space="preserve"> </w:t>
            </w:r>
            <w:r w:rsidRPr="00EB5164">
              <w:rPr>
                <w:sz w:val="20"/>
                <w:szCs w:val="20"/>
              </w:rPr>
              <w:t>field</w:t>
            </w:r>
          </w:p>
          <w:p w14:paraId="0DED333C" w14:textId="77777777" w:rsidR="005E72BA" w:rsidRPr="00EB5164" w:rsidRDefault="005E72BA" w:rsidP="005E72BA">
            <w:pPr>
              <w:pStyle w:val="TableParagraph"/>
              <w:tabs>
                <w:tab w:val="left" w:pos="446"/>
              </w:tabs>
              <w:spacing w:before="1" w:line="243" w:lineRule="exact"/>
              <w:rPr>
                <w:b/>
                <w:sz w:val="20"/>
                <w:szCs w:val="20"/>
              </w:rPr>
            </w:pPr>
            <w:r w:rsidRPr="00EB5164">
              <w:rPr>
                <w:b/>
                <w:spacing w:val="-5"/>
                <w:sz w:val="20"/>
                <w:szCs w:val="20"/>
              </w:rPr>
              <w:t>OR</w:t>
            </w:r>
          </w:p>
          <w:p w14:paraId="2C0C6347" w14:textId="5FD3302E" w:rsidR="005E72BA" w:rsidRPr="00EB5164" w:rsidRDefault="005E72BA" w:rsidP="005E72BA">
            <w:pPr>
              <w:rPr>
                <w:rFonts w:ascii="Calibri" w:hAnsi="Calibri" w:cs="Calibri"/>
                <w:sz w:val="20"/>
                <w:szCs w:val="20"/>
              </w:rPr>
            </w:pPr>
            <w:r w:rsidRPr="00EB5164">
              <w:rPr>
                <w:rFonts w:ascii="Calibri" w:hAnsi="Calibri" w:cs="Calibri"/>
                <w:sz w:val="20"/>
                <w:szCs w:val="20"/>
              </w:rPr>
              <w:t>Master's</w:t>
            </w:r>
            <w:r w:rsidRPr="00EB5164">
              <w:rPr>
                <w:rFonts w:ascii="Calibri" w:hAnsi="Calibri" w:cs="Calibri"/>
                <w:spacing w:val="-6"/>
                <w:sz w:val="20"/>
                <w:szCs w:val="20"/>
              </w:rPr>
              <w:t xml:space="preserve"> </w:t>
            </w:r>
            <w:r w:rsidRPr="00EB5164">
              <w:rPr>
                <w:rFonts w:ascii="Calibri" w:hAnsi="Calibri" w:cs="Calibri"/>
                <w:sz w:val="20"/>
                <w:szCs w:val="20"/>
              </w:rPr>
              <w:t>degree</w:t>
            </w:r>
            <w:r w:rsidRPr="00EB5164">
              <w:rPr>
                <w:rFonts w:ascii="Calibri" w:hAnsi="Calibri" w:cs="Calibri"/>
                <w:spacing w:val="-6"/>
                <w:sz w:val="20"/>
                <w:szCs w:val="20"/>
              </w:rPr>
              <w:t xml:space="preserve"> </w:t>
            </w:r>
            <w:r w:rsidRPr="00EB5164">
              <w:rPr>
                <w:rFonts w:ascii="Calibri" w:hAnsi="Calibri" w:cs="Calibri"/>
                <w:sz w:val="20"/>
                <w:szCs w:val="20"/>
              </w:rPr>
              <w:t>plus</w:t>
            </w:r>
            <w:r w:rsidRPr="00EB5164">
              <w:rPr>
                <w:rFonts w:ascii="Calibri" w:hAnsi="Calibri" w:cs="Calibri"/>
                <w:spacing w:val="-6"/>
                <w:sz w:val="20"/>
                <w:szCs w:val="20"/>
              </w:rPr>
              <w:t xml:space="preserve"> </w:t>
            </w:r>
            <w:r w:rsidRPr="00EB5164">
              <w:rPr>
                <w:rFonts w:ascii="Calibri" w:hAnsi="Calibri" w:cs="Calibri"/>
                <w:sz w:val="20"/>
                <w:szCs w:val="20"/>
              </w:rPr>
              <w:t>18</w:t>
            </w:r>
            <w:r w:rsidRPr="00EB5164">
              <w:rPr>
                <w:rFonts w:ascii="Calibri" w:hAnsi="Calibri" w:cs="Calibri"/>
                <w:spacing w:val="-5"/>
                <w:sz w:val="20"/>
                <w:szCs w:val="20"/>
              </w:rPr>
              <w:t xml:space="preserve"> </w:t>
            </w:r>
            <w:r w:rsidRPr="00EB5164">
              <w:rPr>
                <w:rFonts w:ascii="Calibri" w:hAnsi="Calibri" w:cs="Calibri"/>
                <w:sz w:val="20"/>
                <w:szCs w:val="20"/>
              </w:rPr>
              <w:t>graduate</w:t>
            </w:r>
            <w:r w:rsidRPr="00EB5164">
              <w:rPr>
                <w:rFonts w:ascii="Calibri" w:hAnsi="Calibri" w:cs="Calibri"/>
                <w:spacing w:val="-6"/>
                <w:sz w:val="20"/>
                <w:szCs w:val="20"/>
              </w:rPr>
              <w:t xml:space="preserve"> </w:t>
            </w:r>
            <w:r w:rsidRPr="00EB5164">
              <w:rPr>
                <w:rFonts w:ascii="Calibri" w:hAnsi="Calibri" w:cs="Calibri"/>
                <w:sz w:val="20"/>
                <w:szCs w:val="20"/>
              </w:rPr>
              <w:t>credit</w:t>
            </w:r>
            <w:r w:rsidRPr="00EB5164">
              <w:rPr>
                <w:rFonts w:ascii="Calibri" w:hAnsi="Calibri" w:cs="Calibri"/>
                <w:spacing w:val="-6"/>
                <w:sz w:val="20"/>
                <w:szCs w:val="20"/>
              </w:rPr>
              <w:t xml:space="preserve"> </w:t>
            </w:r>
            <w:r w:rsidRPr="00EB5164">
              <w:rPr>
                <w:rFonts w:ascii="Calibri" w:hAnsi="Calibri" w:cs="Calibri"/>
                <w:sz w:val="20"/>
                <w:szCs w:val="20"/>
              </w:rPr>
              <w:t>hours</w:t>
            </w:r>
            <w:r w:rsidRPr="00EB5164">
              <w:rPr>
                <w:rFonts w:ascii="Calibri" w:hAnsi="Calibri" w:cs="Calibri"/>
                <w:spacing w:val="-5"/>
                <w:sz w:val="20"/>
                <w:szCs w:val="20"/>
              </w:rPr>
              <w:t xml:space="preserve"> </w:t>
            </w:r>
            <w:r w:rsidRPr="00EB5164">
              <w:rPr>
                <w:rFonts w:ascii="Calibri" w:hAnsi="Calibri" w:cs="Calibri"/>
                <w:sz w:val="20"/>
                <w:szCs w:val="20"/>
              </w:rPr>
              <w:t>in</w:t>
            </w:r>
            <w:r w:rsidRPr="00EB5164">
              <w:rPr>
                <w:rFonts w:ascii="Calibri" w:hAnsi="Calibri" w:cs="Calibri"/>
                <w:spacing w:val="-6"/>
                <w:sz w:val="20"/>
                <w:szCs w:val="20"/>
              </w:rPr>
              <w:t xml:space="preserve"> </w:t>
            </w:r>
            <w:r w:rsidRPr="00EB5164">
              <w:rPr>
                <w:rFonts w:ascii="Calibri" w:hAnsi="Calibri" w:cs="Calibri"/>
                <w:sz w:val="20"/>
                <w:szCs w:val="20"/>
              </w:rPr>
              <w:t>Anatomy and/or Physiology, Integrated Physiology, Neuroscience,</w:t>
            </w:r>
            <w:r w:rsidRPr="00EB5164">
              <w:rPr>
                <w:rFonts w:ascii="Calibri" w:hAnsi="Calibri" w:cs="Calibri"/>
                <w:spacing w:val="-9"/>
                <w:sz w:val="20"/>
                <w:szCs w:val="20"/>
              </w:rPr>
              <w:t xml:space="preserve"> </w:t>
            </w:r>
            <w:r w:rsidRPr="00EB5164">
              <w:rPr>
                <w:rFonts w:ascii="Calibri" w:hAnsi="Calibri" w:cs="Calibri"/>
                <w:sz w:val="20"/>
                <w:szCs w:val="20"/>
              </w:rPr>
              <w:t xml:space="preserve">Pathophysiology </w:t>
            </w:r>
          </w:p>
        </w:tc>
        <w:tc>
          <w:tcPr>
            <w:tcW w:w="3336" w:type="dxa"/>
          </w:tcPr>
          <w:p w14:paraId="43EC3512" w14:textId="77777777" w:rsidR="005E72BA" w:rsidRPr="00EB5164" w:rsidRDefault="005E72BA" w:rsidP="005E72BA">
            <w:pPr>
              <w:pStyle w:val="TableParagraph"/>
              <w:spacing w:before="1" w:line="243" w:lineRule="exact"/>
              <w:ind w:left="100"/>
              <w:rPr>
                <w:sz w:val="20"/>
                <w:szCs w:val="20"/>
              </w:rPr>
            </w:pPr>
            <w:r w:rsidRPr="00EB5164">
              <w:rPr>
                <w:sz w:val="20"/>
                <w:szCs w:val="20"/>
              </w:rPr>
              <w:t>Bachelors Degree in 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Anatomy and/or Physiology, Integrated Physiology, Neuroscience,</w:t>
            </w:r>
            <w:r w:rsidRPr="00EB5164">
              <w:rPr>
                <w:spacing w:val="-9"/>
                <w:sz w:val="20"/>
                <w:szCs w:val="20"/>
              </w:rPr>
              <w:t xml:space="preserve"> </w:t>
            </w:r>
            <w:r w:rsidRPr="00EB5164">
              <w:rPr>
                <w:sz w:val="20"/>
                <w:szCs w:val="20"/>
              </w:rPr>
              <w:t>Pathophysiology or related</w:t>
            </w:r>
            <w:r w:rsidRPr="00EB5164">
              <w:rPr>
                <w:spacing w:val="-5"/>
                <w:sz w:val="20"/>
                <w:szCs w:val="20"/>
              </w:rPr>
              <w:t xml:space="preserve"> </w:t>
            </w:r>
            <w:r w:rsidRPr="00EB5164">
              <w:rPr>
                <w:sz w:val="20"/>
                <w:szCs w:val="20"/>
              </w:rPr>
              <w:t>field and Two years of (full-time equivalent) experience in an educational institution with direct student interaction.</w:t>
            </w:r>
          </w:p>
          <w:p w14:paraId="7249742E" w14:textId="77777777" w:rsidR="005E72BA" w:rsidRPr="00EB5164" w:rsidRDefault="005E72BA" w:rsidP="005E72BA">
            <w:pPr>
              <w:rPr>
                <w:rFonts w:ascii="Calibri" w:hAnsi="Calibri" w:cs="Calibri"/>
                <w:sz w:val="20"/>
                <w:szCs w:val="20"/>
              </w:rPr>
            </w:pPr>
          </w:p>
        </w:tc>
        <w:tc>
          <w:tcPr>
            <w:tcW w:w="3242" w:type="dxa"/>
          </w:tcPr>
          <w:p w14:paraId="06FAFD4E" w14:textId="77777777" w:rsidR="005E72BA" w:rsidRPr="00EB5164" w:rsidRDefault="005E72BA" w:rsidP="005E72BA">
            <w:pPr>
              <w:rPr>
                <w:rFonts w:ascii="Calibri" w:hAnsi="Calibri" w:cs="Calibri"/>
                <w:sz w:val="20"/>
                <w:szCs w:val="20"/>
              </w:rPr>
            </w:pPr>
          </w:p>
        </w:tc>
      </w:tr>
      <w:tr w:rsidR="005E72BA" w:rsidRPr="00EB5164" w14:paraId="367909BE" w14:textId="77777777" w:rsidTr="00BA222C">
        <w:tc>
          <w:tcPr>
            <w:tcW w:w="3228" w:type="dxa"/>
          </w:tcPr>
          <w:p w14:paraId="1A28AF85" w14:textId="3310E50C" w:rsidR="005E72BA" w:rsidRPr="00EB5164" w:rsidRDefault="005E72BA" w:rsidP="005E72BA">
            <w:pPr>
              <w:pStyle w:val="TableParagraph"/>
              <w:rPr>
                <w:sz w:val="20"/>
                <w:szCs w:val="20"/>
              </w:rPr>
            </w:pPr>
            <w:r w:rsidRPr="00EB5164">
              <w:rPr>
                <w:sz w:val="20"/>
                <w:szCs w:val="20"/>
              </w:rPr>
              <w:t>Biology (BIO) BIO 1005 Guarantee Transfer Course  </w:t>
            </w:r>
          </w:p>
        </w:tc>
        <w:tc>
          <w:tcPr>
            <w:tcW w:w="4944" w:type="dxa"/>
          </w:tcPr>
          <w:p w14:paraId="1226E3FA" w14:textId="77777777" w:rsidR="005E72BA" w:rsidRPr="00BA222C" w:rsidRDefault="005E72BA" w:rsidP="005E72BA">
            <w:pPr>
              <w:pStyle w:val="TableParagraph"/>
              <w:tabs>
                <w:tab w:val="left" w:pos="446"/>
              </w:tabs>
              <w:spacing w:before="2" w:line="243" w:lineRule="exact"/>
              <w:rPr>
                <w:sz w:val="20"/>
                <w:szCs w:val="20"/>
              </w:rPr>
            </w:pPr>
            <w:r w:rsidRPr="00BA222C">
              <w:rPr>
                <w:sz w:val="20"/>
                <w:szCs w:val="20"/>
              </w:rPr>
              <w:t>Master's degree in Anatomy and/or Physiology, Integrated Physiology, Neuroscience, Pathophysiology or related field </w:t>
            </w:r>
          </w:p>
          <w:p w14:paraId="79049C0C" w14:textId="77777777" w:rsidR="005E72BA" w:rsidRPr="00BA222C" w:rsidRDefault="005E72BA" w:rsidP="005E72BA">
            <w:pPr>
              <w:pStyle w:val="TableParagraph"/>
              <w:tabs>
                <w:tab w:val="left" w:pos="446"/>
              </w:tabs>
              <w:spacing w:before="2" w:line="243" w:lineRule="exact"/>
              <w:rPr>
                <w:sz w:val="20"/>
                <w:szCs w:val="20"/>
              </w:rPr>
            </w:pPr>
            <w:r w:rsidRPr="00BA222C">
              <w:rPr>
                <w:b/>
                <w:bCs/>
                <w:sz w:val="20"/>
                <w:szCs w:val="20"/>
              </w:rPr>
              <w:t>OR</w:t>
            </w:r>
            <w:r w:rsidRPr="00BA222C">
              <w:rPr>
                <w:sz w:val="20"/>
                <w:szCs w:val="20"/>
              </w:rPr>
              <w:t> </w:t>
            </w:r>
          </w:p>
          <w:p w14:paraId="40E37B56" w14:textId="77777777" w:rsidR="005E72BA" w:rsidRPr="00BA222C" w:rsidRDefault="005E72BA" w:rsidP="005E72BA">
            <w:pPr>
              <w:pStyle w:val="TableParagraph"/>
              <w:tabs>
                <w:tab w:val="left" w:pos="446"/>
              </w:tabs>
              <w:spacing w:before="2" w:line="243" w:lineRule="exact"/>
              <w:rPr>
                <w:sz w:val="20"/>
                <w:szCs w:val="20"/>
              </w:rPr>
            </w:pPr>
            <w:r w:rsidRPr="00BA222C">
              <w:rPr>
                <w:sz w:val="20"/>
                <w:szCs w:val="20"/>
              </w:rPr>
              <w:t>Master's degree plus 18 graduate credit hours in Anatomy and/or Physiology, Integrated Physiology, Neuroscience, Pathophysiology  </w:t>
            </w:r>
          </w:p>
          <w:p w14:paraId="25E2341F" w14:textId="77777777" w:rsidR="005E72BA" w:rsidRPr="00EB5164" w:rsidRDefault="005E72BA" w:rsidP="005E72BA">
            <w:pPr>
              <w:pStyle w:val="TableParagraph"/>
              <w:tabs>
                <w:tab w:val="left" w:pos="446"/>
              </w:tabs>
              <w:spacing w:before="2" w:line="243" w:lineRule="exact"/>
              <w:rPr>
                <w:sz w:val="20"/>
                <w:szCs w:val="20"/>
              </w:rPr>
            </w:pPr>
          </w:p>
        </w:tc>
        <w:tc>
          <w:tcPr>
            <w:tcW w:w="3336" w:type="dxa"/>
          </w:tcPr>
          <w:p w14:paraId="71F64294" w14:textId="77777777" w:rsidR="005E72BA" w:rsidRPr="00EB5164" w:rsidRDefault="005E72BA" w:rsidP="005E72BA">
            <w:pPr>
              <w:rPr>
                <w:rFonts w:ascii="Calibri" w:hAnsi="Calibri" w:cs="Calibri"/>
                <w:sz w:val="20"/>
                <w:szCs w:val="20"/>
              </w:rPr>
            </w:pPr>
          </w:p>
        </w:tc>
        <w:tc>
          <w:tcPr>
            <w:tcW w:w="3242" w:type="dxa"/>
          </w:tcPr>
          <w:p w14:paraId="0F65263F" w14:textId="77777777" w:rsidR="005E72BA" w:rsidRPr="00EB5164" w:rsidRDefault="005E72BA" w:rsidP="005E72BA">
            <w:pPr>
              <w:rPr>
                <w:rFonts w:ascii="Calibri" w:hAnsi="Calibri" w:cs="Calibri"/>
                <w:sz w:val="20"/>
                <w:szCs w:val="20"/>
              </w:rPr>
            </w:pPr>
          </w:p>
        </w:tc>
      </w:tr>
      <w:tr w:rsidR="005E72BA" w:rsidRPr="00EB5164" w14:paraId="79D8E6BA" w14:textId="77777777" w:rsidTr="00BA222C">
        <w:tc>
          <w:tcPr>
            <w:tcW w:w="3228" w:type="dxa"/>
          </w:tcPr>
          <w:p w14:paraId="1C35EFB4" w14:textId="77777777" w:rsidR="005E72BA" w:rsidRPr="00EB5164" w:rsidRDefault="005E72BA" w:rsidP="005E72BA">
            <w:pPr>
              <w:pStyle w:val="TableParagraph"/>
              <w:rPr>
                <w:sz w:val="20"/>
                <w:szCs w:val="20"/>
              </w:rPr>
            </w:pPr>
            <w:r w:rsidRPr="00EB5164">
              <w:rPr>
                <w:sz w:val="20"/>
                <w:szCs w:val="20"/>
              </w:rPr>
              <w:t>Biology</w:t>
            </w:r>
            <w:r w:rsidRPr="00EB5164">
              <w:rPr>
                <w:spacing w:val="-12"/>
                <w:sz w:val="20"/>
                <w:szCs w:val="20"/>
              </w:rPr>
              <w:t xml:space="preserve"> </w:t>
            </w:r>
            <w:r w:rsidRPr="00EB5164">
              <w:rPr>
                <w:sz w:val="20"/>
                <w:szCs w:val="20"/>
              </w:rPr>
              <w:t>(BIO) BIO 1111</w:t>
            </w:r>
          </w:p>
          <w:p w14:paraId="1F40B525" w14:textId="5C398A34" w:rsidR="005E72BA" w:rsidRPr="00EB5164" w:rsidRDefault="005E72BA" w:rsidP="005E72BA">
            <w:pPr>
              <w:rPr>
                <w:rFonts w:ascii="Calibri" w:hAnsi="Calibri" w:cs="Calibri"/>
                <w:sz w:val="20"/>
                <w:szCs w:val="20"/>
              </w:rPr>
            </w:pPr>
            <w:r w:rsidRPr="00EB5164">
              <w:rPr>
                <w:rFonts w:ascii="Calibri" w:hAnsi="Calibri" w:cs="Calibri"/>
                <w:sz w:val="20"/>
                <w:szCs w:val="20"/>
              </w:rPr>
              <w:t>Guarantee Transfer Course</w:t>
            </w:r>
          </w:p>
        </w:tc>
        <w:tc>
          <w:tcPr>
            <w:tcW w:w="4944" w:type="dxa"/>
          </w:tcPr>
          <w:p w14:paraId="2677E77A" w14:textId="77777777" w:rsidR="005E72BA" w:rsidRPr="00EB5164" w:rsidRDefault="005E72BA" w:rsidP="005E72BA">
            <w:pPr>
              <w:pStyle w:val="TableParagraph"/>
              <w:tabs>
                <w:tab w:val="left" w:pos="446"/>
              </w:tabs>
              <w:spacing w:before="2" w:line="243" w:lineRule="exact"/>
              <w:rPr>
                <w:b/>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Biology,</w:t>
            </w:r>
            <w:r w:rsidRPr="00EB5164">
              <w:rPr>
                <w:spacing w:val="-9"/>
                <w:sz w:val="20"/>
                <w:szCs w:val="20"/>
              </w:rPr>
              <w:t xml:space="preserve"> </w:t>
            </w:r>
            <w:r w:rsidRPr="00EB5164">
              <w:rPr>
                <w:sz w:val="20"/>
                <w:szCs w:val="20"/>
              </w:rPr>
              <w:t>Biological</w:t>
            </w:r>
            <w:r w:rsidRPr="00EB5164">
              <w:rPr>
                <w:spacing w:val="-9"/>
                <w:sz w:val="20"/>
                <w:szCs w:val="20"/>
              </w:rPr>
              <w:t xml:space="preserve"> </w:t>
            </w:r>
            <w:r w:rsidRPr="00EB5164">
              <w:rPr>
                <w:sz w:val="20"/>
                <w:szCs w:val="20"/>
              </w:rPr>
              <w:t>Sciences,</w:t>
            </w:r>
            <w:r w:rsidRPr="00EB5164">
              <w:rPr>
                <w:spacing w:val="-9"/>
                <w:sz w:val="20"/>
                <w:szCs w:val="20"/>
              </w:rPr>
              <w:t xml:space="preserve"> </w:t>
            </w:r>
            <w:r w:rsidRPr="00EB5164">
              <w:rPr>
                <w:sz w:val="20"/>
                <w:szCs w:val="20"/>
              </w:rPr>
              <w:t>Biochemistry,</w:t>
            </w:r>
            <w:r w:rsidRPr="00EB5164">
              <w:rPr>
                <w:spacing w:val="28"/>
                <w:sz w:val="20"/>
                <w:szCs w:val="20"/>
              </w:rPr>
              <w:t xml:space="preserve"> </w:t>
            </w:r>
            <w:r w:rsidRPr="00EB5164">
              <w:rPr>
                <w:sz w:val="20"/>
                <w:szCs w:val="20"/>
              </w:rPr>
              <w:t>Molecular Biology,</w:t>
            </w:r>
            <w:r w:rsidRPr="00EB5164">
              <w:rPr>
                <w:spacing w:val="40"/>
                <w:sz w:val="20"/>
                <w:szCs w:val="20"/>
              </w:rPr>
              <w:t xml:space="preserve"> </w:t>
            </w:r>
            <w:r w:rsidRPr="00EB5164">
              <w:rPr>
                <w:sz w:val="20"/>
                <w:szCs w:val="20"/>
              </w:rPr>
              <w:t>Bacteriology, Cellular Biology, Microbiology,</w:t>
            </w:r>
            <w:r w:rsidRPr="00EB5164">
              <w:rPr>
                <w:spacing w:val="-12"/>
                <w:sz w:val="20"/>
                <w:szCs w:val="20"/>
              </w:rPr>
              <w:t xml:space="preserve"> </w:t>
            </w:r>
            <w:r w:rsidRPr="00EB5164">
              <w:rPr>
                <w:sz w:val="20"/>
                <w:szCs w:val="20"/>
              </w:rPr>
              <w:t>Molecular</w:t>
            </w:r>
            <w:r w:rsidRPr="00EB5164">
              <w:rPr>
                <w:spacing w:val="-11"/>
                <w:sz w:val="20"/>
                <w:szCs w:val="20"/>
              </w:rPr>
              <w:t xml:space="preserve"> </w:t>
            </w:r>
            <w:r w:rsidRPr="00EB5164">
              <w:rPr>
                <w:sz w:val="20"/>
                <w:szCs w:val="20"/>
              </w:rPr>
              <w:t>Genetics,</w:t>
            </w:r>
            <w:r w:rsidRPr="00EB5164">
              <w:rPr>
                <w:spacing w:val="-11"/>
                <w:sz w:val="20"/>
                <w:szCs w:val="20"/>
              </w:rPr>
              <w:t xml:space="preserve"> </w:t>
            </w:r>
            <w:r w:rsidRPr="00EB5164">
              <w:rPr>
                <w:sz w:val="20"/>
                <w:szCs w:val="20"/>
              </w:rPr>
              <w:t>Genetics, Immunology, Virology</w:t>
            </w:r>
            <w:r w:rsidRPr="00EB5164">
              <w:rPr>
                <w:spacing w:val="-3"/>
                <w:sz w:val="20"/>
                <w:szCs w:val="20"/>
              </w:rPr>
              <w:t xml:space="preserve"> </w:t>
            </w:r>
          </w:p>
          <w:p w14:paraId="60F7ED17" w14:textId="77777777" w:rsidR="005E72BA" w:rsidRPr="00EB5164" w:rsidRDefault="005E72BA" w:rsidP="005E72BA">
            <w:pPr>
              <w:pStyle w:val="TableParagraph"/>
              <w:tabs>
                <w:tab w:val="left" w:pos="446"/>
              </w:tabs>
              <w:spacing w:before="2" w:line="243" w:lineRule="exact"/>
              <w:rPr>
                <w:b/>
                <w:sz w:val="20"/>
                <w:szCs w:val="20"/>
              </w:rPr>
            </w:pPr>
            <w:r w:rsidRPr="00EB5164">
              <w:rPr>
                <w:b/>
                <w:spacing w:val="-5"/>
                <w:sz w:val="20"/>
                <w:szCs w:val="20"/>
              </w:rPr>
              <w:t>OR</w:t>
            </w:r>
          </w:p>
          <w:p w14:paraId="10721ECA" w14:textId="224F66EC" w:rsidR="005E72BA" w:rsidRPr="00EB5164" w:rsidRDefault="005E72BA" w:rsidP="005E72BA">
            <w:pPr>
              <w:rPr>
                <w:rFonts w:ascii="Calibri" w:hAnsi="Calibri" w:cs="Calibri"/>
                <w:sz w:val="20"/>
                <w:szCs w:val="20"/>
              </w:rPr>
            </w:pPr>
            <w:r w:rsidRPr="00EB5164">
              <w:rPr>
                <w:rFonts w:ascii="Calibri" w:hAnsi="Calibri" w:cs="Calibri"/>
                <w:sz w:val="20"/>
                <w:szCs w:val="20"/>
              </w:rPr>
              <w:t>Master's</w:t>
            </w:r>
            <w:r w:rsidRPr="00EB5164">
              <w:rPr>
                <w:rFonts w:ascii="Calibri" w:hAnsi="Calibri" w:cs="Calibri"/>
                <w:spacing w:val="-6"/>
                <w:sz w:val="20"/>
                <w:szCs w:val="20"/>
              </w:rPr>
              <w:t xml:space="preserve"> </w:t>
            </w:r>
            <w:r w:rsidRPr="00EB5164">
              <w:rPr>
                <w:rFonts w:ascii="Calibri" w:hAnsi="Calibri" w:cs="Calibri"/>
                <w:sz w:val="20"/>
                <w:szCs w:val="20"/>
              </w:rPr>
              <w:t>degree</w:t>
            </w:r>
            <w:r w:rsidRPr="00EB5164">
              <w:rPr>
                <w:rFonts w:ascii="Calibri" w:hAnsi="Calibri" w:cs="Calibri"/>
                <w:spacing w:val="-6"/>
                <w:sz w:val="20"/>
                <w:szCs w:val="20"/>
              </w:rPr>
              <w:t xml:space="preserve"> </w:t>
            </w:r>
            <w:r w:rsidRPr="00EB5164">
              <w:rPr>
                <w:rFonts w:ascii="Calibri" w:hAnsi="Calibri" w:cs="Calibri"/>
                <w:sz w:val="20"/>
                <w:szCs w:val="20"/>
              </w:rPr>
              <w:t>plus</w:t>
            </w:r>
            <w:r w:rsidRPr="00EB5164">
              <w:rPr>
                <w:rFonts w:ascii="Calibri" w:hAnsi="Calibri" w:cs="Calibri"/>
                <w:spacing w:val="-6"/>
                <w:sz w:val="20"/>
                <w:szCs w:val="20"/>
              </w:rPr>
              <w:t xml:space="preserve"> </w:t>
            </w:r>
            <w:r w:rsidRPr="00EB5164">
              <w:rPr>
                <w:rFonts w:ascii="Calibri" w:hAnsi="Calibri" w:cs="Calibri"/>
                <w:sz w:val="20"/>
                <w:szCs w:val="20"/>
              </w:rPr>
              <w:t>18</w:t>
            </w:r>
            <w:r w:rsidRPr="00EB5164">
              <w:rPr>
                <w:rFonts w:ascii="Calibri" w:hAnsi="Calibri" w:cs="Calibri"/>
                <w:spacing w:val="-5"/>
                <w:sz w:val="20"/>
                <w:szCs w:val="20"/>
              </w:rPr>
              <w:t xml:space="preserve"> </w:t>
            </w:r>
            <w:r w:rsidRPr="00EB5164">
              <w:rPr>
                <w:rFonts w:ascii="Calibri" w:hAnsi="Calibri" w:cs="Calibri"/>
                <w:sz w:val="20"/>
                <w:szCs w:val="20"/>
              </w:rPr>
              <w:t>graduate</w:t>
            </w:r>
            <w:r w:rsidRPr="00EB5164">
              <w:rPr>
                <w:rFonts w:ascii="Calibri" w:hAnsi="Calibri" w:cs="Calibri"/>
                <w:spacing w:val="-6"/>
                <w:sz w:val="20"/>
                <w:szCs w:val="20"/>
              </w:rPr>
              <w:t xml:space="preserve"> </w:t>
            </w:r>
            <w:r w:rsidRPr="00EB5164">
              <w:rPr>
                <w:rFonts w:ascii="Calibri" w:hAnsi="Calibri" w:cs="Calibri"/>
                <w:sz w:val="20"/>
                <w:szCs w:val="20"/>
              </w:rPr>
              <w:t>credit</w:t>
            </w:r>
            <w:r w:rsidRPr="00EB5164">
              <w:rPr>
                <w:rFonts w:ascii="Calibri" w:hAnsi="Calibri" w:cs="Calibri"/>
                <w:spacing w:val="-6"/>
                <w:sz w:val="20"/>
                <w:szCs w:val="20"/>
              </w:rPr>
              <w:t xml:space="preserve"> </w:t>
            </w:r>
            <w:r w:rsidRPr="00EB5164">
              <w:rPr>
                <w:rFonts w:ascii="Calibri" w:hAnsi="Calibri" w:cs="Calibri"/>
                <w:sz w:val="20"/>
                <w:szCs w:val="20"/>
              </w:rPr>
              <w:t>hours</w:t>
            </w:r>
            <w:r w:rsidRPr="00EB5164">
              <w:rPr>
                <w:rFonts w:ascii="Calibri" w:hAnsi="Calibri" w:cs="Calibri"/>
                <w:spacing w:val="-5"/>
                <w:sz w:val="20"/>
                <w:szCs w:val="20"/>
              </w:rPr>
              <w:t xml:space="preserve"> </w:t>
            </w:r>
            <w:r w:rsidRPr="00EB5164">
              <w:rPr>
                <w:rFonts w:ascii="Calibri" w:hAnsi="Calibri" w:cs="Calibri"/>
                <w:sz w:val="20"/>
                <w:szCs w:val="20"/>
              </w:rPr>
              <w:t>in</w:t>
            </w:r>
            <w:r w:rsidRPr="00EB5164">
              <w:rPr>
                <w:rFonts w:ascii="Calibri" w:hAnsi="Calibri" w:cs="Calibri"/>
                <w:spacing w:val="-6"/>
                <w:sz w:val="20"/>
                <w:szCs w:val="20"/>
              </w:rPr>
              <w:t xml:space="preserve"> </w:t>
            </w:r>
            <w:r w:rsidRPr="00EB5164">
              <w:rPr>
                <w:rFonts w:ascii="Calibri" w:hAnsi="Calibri" w:cs="Calibri"/>
                <w:sz w:val="20"/>
                <w:szCs w:val="20"/>
              </w:rPr>
              <w:t>Biology,</w:t>
            </w:r>
            <w:r w:rsidRPr="00EB5164">
              <w:rPr>
                <w:rFonts w:ascii="Calibri" w:hAnsi="Calibri" w:cs="Calibri"/>
                <w:spacing w:val="-9"/>
                <w:sz w:val="20"/>
                <w:szCs w:val="20"/>
              </w:rPr>
              <w:t xml:space="preserve"> </w:t>
            </w:r>
            <w:r w:rsidRPr="00EB5164">
              <w:rPr>
                <w:rFonts w:ascii="Calibri" w:hAnsi="Calibri" w:cs="Calibri"/>
                <w:sz w:val="20"/>
                <w:szCs w:val="20"/>
              </w:rPr>
              <w:t>Biological</w:t>
            </w:r>
            <w:r w:rsidRPr="00EB5164">
              <w:rPr>
                <w:rFonts w:ascii="Calibri" w:hAnsi="Calibri" w:cs="Calibri"/>
                <w:spacing w:val="-9"/>
                <w:sz w:val="20"/>
                <w:szCs w:val="20"/>
              </w:rPr>
              <w:t xml:space="preserve"> </w:t>
            </w:r>
            <w:r w:rsidRPr="00EB5164">
              <w:rPr>
                <w:rFonts w:ascii="Calibri" w:hAnsi="Calibri" w:cs="Calibri"/>
                <w:sz w:val="20"/>
                <w:szCs w:val="20"/>
              </w:rPr>
              <w:t>Sciences,</w:t>
            </w:r>
            <w:r w:rsidRPr="00EB5164">
              <w:rPr>
                <w:rFonts w:ascii="Calibri" w:hAnsi="Calibri" w:cs="Calibri"/>
                <w:spacing w:val="-9"/>
                <w:sz w:val="20"/>
                <w:szCs w:val="20"/>
              </w:rPr>
              <w:t xml:space="preserve"> </w:t>
            </w:r>
            <w:r w:rsidRPr="00EB5164">
              <w:rPr>
                <w:rFonts w:ascii="Calibri" w:hAnsi="Calibri" w:cs="Calibri"/>
                <w:sz w:val="20"/>
                <w:szCs w:val="20"/>
              </w:rPr>
              <w:t>Biochemistry,</w:t>
            </w:r>
            <w:r w:rsidRPr="00EB5164">
              <w:rPr>
                <w:rFonts w:ascii="Calibri" w:hAnsi="Calibri" w:cs="Calibri"/>
                <w:spacing w:val="28"/>
                <w:sz w:val="20"/>
                <w:szCs w:val="20"/>
              </w:rPr>
              <w:t xml:space="preserve"> </w:t>
            </w:r>
            <w:r w:rsidRPr="00EB5164">
              <w:rPr>
                <w:rFonts w:ascii="Calibri" w:hAnsi="Calibri" w:cs="Calibri"/>
                <w:sz w:val="20"/>
                <w:szCs w:val="20"/>
              </w:rPr>
              <w:t>Molecular Biology,</w:t>
            </w:r>
            <w:r w:rsidRPr="00EB5164">
              <w:rPr>
                <w:rFonts w:ascii="Calibri" w:hAnsi="Calibri" w:cs="Calibri"/>
                <w:spacing w:val="40"/>
                <w:sz w:val="20"/>
                <w:szCs w:val="20"/>
              </w:rPr>
              <w:t xml:space="preserve"> </w:t>
            </w:r>
            <w:r w:rsidRPr="00EB5164">
              <w:rPr>
                <w:rFonts w:ascii="Calibri" w:hAnsi="Calibri" w:cs="Calibri"/>
                <w:sz w:val="20"/>
                <w:szCs w:val="20"/>
              </w:rPr>
              <w:t>Bacteriology, Cellular Biology, Microbiology,</w:t>
            </w:r>
            <w:r w:rsidRPr="00EB5164">
              <w:rPr>
                <w:rFonts w:ascii="Calibri" w:hAnsi="Calibri" w:cs="Calibri"/>
                <w:spacing w:val="-12"/>
                <w:sz w:val="20"/>
                <w:szCs w:val="20"/>
              </w:rPr>
              <w:t xml:space="preserve"> </w:t>
            </w:r>
            <w:r w:rsidRPr="00EB5164">
              <w:rPr>
                <w:rFonts w:ascii="Calibri" w:hAnsi="Calibri" w:cs="Calibri"/>
                <w:sz w:val="20"/>
                <w:szCs w:val="20"/>
              </w:rPr>
              <w:t>Molecular</w:t>
            </w:r>
            <w:r w:rsidRPr="00EB5164">
              <w:rPr>
                <w:rFonts w:ascii="Calibri" w:hAnsi="Calibri" w:cs="Calibri"/>
                <w:spacing w:val="-11"/>
                <w:sz w:val="20"/>
                <w:szCs w:val="20"/>
              </w:rPr>
              <w:t xml:space="preserve"> </w:t>
            </w:r>
            <w:r w:rsidRPr="00EB5164">
              <w:rPr>
                <w:rFonts w:ascii="Calibri" w:hAnsi="Calibri" w:cs="Calibri"/>
                <w:sz w:val="20"/>
                <w:szCs w:val="20"/>
              </w:rPr>
              <w:t>Genetics,</w:t>
            </w:r>
            <w:r w:rsidRPr="00EB5164">
              <w:rPr>
                <w:rFonts w:ascii="Calibri" w:hAnsi="Calibri" w:cs="Calibri"/>
                <w:spacing w:val="-11"/>
                <w:sz w:val="20"/>
                <w:szCs w:val="20"/>
              </w:rPr>
              <w:t xml:space="preserve"> </w:t>
            </w:r>
            <w:r w:rsidRPr="00EB5164">
              <w:rPr>
                <w:rFonts w:ascii="Calibri" w:hAnsi="Calibri" w:cs="Calibri"/>
                <w:sz w:val="20"/>
                <w:szCs w:val="20"/>
              </w:rPr>
              <w:t>Genetics, Immunology, Virology</w:t>
            </w:r>
          </w:p>
        </w:tc>
        <w:tc>
          <w:tcPr>
            <w:tcW w:w="3336" w:type="dxa"/>
          </w:tcPr>
          <w:p w14:paraId="7CFD819C" w14:textId="77777777" w:rsidR="005E72BA" w:rsidRPr="00EB5164" w:rsidRDefault="005E72BA" w:rsidP="005E72BA">
            <w:pPr>
              <w:rPr>
                <w:rFonts w:ascii="Calibri" w:hAnsi="Calibri" w:cs="Calibri"/>
                <w:sz w:val="20"/>
                <w:szCs w:val="20"/>
              </w:rPr>
            </w:pPr>
            <w:r w:rsidRPr="00EB5164">
              <w:rPr>
                <w:rFonts w:ascii="Calibri" w:hAnsi="Calibri" w:cs="Calibri"/>
                <w:sz w:val="20"/>
                <w:szCs w:val="20"/>
              </w:rPr>
              <w:t>Master’s degree in any discipline with at least 12 graduate credit hours in the discipline.</w:t>
            </w:r>
          </w:p>
          <w:p w14:paraId="24623FE6" w14:textId="77777777" w:rsidR="005E72BA" w:rsidRPr="00EB5164" w:rsidRDefault="005E72BA" w:rsidP="005E72BA">
            <w:pPr>
              <w:rPr>
                <w:rFonts w:ascii="Calibri" w:hAnsi="Calibri" w:cs="Calibri"/>
                <w:b/>
                <w:bCs/>
                <w:sz w:val="20"/>
                <w:szCs w:val="20"/>
              </w:rPr>
            </w:pPr>
            <w:r w:rsidRPr="00EB5164">
              <w:rPr>
                <w:rFonts w:ascii="Calibri" w:hAnsi="Calibri" w:cs="Calibri"/>
                <w:b/>
                <w:bCs/>
                <w:sz w:val="20"/>
                <w:szCs w:val="20"/>
              </w:rPr>
              <w:t xml:space="preserve">OR </w:t>
            </w:r>
          </w:p>
          <w:p w14:paraId="683A28B4" w14:textId="77777777" w:rsidR="005E72BA" w:rsidRPr="00EB5164" w:rsidRDefault="005E72BA" w:rsidP="005E72BA">
            <w:pPr>
              <w:rPr>
                <w:rFonts w:ascii="Calibri" w:hAnsi="Calibri" w:cs="Calibri"/>
                <w:sz w:val="20"/>
                <w:szCs w:val="20"/>
              </w:rPr>
            </w:pPr>
            <w:r w:rsidRPr="00EB5164">
              <w:rPr>
                <w:rFonts w:ascii="Calibri" w:hAnsi="Calibri" w:cs="Calibri"/>
                <w:sz w:val="20"/>
                <w:szCs w:val="20"/>
              </w:rPr>
              <w:t xml:space="preserve">Currently pursuing a master’s degree in the discipline with 12 completed graduate credit hours. </w:t>
            </w:r>
          </w:p>
          <w:p w14:paraId="1A386C8A" w14:textId="77777777" w:rsidR="005E72BA" w:rsidRPr="00EB5164" w:rsidRDefault="005E72BA" w:rsidP="005E72BA">
            <w:pPr>
              <w:rPr>
                <w:rFonts w:ascii="Calibri" w:hAnsi="Calibri" w:cs="Calibri"/>
                <w:sz w:val="20"/>
                <w:szCs w:val="20"/>
              </w:rPr>
            </w:pPr>
          </w:p>
          <w:p w14:paraId="0513F6C4" w14:textId="01A8BA3C" w:rsidR="005E72BA" w:rsidRPr="00EB5164" w:rsidRDefault="005E72BA" w:rsidP="005E72BA">
            <w:pPr>
              <w:rPr>
                <w:rFonts w:ascii="Calibri" w:hAnsi="Calibri" w:cs="Calibri"/>
                <w:sz w:val="20"/>
                <w:szCs w:val="20"/>
              </w:rPr>
            </w:pPr>
            <w:r w:rsidRPr="00EB5164">
              <w:rPr>
                <w:rFonts w:ascii="Calibri" w:hAnsi="Calibri" w:cs="Calibri"/>
                <w:sz w:val="20"/>
                <w:szCs w:val="20"/>
              </w:rPr>
              <w:t>Submit: Professional Development Plan Reference Section for overview and Process. Appendix C for Form.</w:t>
            </w:r>
          </w:p>
        </w:tc>
        <w:tc>
          <w:tcPr>
            <w:tcW w:w="3242" w:type="dxa"/>
          </w:tcPr>
          <w:p w14:paraId="69EE6656" w14:textId="2C5C075B" w:rsidR="005E72BA" w:rsidRPr="00EB5164" w:rsidRDefault="005E72BA" w:rsidP="005E72BA">
            <w:pPr>
              <w:rPr>
                <w:rFonts w:ascii="Calibri" w:hAnsi="Calibri" w:cs="Calibri"/>
                <w:sz w:val="20"/>
                <w:szCs w:val="20"/>
              </w:rPr>
            </w:pPr>
          </w:p>
        </w:tc>
      </w:tr>
      <w:tr w:rsidR="005E72BA" w:rsidRPr="00EB5164" w14:paraId="6E13E2B5" w14:textId="77777777" w:rsidTr="00BA222C">
        <w:tc>
          <w:tcPr>
            <w:tcW w:w="3228" w:type="dxa"/>
          </w:tcPr>
          <w:p w14:paraId="23E41FA3" w14:textId="77777777" w:rsidR="005E72BA" w:rsidRPr="00EB5164" w:rsidRDefault="005E72BA" w:rsidP="005E72BA">
            <w:pPr>
              <w:rPr>
                <w:rFonts w:ascii="Calibri" w:hAnsi="Calibri" w:cs="Calibri"/>
                <w:sz w:val="20"/>
                <w:szCs w:val="20"/>
              </w:rPr>
            </w:pPr>
          </w:p>
          <w:p w14:paraId="36321A27" w14:textId="77777777" w:rsidR="005E72BA" w:rsidRPr="00EB5164" w:rsidRDefault="005E72BA" w:rsidP="005E72BA">
            <w:pPr>
              <w:rPr>
                <w:rFonts w:ascii="Calibri" w:hAnsi="Calibri" w:cs="Calibri"/>
                <w:sz w:val="20"/>
                <w:szCs w:val="20"/>
              </w:rPr>
            </w:pPr>
          </w:p>
          <w:p w14:paraId="2608F22B" w14:textId="77777777" w:rsidR="005E72BA" w:rsidRPr="00EB5164" w:rsidRDefault="005E72BA" w:rsidP="005E72BA">
            <w:pPr>
              <w:rPr>
                <w:rFonts w:ascii="Calibri" w:hAnsi="Calibri" w:cs="Calibri"/>
                <w:sz w:val="20"/>
                <w:szCs w:val="20"/>
              </w:rPr>
            </w:pPr>
          </w:p>
          <w:p w14:paraId="51E79913" w14:textId="77777777" w:rsidR="005E72BA" w:rsidRPr="00EB5164" w:rsidRDefault="005E72BA" w:rsidP="005E72BA">
            <w:pPr>
              <w:rPr>
                <w:rFonts w:ascii="Calibri" w:hAnsi="Calibri" w:cs="Calibri"/>
                <w:sz w:val="20"/>
                <w:szCs w:val="20"/>
              </w:rPr>
            </w:pPr>
          </w:p>
          <w:p w14:paraId="392E7201" w14:textId="77777777" w:rsidR="005E72BA" w:rsidRPr="00EB5164" w:rsidRDefault="005E72BA" w:rsidP="005E72BA">
            <w:pPr>
              <w:rPr>
                <w:rFonts w:ascii="Calibri" w:hAnsi="Calibri" w:cs="Calibri"/>
                <w:sz w:val="20"/>
                <w:szCs w:val="20"/>
              </w:rPr>
            </w:pPr>
          </w:p>
          <w:p w14:paraId="2F61C635" w14:textId="77777777" w:rsidR="005E72BA" w:rsidRPr="00EB5164" w:rsidRDefault="005E72BA" w:rsidP="005E72BA">
            <w:pPr>
              <w:rPr>
                <w:rFonts w:ascii="Calibri" w:hAnsi="Calibri" w:cs="Calibri"/>
                <w:sz w:val="20"/>
                <w:szCs w:val="20"/>
              </w:rPr>
            </w:pPr>
          </w:p>
        </w:tc>
        <w:tc>
          <w:tcPr>
            <w:tcW w:w="4944" w:type="dxa"/>
          </w:tcPr>
          <w:p w14:paraId="54FD9F18" w14:textId="77777777" w:rsidR="005E72BA" w:rsidRPr="00EB5164" w:rsidRDefault="005E72BA" w:rsidP="005E72BA">
            <w:pPr>
              <w:pStyle w:val="TableParagraph"/>
              <w:tabs>
                <w:tab w:val="left" w:pos="446"/>
              </w:tabs>
              <w:spacing w:before="1"/>
              <w:rPr>
                <w:sz w:val="20"/>
                <w:szCs w:val="20"/>
              </w:rPr>
            </w:pPr>
          </w:p>
        </w:tc>
        <w:tc>
          <w:tcPr>
            <w:tcW w:w="3336" w:type="dxa"/>
          </w:tcPr>
          <w:p w14:paraId="20CD2C45" w14:textId="77777777" w:rsidR="005E72BA" w:rsidRPr="00EB5164" w:rsidRDefault="005E72BA" w:rsidP="005E72BA">
            <w:pPr>
              <w:rPr>
                <w:rFonts w:ascii="Calibri" w:hAnsi="Calibri" w:cs="Calibri"/>
                <w:sz w:val="20"/>
                <w:szCs w:val="20"/>
                <w:highlight w:val="yellow"/>
              </w:rPr>
            </w:pPr>
          </w:p>
        </w:tc>
        <w:tc>
          <w:tcPr>
            <w:tcW w:w="3242" w:type="dxa"/>
          </w:tcPr>
          <w:p w14:paraId="7A2810A7" w14:textId="77777777" w:rsidR="005E72BA" w:rsidRPr="00EB5164" w:rsidRDefault="005E72BA" w:rsidP="005E72BA">
            <w:pPr>
              <w:rPr>
                <w:rFonts w:ascii="Calibri" w:hAnsi="Calibri" w:cs="Calibri"/>
                <w:sz w:val="20"/>
                <w:szCs w:val="20"/>
              </w:rPr>
            </w:pPr>
          </w:p>
        </w:tc>
      </w:tr>
      <w:tr w:rsidR="005E72BA" w:rsidRPr="00EB5164" w14:paraId="57A30C8F" w14:textId="77777777" w:rsidTr="00BA222C">
        <w:tc>
          <w:tcPr>
            <w:tcW w:w="3228" w:type="dxa"/>
            <w:shd w:val="clear" w:color="auto" w:fill="A5C9EB" w:themeFill="text2" w:themeFillTint="40"/>
            <w:vAlign w:val="center"/>
          </w:tcPr>
          <w:p w14:paraId="0317A447" w14:textId="73826D14" w:rsidR="005E72BA" w:rsidRPr="00EB5164" w:rsidRDefault="005E72BA" w:rsidP="00390874">
            <w:pPr>
              <w:rPr>
                <w:rFonts w:ascii="Calibri" w:hAnsi="Calibri" w:cs="Calibri"/>
                <w:b/>
                <w:sz w:val="20"/>
                <w:szCs w:val="20"/>
              </w:rPr>
            </w:pPr>
            <w:r w:rsidRPr="00EB5164">
              <w:rPr>
                <w:rFonts w:ascii="Calibri" w:hAnsi="Calibri" w:cs="Calibri"/>
                <w:b/>
                <w:sz w:val="20"/>
                <w:szCs w:val="20"/>
              </w:rPr>
              <w:t>Course</w:t>
            </w:r>
            <w:r w:rsidRPr="00EB5164">
              <w:rPr>
                <w:rFonts w:ascii="Calibri" w:hAnsi="Calibri" w:cs="Calibri"/>
                <w:b/>
                <w:spacing w:val="-4"/>
                <w:sz w:val="20"/>
                <w:szCs w:val="20"/>
              </w:rPr>
              <w:t xml:space="preserve"> </w:t>
            </w:r>
            <w:r w:rsidRPr="00EB5164">
              <w:rPr>
                <w:rFonts w:ascii="Calibri" w:hAnsi="Calibri" w:cs="Calibri"/>
                <w:b/>
                <w:spacing w:val="-2"/>
                <w:sz w:val="20"/>
                <w:szCs w:val="20"/>
              </w:rPr>
              <w:t>Prefix</w:t>
            </w:r>
          </w:p>
        </w:tc>
        <w:tc>
          <w:tcPr>
            <w:tcW w:w="4944" w:type="dxa"/>
            <w:shd w:val="clear" w:color="auto" w:fill="A5C9EB" w:themeFill="text2" w:themeFillTint="40"/>
            <w:vAlign w:val="center"/>
          </w:tcPr>
          <w:p w14:paraId="3D05EE57" w14:textId="6D9F9997" w:rsidR="005E72BA" w:rsidRPr="00EB5164" w:rsidRDefault="005E72BA" w:rsidP="00390874">
            <w:pPr>
              <w:pStyle w:val="TableParagraph"/>
              <w:tabs>
                <w:tab w:val="left" w:pos="446"/>
              </w:tabs>
              <w:spacing w:before="1"/>
              <w:rPr>
                <w:b/>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3336" w:type="dxa"/>
            <w:shd w:val="clear" w:color="auto" w:fill="A5C9EB" w:themeFill="text2" w:themeFillTint="40"/>
            <w:vAlign w:val="center"/>
          </w:tcPr>
          <w:p w14:paraId="27956271" w14:textId="1ED4237A" w:rsidR="005E72BA" w:rsidRPr="00EB5164" w:rsidRDefault="005E72BA" w:rsidP="00390874">
            <w:pPr>
              <w:rPr>
                <w:rFonts w:ascii="Calibri" w:hAnsi="Calibri" w:cs="Calibri"/>
                <w:b/>
                <w:sz w:val="20"/>
                <w:szCs w:val="20"/>
                <w:highlight w:val="yellow"/>
              </w:rPr>
            </w:pPr>
            <w:r w:rsidRPr="00EB5164">
              <w:rPr>
                <w:rFonts w:ascii="Calibri" w:hAnsi="Calibri" w:cs="Calibri"/>
                <w:b/>
                <w:sz w:val="20"/>
                <w:szCs w:val="20"/>
              </w:rPr>
              <w:t>Applicable Credential,</w:t>
            </w:r>
            <w:r w:rsidRPr="00EB5164">
              <w:rPr>
                <w:rFonts w:ascii="Calibri" w:hAnsi="Calibri" w:cs="Calibri"/>
                <w:b/>
                <w:spacing w:val="-12"/>
                <w:sz w:val="20"/>
                <w:szCs w:val="20"/>
              </w:rPr>
              <w:t xml:space="preserve"> Professional Development Plan Applicable </w:t>
            </w:r>
            <w:r w:rsidRPr="00EB5164">
              <w:rPr>
                <w:rFonts w:ascii="Calibri" w:hAnsi="Calibri" w:cs="Calibri"/>
                <w:b/>
                <w:sz w:val="20"/>
                <w:szCs w:val="20"/>
              </w:rPr>
              <w:t>and/or Equivalent Experience</w:t>
            </w:r>
          </w:p>
        </w:tc>
        <w:tc>
          <w:tcPr>
            <w:tcW w:w="3242" w:type="dxa"/>
            <w:shd w:val="clear" w:color="auto" w:fill="A5C9EB" w:themeFill="text2" w:themeFillTint="40"/>
            <w:vAlign w:val="center"/>
          </w:tcPr>
          <w:p w14:paraId="28EE4392" w14:textId="4B61CF45" w:rsidR="005E72BA" w:rsidRPr="00EB5164" w:rsidRDefault="005E72BA" w:rsidP="005E72BA">
            <w:pPr>
              <w:jc w:val="center"/>
              <w:rPr>
                <w:rFonts w:ascii="Calibri" w:hAnsi="Calibri" w:cs="Calibri"/>
                <w:b/>
                <w:sz w:val="20"/>
                <w:szCs w:val="20"/>
              </w:rPr>
            </w:pPr>
            <w:r w:rsidRPr="00EB5164">
              <w:rPr>
                <w:rFonts w:ascii="Calibri" w:hAnsi="Calibri" w:cs="Calibri"/>
                <w:b/>
                <w:spacing w:val="-2"/>
                <w:sz w:val="20"/>
                <w:szCs w:val="20"/>
              </w:rPr>
              <w:t>Other</w:t>
            </w:r>
          </w:p>
        </w:tc>
      </w:tr>
      <w:tr w:rsidR="005E72BA" w:rsidRPr="00EB5164" w14:paraId="27E2E418" w14:textId="77777777" w:rsidTr="00BA222C">
        <w:tc>
          <w:tcPr>
            <w:tcW w:w="3228" w:type="dxa"/>
          </w:tcPr>
          <w:p w14:paraId="1C31E3DF" w14:textId="36BE7268" w:rsidR="005E72BA" w:rsidRPr="00EB5164" w:rsidRDefault="005E72BA" w:rsidP="005E72BA">
            <w:pPr>
              <w:rPr>
                <w:rFonts w:ascii="Calibri" w:hAnsi="Calibri" w:cs="Calibri"/>
                <w:sz w:val="20"/>
                <w:szCs w:val="20"/>
              </w:rPr>
            </w:pPr>
            <w:r w:rsidRPr="00EB5164">
              <w:rPr>
                <w:rFonts w:ascii="Calibri" w:hAnsi="Calibri" w:cs="Calibri"/>
                <w:sz w:val="20"/>
                <w:szCs w:val="20"/>
              </w:rPr>
              <w:t>Biology</w:t>
            </w:r>
            <w:r w:rsidRPr="00EB5164">
              <w:rPr>
                <w:rFonts w:ascii="Calibri" w:hAnsi="Calibri" w:cs="Calibri"/>
                <w:spacing w:val="-12"/>
                <w:sz w:val="20"/>
                <w:szCs w:val="20"/>
              </w:rPr>
              <w:t xml:space="preserve"> </w:t>
            </w:r>
            <w:r w:rsidRPr="00EB5164">
              <w:rPr>
                <w:rFonts w:ascii="Calibri" w:hAnsi="Calibri" w:cs="Calibri"/>
                <w:sz w:val="20"/>
                <w:szCs w:val="20"/>
              </w:rPr>
              <w:t>(BIO) BIO 1112 Guarantee Transfer Course</w:t>
            </w:r>
          </w:p>
        </w:tc>
        <w:tc>
          <w:tcPr>
            <w:tcW w:w="4944" w:type="dxa"/>
          </w:tcPr>
          <w:p w14:paraId="4337D2BA" w14:textId="77777777" w:rsidR="005E72BA" w:rsidRPr="00EB5164" w:rsidRDefault="005E72BA" w:rsidP="005E72BA">
            <w:pPr>
              <w:pStyle w:val="TableParagraph"/>
              <w:tabs>
                <w:tab w:val="left" w:pos="446"/>
              </w:tabs>
              <w:spacing w:before="1"/>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 Environmental</w:t>
            </w:r>
            <w:r w:rsidRPr="00EB5164">
              <w:rPr>
                <w:spacing w:val="-11"/>
                <w:sz w:val="20"/>
                <w:szCs w:val="20"/>
              </w:rPr>
              <w:t xml:space="preserve"> </w:t>
            </w:r>
            <w:r w:rsidRPr="00EB5164">
              <w:rPr>
                <w:sz w:val="20"/>
                <w:szCs w:val="20"/>
              </w:rPr>
              <w:t>Sciences,</w:t>
            </w:r>
            <w:r w:rsidRPr="00EB5164">
              <w:rPr>
                <w:spacing w:val="-10"/>
                <w:sz w:val="20"/>
                <w:szCs w:val="20"/>
              </w:rPr>
              <w:t xml:space="preserve"> </w:t>
            </w:r>
            <w:r w:rsidRPr="00EB5164">
              <w:rPr>
                <w:sz w:val="20"/>
                <w:szCs w:val="20"/>
              </w:rPr>
              <w:t>Zoology,</w:t>
            </w:r>
            <w:r w:rsidRPr="00EB5164">
              <w:rPr>
                <w:spacing w:val="-10"/>
                <w:sz w:val="20"/>
                <w:szCs w:val="20"/>
              </w:rPr>
              <w:t xml:space="preserve"> </w:t>
            </w:r>
            <w:r w:rsidRPr="00EB5164">
              <w:rPr>
                <w:sz w:val="20"/>
                <w:szCs w:val="20"/>
              </w:rPr>
              <w:t>Evolution,</w:t>
            </w:r>
            <w:r w:rsidRPr="00EB5164">
              <w:rPr>
                <w:spacing w:val="-10"/>
                <w:sz w:val="20"/>
                <w:szCs w:val="20"/>
              </w:rPr>
              <w:t xml:space="preserve"> </w:t>
            </w:r>
            <w:r w:rsidRPr="00EB5164">
              <w:rPr>
                <w:sz w:val="20"/>
                <w:szCs w:val="20"/>
              </w:rPr>
              <w:t>Ecology, Developmental Ecology/Evolution, Organismal Biology, Wildlife Biology, Entomology, Paleobiology, Mycology, Genetics, Botany</w:t>
            </w:r>
          </w:p>
          <w:p w14:paraId="4F9C0655" w14:textId="77777777" w:rsidR="005E72BA" w:rsidRPr="00EB5164" w:rsidRDefault="005E72BA" w:rsidP="005E72BA">
            <w:pPr>
              <w:pStyle w:val="TableParagraph"/>
              <w:tabs>
                <w:tab w:val="left" w:pos="446"/>
              </w:tabs>
              <w:spacing w:before="1"/>
              <w:rPr>
                <w:b/>
                <w:sz w:val="20"/>
                <w:szCs w:val="20"/>
              </w:rPr>
            </w:pPr>
            <w:r w:rsidRPr="00EB5164">
              <w:rPr>
                <w:b/>
                <w:spacing w:val="-5"/>
                <w:sz w:val="20"/>
                <w:szCs w:val="20"/>
              </w:rPr>
              <w:t>OR</w:t>
            </w:r>
          </w:p>
          <w:p w14:paraId="40FF9171" w14:textId="2FABBFC6" w:rsidR="005E72BA" w:rsidRPr="00EB5164" w:rsidRDefault="005E72BA" w:rsidP="005E72BA">
            <w:pPr>
              <w:rPr>
                <w:rFonts w:ascii="Calibri" w:hAnsi="Calibri" w:cs="Calibri"/>
                <w:sz w:val="20"/>
                <w:szCs w:val="20"/>
              </w:rPr>
            </w:pPr>
            <w:r w:rsidRPr="00EB5164">
              <w:rPr>
                <w:rFonts w:ascii="Calibri" w:hAnsi="Calibri" w:cs="Calibri"/>
                <w:sz w:val="20"/>
                <w:szCs w:val="20"/>
              </w:rPr>
              <w:t>Master's</w:t>
            </w:r>
            <w:r w:rsidRPr="00EB5164">
              <w:rPr>
                <w:rFonts w:ascii="Calibri" w:hAnsi="Calibri" w:cs="Calibri"/>
                <w:spacing w:val="-6"/>
                <w:sz w:val="20"/>
                <w:szCs w:val="20"/>
              </w:rPr>
              <w:t xml:space="preserve"> </w:t>
            </w:r>
            <w:r w:rsidRPr="00EB5164">
              <w:rPr>
                <w:rFonts w:ascii="Calibri" w:hAnsi="Calibri" w:cs="Calibri"/>
                <w:sz w:val="20"/>
                <w:szCs w:val="20"/>
              </w:rPr>
              <w:t>degree</w:t>
            </w:r>
            <w:r w:rsidRPr="00EB5164">
              <w:rPr>
                <w:rFonts w:ascii="Calibri" w:hAnsi="Calibri" w:cs="Calibri"/>
                <w:spacing w:val="-6"/>
                <w:sz w:val="20"/>
                <w:szCs w:val="20"/>
              </w:rPr>
              <w:t xml:space="preserve"> </w:t>
            </w:r>
            <w:r w:rsidRPr="00EB5164">
              <w:rPr>
                <w:rFonts w:ascii="Calibri" w:hAnsi="Calibri" w:cs="Calibri"/>
                <w:sz w:val="20"/>
                <w:szCs w:val="20"/>
              </w:rPr>
              <w:t>plus</w:t>
            </w:r>
            <w:r w:rsidRPr="00EB5164">
              <w:rPr>
                <w:rFonts w:ascii="Calibri" w:hAnsi="Calibri" w:cs="Calibri"/>
                <w:spacing w:val="-6"/>
                <w:sz w:val="20"/>
                <w:szCs w:val="20"/>
              </w:rPr>
              <w:t xml:space="preserve"> </w:t>
            </w:r>
            <w:r w:rsidRPr="00EB5164">
              <w:rPr>
                <w:rFonts w:ascii="Calibri" w:hAnsi="Calibri" w:cs="Calibri"/>
                <w:sz w:val="20"/>
                <w:szCs w:val="20"/>
              </w:rPr>
              <w:t>18</w:t>
            </w:r>
            <w:r w:rsidRPr="00EB5164">
              <w:rPr>
                <w:rFonts w:ascii="Calibri" w:hAnsi="Calibri" w:cs="Calibri"/>
                <w:spacing w:val="-5"/>
                <w:sz w:val="20"/>
                <w:szCs w:val="20"/>
              </w:rPr>
              <w:t xml:space="preserve"> </w:t>
            </w:r>
            <w:r w:rsidRPr="00EB5164">
              <w:rPr>
                <w:rFonts w:ascii="Calibri" w:hAnsi="Calibri" w:cs="Calibri"/>
                <w:sz w:val="20"/>
                <w:szCs w:val="20"/>
              </w:rPr>
              <w:t>graduate</w:t>
            </w:r>
            <w:r w:rsidRPr="00EB5164">
              <w:rPr>
                <w:rFonts w:ascii="Calibri" w:hAnsi="Calibri" w:cs="Calibri"/>
                <w:spacing w:val="-6"/>
                <w:sz w:val="20"/>
                <w:szCs w:val="20"/>
              </w:rPr>
              <w:t xml:space="preserve"> </w:t>
            </w:r>
            <w:r w:rsidRPr="00EB5164">
              <w:rPr>
                <w:rFonts w:ascii="Calibri" w:hAnsi="Calibri" w:cs="Calibri"/>
                <w:sz w:val="20"/>
                <w:szCs w:val="20"/>
              </w:rPr>
              <w:t>credit</w:t>
            </w:r>
            <w:r w:rsidRPr="00EB5164">
              <w:rPr>
                <w:rFonts w:ascii="Calibri" w:hAnsi="Calibri" w:cs="Calibri"/>
                <w:spacing w:val="-6"/>
                <w:sz w:val="20"/>
                <w:szCs w:val="20"/>
              </w:rPr>
              <w:t xml:space="preserve"> </w:t>
            </w:r>
            <w:r w:rsidRPr="00EB5164">
              <w:rPr>
                <w:rFonts w:ascii="Calibri" w:hAnsi="Calibri" w:cs="Calibri"/>
                <w:sz w:val="20"/>
                <w:szCs w:val="20"/>
              </w:rPr>
              <w:t>hours</w:t>
            </w:r>
            <w:r w:rsidRPr="00EB5164">
              <w:rPr>
                <w:rFonts w:ascii="Calibri" w:hAnsi="Calibri" w:cs="Calibri"/>
                <w:spacing w:val="-5"/>
                <w:sz w:val="20"/>
                <w:szCs w:val="20"/>
              </w:rPr>
              <w:t xml:space="preserve"> </w:t>
            </w:r>
            <w:r w:rsidRPr="00EB5164">
              <w:rPr>
                <w:rFonts w:ascii="Calibri" w:hAnsi="Calibri" w:cs="Calibri"/>
                <w:sz w:val="20"/>
                <w:szCs w:val="20"/>
              </w:rPr>
              <w:t>in</w:t>
            </w:r>
            <w:r w:rsidRPr="00EB5164">
              <w:rPr>
                <w:rFonts w:ascii="Calibri" w:hAnsi="Calibri" w:cs="Calibri"/>
                <w:spacing w:val="-6"/>
                <w:sz w:val="20"/>
                <w:szCs w:val="20"/>
              </w:rPr>
              <w:t xml:space="preserve"> </w:t>
            </w:r>
            <w:r w:rsidRPr="00EB5164">
              <w:rPr>
                <w:rFonts w:ascii="Calibri" w:hAnsi="Calibri" w:cs="Calibri"/>
                <w:sz w:val="20"/>
                <w:szCs w:val="20"/>
              </w:rPr>
              <w:t>Environmental</w:t>
            </w:r>
            <w:r w:rsidRPr="00EB5164">
              <w:rPr>
                <w:rFonts w:ascii="Calibri" w:hAnsi="Calibri" w:cs="Calibri"/>
                <w:spacing w:val="-11"/>
                <w:sz w:val="20"/>
                <w:szCs w:val="20"/>
              </w:rPr>
              <w:t xml:space="preserve"> </w:t>
            </w:r>
            <w:r w:rsidRPr="00EB5164">
              <w:rPr>
                <w:rFonts w:ascii="Calibri" w:hAnsi="Calibri" w:cs="Calibri"/>
                <w:sz w:val="20"/>
                <w:szCs w:val="20"/>
              </w:rPr>
              <w:t>Sciences,</w:t>
            </w:r>
            <w:r w:rsidRPr="00EB5164">
              <w:rPr>
                <w:rFonts w:ascii="Calibri" w:hAnsi="Calibri" w:cs="Calibri"/>
                <w:spacing w:val="-10"/>
                <w:sz w:val="20"/>
                <w:szCs w:val="20"/>
              </w:rPr>
              <w:t xml:space="preserve"> </w:t>
            </w:r>
            <w:r w:rsidRPr="00EB5164">
              <w:rPr>
                <w:rFonts w:ascii="Calibri" w:hAnsi="Calibri" w:cs="Calibri"/>
                <w:sz w:val="20"/>
                <w:szCs w:val="20"/>
              </w:rPr>
              <w:t>Zoology,</w:t>
            </w:r>
            <w:r w:rsidRPr="00EB5164">
              <w:rPr>
                <w:rFonts w:ascii="Calibri" w:hAnsi="Calibri" w:cs="Calibri"/>
                <w:spacing w:val="-10"/>
                <w:sz w:val="20"/>
                <w:szCs w:val="20"/>
              </w:rPr>
              <w:t xml:space="preserve"> </w:t>
            </w:r>
            <w:r w:rsidRPr="00EB5164">
              <w:rPr>
                <w:rFonts w:ascii="Calibri" w:hAnsi="Calibri" w:cs="Calibri"/>
                <w:sz w:val="20"/>
                <w:szCs w:val="20"/>
              </w:rPr>
              <w:t>Evolution,</w:t>
            </w:r>
            <w:r w:rsidRPr="00EB5164">
              <w:rPr>
                <w:rFonts w:ascii="Calibri" w:hAnsi="Calibri" w:cs="Calibri"/>
                <w:spacing w:val="-10"/>
                <w:sz w:val="20"/>
                <w:szCs w:val="20"/>
              </w:rPr>
              <w:t xml:space="preserve"> </w:t>
            </w:r>
            <w:r w:rsidRPr="00EB5164">
              <w:rPr>
                <w:rFonts w:ascii="Calibri" w:hAnsi="Calibri" w:cs="Calibri"/>
                <w:sz w:val="20"/>
                <w:szCs w:val="20"/>
              </w:rPr>
              <w:t>Ecology, Developmental Ecology/Evolution, Organismal Biology, Wildlife Biology, Entomology, Paleobiology, Mycology, Genetics, Botany</w:t>
            </w:r>
          </w:p>
        </w:tc>
        <w:tc>
          <w:tcPr>
            <w:tcW w:w="3336" w:type="dxa"/>
          </w:tcPr>
          <w:p w14:paraId="0C042D68" w14:textId="77777777" w:rsidR="005E72BA" w:rsidRPr="00EB5164" w:rsidRDefault="005E72BA" w:rsidP="005E72BA">
            <w:pPr>
              <w:rPr>
                <w:rFonts w:ascii="Calibri" w:hAnsi="Calibri" w:cs="Calibri"/>
                <w:sz w:val="20"/>
                <w:szCs w:val="20"/>
              </w:rPr>
            </w:pPr>
            <w:r w:rsidRPr="00EB5164">
              <w:rPr>
                <w:rFonts w:ascii="Calibri" w:hAnsi="Calibri" w:cs="Calibri"/>
                <w:sz w:val="20"/>
                <w:szCs w:val="20"/>
              </w:rPr>
              <w:t>Master’s degree in any discipline with at least 12 graduate credit hours in the discipline.</w:t>
            </w:r>
          </w:p>
          <w:p w14:paraId="174E9D2A" w14:textId="77777777" w:rsidR="005E72BA" w:rsidRPr="00EB5164" w:rsidRDefault="005E72BA" w:rsidP="005E72BA">
            <w:pPr>
              <w:rPr>
                <w:rFonts w:ascii="Calibri" w:hAnsi="Calibri" w:cs="Calibri"/>
                <w:b/>
                <w:bCs/>
                <w:sz w:val="20"/>
                <w:szCs w:val="20"/>
              </w:rPr>
            </w:pPr>
            <w:r w:rsidRPr="00EB5164">
              <w:rPr>
                <w:rFonts w:ascii="Calibri" w:hAnsi="Calibri" w:cs="Calibri"/>
                <w:b/>
                <w:bCs/>
                <w:sz w:val="20"/>
                <w:szCs w:val="20"/>
              </w:rPr>
              <w:t xml:space="preserve">OR </w:t>
            </w:r>
          </w:p>
          <w:p w14:paraId="3DF01871" w14:textId="77777777" w:rsidR="005E72BA" w:rsidRPr="00EB5164" w:rsidRDefault="005E72BA" w:rsidP="005E72BA">
            <w:pPr>
              <w:rPr>
                <w:rFonts w:ascii="Calibri" w:hAnsi="Calibri" w:cs="Calibri"/>
                <w:sz w:val="20"/>
                <w:szCs w:val="20"/>
              </w:rPr>
            </w:pPr>
            <w:r w:rsidRPr="00EB5164">
              <w:rPr>
                <w:rFonts w:ascii="Calibri" w:hAnsi="Calibri" w:cs="Calibri"/>
                <w:sz w:val="20"/>
                <w:szCs w:val="20"/>
              </w:rPr>
              <w:t xml:space="preserve">Currently pursuing a master’s degree in the discipline with 12 completed graduate credit hours. </w:t>
            </w:r>
          </w:p>
          <w:p w14:paraId="3EE68C21" w14:textId="77777777" w:rsidR="005E72BA" w:rsidRPr="00EB5164" w:rsidRDefault="005E72BA" w:rsidP="005E72BA">
            <w:pPr>
              <w:rPr>
                <w:rFonts w:ascii="Calibri" w:hAnsi="Calibri" w:cs="Calibri"/>
                <w:sz w:val="20"/>
                <w:szCs w:val="20"/>
              </w:rPr>
            </w:pPr>
          </w:p>
          <w:p w14:paraId="277B7511" w14:textId="2D9AA91A" w:rsidR="005E72BA" w:rsidRPr="00EB5164" w:rsidRDefault="005E72BA" w:rsidP="005E72BA">
            <w:pPr>
              <w:rPr>
                <w:rFonts w:ascii="Calibri" w:hAnsi="Calibri" w:cs="Calibri"/>
                <w:sz w:val="20"/>
                <w:szCs w:val="20"/>
              </w:rPr>
            </w:pPr>
            <w:r w:rsidRPr="00EB5164">
              <w:rPr>
                <w:rFonts w:ascii="Calibri" w:hAnsi="Calibri" w:cs="Calibri"/>
                <w:sz w:val="20"/>
                <w:szCs w:val="20"/>
              </w:rPr>
              <w:t>Submit: Professional Development Plan Reference Section for overview and Process. Appendix C for Form.</w:t>
            </w:r>
          </w:p>
        </w:tc>
        <w:tc>
          <w:tcPr>
            <w:tcW w:w="3242" w:type="dxa"/>
          </w:tcPr>
          <w:p w14:paraId="4646DEEC" w14:textId="77777777" w:rsidR="005E72BA" w:rsidRPr="00EB5164" w:rsidRDefault="005E72BA" w:rsidP="005E72BA">
            <w:pPr>
              <w:rPr>
                <w:rFonts w:ascii="Calibri" w:hAnsi="Calibri" w:cs="Calibri"/>
                <w:sz w:val="20"/>
                <w:szCs w:val="20"/>
              </w:rPr>
            </w:pPr>
          </w:p>
        </w:tc>
      </w:tr>
      <w:tr w:rsidR="005E72BA" w:rsidRPr="00EB5164" w14:paraId="788E9383" w14:textId="77777777" w:rsidTr="00BA222C">
        <w:tc>
          <w:tcPr>
            <w:tcW w:w="3228" w:type="dxa"/>
          </w:tcPr>
          <w:p w14:paraId="6574ECB2" w14:textId="77777777" w:rsidR="005E72BA" w:rsidRPr="00EB5164" w:rsidRDefault="005E72BA" w:rsidP="005E72BA">
            <w:pPr>
              <w:pStyle w:val="TableParagraph"/>
              <w:rPr>
                <w:sz w:val="20"/>
                <w:szCs w:val="20"/>
              </w:rPr>
            </w:pPr>
            <w:r w:rsidRPr="00EB5164">
              <w:rPr>
                <w:sz w:val="20"/>
                <w:szCs w:val="20"/>
              </w:rPr>
              <w:t>Biology</w:t>
            </w:r>
            <w:r w:rsidRPr="00EB5164">
              <w:rPr>
                <w:spacing w:val="-12"/>
                <w:sz w:val="20"/>
                <w:szCs w:val="20"/>
              </w:rPr>
              <w:t xml:space="preserve"> </w:t>
            </w:r>
            <w:r w:rsidRPr="00EB5164">
              <w:rPr>
                <w:sz w:val="20"/>
                <w:szCs w:val="20"/>
              </w:rPr>
              <w:t>(BIO) BIO 2104</w:t>
            </w:r>
          </w:p>
          <w:p w14:paraId="6CC5C71A" w14:textId="51A94A98" w:rsidR="005E72BA" w:rsidRPr="00EB5164" w:rsidRDefault="005E72BA" w:rsidP="005E72BA">
            <w:pPr>
              <w:rPr>
                <w:rFonts w:ascii="Calibri" w:hAnsi="Calibri" w:cs="Calibri"/>
                <w:sz w:val="20"/>
                <w:szCs w:val="20"/>
              </w:rPr>
            </w:pPr>
            <w:r w:rsidRPr="00EB5164">
              <w:rPr>
                <w:rFonts w:ascii="Calibri" w:hAnsi="Calibri" w:cs="Calibri"/>
                <w:sz w:val="20"/>
                <w:szCs w:val="20"/>
              </w:rPr>
              <w:t>Guarantee Transfer Course</w:t>
            </w:r>
          </w:p>
        </w:tc>
        <w:tc>
          <w:tcPr>
            <w:tcW w:w="4944" w:type="dxa"/>
          </w:tcPr>
          <w:p w14:paraId="669F9291" w14:textId="77777777" w:rsidR="005E72BA" w:rsidRPr="00EB5164" w:rsidRDefault="005E72BA" w:rsidP="005E72BA">
            <w:pPr>
              <w:pStyle w:val="TableParagraph"/>
              <w:tabs>
                <w:tab w:val="left" w:pos="446"/>
              </w:tabs>
              <w:spacing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Biochemistry, Molecular Biology, Cellular Biology, Microbiology,</w:t>
            </w:r>
            <w:r w:rsidRPr="00EB5164">
              <w:rPr>
                <w:spacing w:val="-11"/>
                <w:sz w:val="20"/>
                <w:szCs w:val="20"/>
              </w:rPr>
              <w:t xml:space="preserve"> </w:t>
            </w:r>
            <w:r w:rsidRPr="00EB5164">
              <w:rPr>
                <w:sz w:val="20"/>
                <w:szCs w:val="20"/>
              </w:rPr>
              <w:t>Immunology,</w:t>
            </w:r>
            <w:r w:rsidRPr="00EB5164">
              <w:rPr>
                <w:spacing w:val="-11"/>
                <w:sz w:val="20"/>
                <w:szCs w:val="20"/>
              </w:rPr>
              <w:t xml:space="preserve"> </w:t>
            </w:r>
            <w:r w:rsidRPr="00EB5164">
              <w:rPr>
                <w:sz w:val="20"/>
                <w:szCs w:val="20"/>
              </w:rPr>
              <w:t>Virology,</w:t>
            </w:r>
            <w:r w:rsidRPr="00EB5164">
              <w:rPr>
                <w:spacing w:val="-11"/>
                <w:sz w:val="20"/>
                <w:szCs w:val="20"/>
              </w:rPr>
              <w:t xml:space="preserve"> </w:t>
            </w:r>
            <w:r w:rsidRPr="00EB5164">
              <w:rPr>
                <w:sz w:val="20"/>
                <w:szCs w:val="20"/>
              </w:rPr>
              <w:t xml:space="preserve">Bacteriology </w:t>
            </w:r>
          </w:p>
          <w:p w14:paraId="12C6AD5B" w14:textId="77777777" w:rsidR="005E72BA" w:rsidRPr="00EB5164" w:rsidRDefault="005E72BA" w:rsidP="005E72BA">
            <w:pPr>
              <w:pStyle w:val="TableParagraph"/>
              <w:tabs>
                <w:tab w:val="left" w:pos="446"/>
              </w:tabs>
              <w:spacing w:line="243" w:lineRule="exact"/>
              <w:rPr>
                <w:b/>
                <w:sz w:val="20"/>
                <w:szCs w:val="20"/>
              </w:rPr>
            </w:pPr>
            <w:r w:rsidRPr="00EB5164">
              <w:rPr>
                <w:spacing w:val="-3"/>
                <w:sz w:val="20"/>
                <w:szCs w:val="20"/>
              </w:rPr>
              <w:t xml:space="preserve"> </w:t>
            </w:r>
            <w:r w:rsidRPr="00EB5164">
              <w:rPr>
                <w:b/>
                <w:spacing w:val="-5"/>
                <w:sz w:val="20"/>
                <w:szCs w:val="20"/>
              </w:rPr>
              <w:t>OR</w:t>
            </w:r>
          </w:p>
          <w:p w14:paraId="6AF52604" w14:textId="77777777" w:rsidR="005E72BA" w:rsidRPr="00EB5164" w:rsidRDefault="005E72BA" w:rsidP="005E72BA">
            <w:pPr>
              <w:pStyle w:val="TableParagraph"/>
              <w:tabs>
                <w:tab w:val="left" w:pos="446"/>
              </w:tabs>
              <w:spacing w:line="243" w:lineRule="exact"/>
              <w:rPr>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5"/>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5"/>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5"/>
                <w:sz w:val="20"/>
                <w:szCs w:val="20"/>
              </w:rPr>
              <w:t xml:space="preserve"> </w:t>
            </w: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Biochemistry, Molecular Biology, Cellular Biology, Microbiology,</w:t>
            </w:r>
            <w:r w:rsidRPr="00EB5164">
              <w:rPr>
                <w:spacing w:val="-11"/>
                <w:sz w:val="20"/>
                <w:szCs w:val="20"/>
              </w:rPr>
              <w:t xml:space="preserve"> </w:t>
            </w:r>
            <w:r w:rsidRPr="00EB5164">
              <w:rPr>
                <w:sz w:val="20"/>
                <w:szCs w:val="20"/>
              </w:rPr>
              <w:t>Immunology,</w:t>
            </w:r>
            <w:r w:rsidRPr="00EB5164">
              <w:rPr>
                <w:spacing w:val="-11"/>
                <w:sz w:val="20"/>
                <w:szCs w:val="20"/>
              </w:rPr>
              <w:t xml:space="preserve"> </w:t>
            </w:r>
            <w:r w:rsidRPr="00EB5164">
              <w:rPr>
                <w:sz w:val="20"/>
                <w:szCs w:val="20"/>
              </w:rPr>
              <w:t>Virology,</w:t>
            </w:r>
            <w:r w:rsidRPr="00EB5164">
              <w:rPr>
                <w:spacing w:val="-11"/>
                <w:sz w:val="20"/>
                <w:szCs w:val="20"/>
              </w:rPr>
              <w:t xml:space="preserve"> </w:t>
            </w:r>
            <w:r w:rsidRPr="00EB5164">
              <w:rPr>
                <w:sz w:val="20"/>
                <w:szCs w:val="20"/>
              </w:rPr>
              <w:t xml:space="preserve">Bacteriology </w:t>
            </w:r>
          </w:p>
          <w:p w14:paraId="7A7428DA" w14:textId="77777777" w:rsidR="005E72BA" w:rsidRPr="00EB5164" w:rsidRDefault="005E72BA" w:rsidP="005E72BA">
            <w:pPr>
              <w:rPr>
                <w:rFonts w:ascii="Calibri" w:hAnsi="Calibri" w:cs="Calibri"/>
                <w:sz w:val="20"/>
                <w:szCs w:val="20"/>
              </w:rPr>
            </w:pPr>
          </w:p>
        </w:tc>
        <w:tc>
          <w:tcPr>
            <w:tcW w:w="3336" w:type="dxa"/>
          </w:tcPr>
          <w:p w14:paraId="20952B94" w14:textId="77777777" w:rsidR="005E72BA" w:rsidRPr="00EB5164" w:rsidRDefault="005E72BA" w:rsidP="005E72BA">
            <w:pPr>
              <w:rPr>
                <w:rFonts w:ascii="Calibri" w:hAnsi="Calibri" w:cs="Calibri"/>
                <w:sz w:val="20"/>
                <w:szCs w:val="20"/>
              </w:rPr>
            </w:pPr>
            <w:r w:rsidRPr="00EB5164">
              <w:rPr>
                <w:rFonts w:ascii="Calibri" w:hAnsi="Calibri" w:cs="Calibri"/>
                <w:sz w:val="20"/>
                <w:szCs w:val="20"/>
              </w:rPr>
              <w:t>Master’s degree in any discipline with at least 12 graduate credit hours in the discipline.</w:t>
            </w:r>
          </w:p>
          <w:p w14:paraId="15B5838B" w14:textId="77777777" w:rsidR="005E72BA" w:rsidRPr="00EB5164" w:rsidRDefault="005E72BA" w:rsidP="005E72BA">
            <w:pPr>
              <w:rPr>
                <w:rFonts w:ascii="Calibri" w:hAnsi="Calibri" w:cs="Calibri"/>
                <w:b/>
                <w:bCs/>
                <w:sz w:val="20"/>
                <w:szCs w:val="20"/>
              </w:rPr>
            </w:pPr>
            <w:r w:rsidRPr="00EB5164">
              <w:rPr>
                <w:rFonts w:ascii="Calibri" w:hAnsi="Calibri" w:cs="Calibri"/>
                <w:b/>
                <w:bCs/>
                <w:sz w:val="20"/>
                <w:szCs w:val="20"/>
              </w:rPr>
              <w:t xml:space="preserve">OR </w:t>
            </w:r>
          </w:p>
          <w:p w14:paraId="6F841681" w14:textId="77777777" w:rsidR="005E72BA" w:rsidRPr="00EB5164" w:rsidRDefault="005E72BA" w:rsidP="005E72BA">
            <w:pPr>
              <w:rPr>
                <w:rFonts w:ascii="Calibri" w:hAnsi="Calibri" w:cs="Calibri"/>
                <w:sz w:val="20"/>
                <w:szCs w:val="20"/>
              </w:rPr>
            </w:pPr>
            <w:r w:rsidRPr="00EB5164">
              <w:rPr>
                <w:rFonts w:ascii="Calibri" w:hAnsi="Calibri" w:cs="Calibri"/>
                <w:sz w:val="20"/>
                <w:szCs w:val="20"/>
              </w:rPr>
              <w:t xml:space="preserve">Currently pursuing a master’s degree in the discipline with 12 completed graduate credit hours. </w:t>
            </w:r>
          </w:p>
          <w:p w14:paraId="396036BE" w14:textId="77777777" w:rsidR="005E72BA" w:rsidRPr="00EB5164" w:rsidRDefault="005E72BA" w:rsidP="005E72BA">
            <w:pPr>
              <w:rPr>
                <w:rFonts w:ascii="Calibri" w:hAnsi="Calibri" w:cs="Calibri"/>
                <w:sz w:val="20"/>
                <w:szCs w:val="20"/>
              </w:rPr>
            </w:pPr>
          </w:p>
          <w:p w14:paraId="55502F80" w14:textId="3B20F5CF" w:rsidR="005E72BA" w:rsidRPr="00EB5164" w:rsidRDefault="005E72BA" w:rsidP="005E72BA">
            <w:pPr>
              <w:rPr>
                <w:rFonts w:ascii="Calibri" w:hAnsi="Calibri" w:cs="Calibri"/>
                <w:sz w:val="20"/>
                <w:szCs w:val="20"/>
              </w:rPr>
            </w:pPr>
            <w:r w:rsidRPr="00EB5164">
              <w:rPr>
                <w:rFonts w:ascii="Calibri" w:hAnsi="Calibri" w:cs="Calibri"/>
                <w:sz w:val="20"/>
                <w:szCs w:val="20"/>
              </w:rPr>
              <w:t>Submit: Professional Development Plan Reference Section for overview and Process. Appendix C for Form.</w:t>
            </w:r>
          </w:p>
        </w:tc>
        <w:tc>
          <w:tcPr>
            <w:tcW w:w="3242" w:type="dxa"/>
          </w:tcPr>
          <w:p w14:paraId="003B2888" w14:textId="77777777" w:rsidR="005E72BA" w:rsidRPr="00EB5164" w:rsidRDefault="005E72BA" w:rsidP="005E72BA">
            <w:pPr>
              <w:rPr>
                <w:rFonts w:ascii="Calibri" w:hAnsi="Calibri" w:cs="Calibri"/>
                <w:sz w:val="20"/>
                <w:szCs w:val="20"/>
              </w:rPr>
            </w:pPr>
          </w:p>
        </w:tc>
      </w:tr>
    </w:tbl>
    <w:p w14:paraId="56AFE490" w14:textId="77777777" w:rsidR="00A01FA9" w:rsidRPr="00EB5164" w:rsidRDefault="00A01FA9" w:rsidP="00A01FA9">
      <w:pPr>
        <w:pStyle w:val="TableParagraph"/>
        <w:rPr>
          <w:sz w:val="20"/>
          <w:szCs w:val="20"/>
        </w:rPr>
        <w:sectPr w:rsidR="00A01FA9" w:rsidRPr="00EB5164" w:rsidSect="00A01FA9">
          <w:footerReference w:type="default" r:id="rId25"/>
          <w:pgSz w:w="15840" w:h="12240" w:orient="landscape"/>
          <w:pgMar w:top="1380" w:right="360" w:bottom="400" w:left="720" w:header="0" w:footer="211" w:gutter="0"/>
          <w:cols w:space="720"/>
        </w:sectPr>
      </w:pPr>
    </w:p>
    <w:p w14:paraId="3399D485" w14:textId="77777777" w:rsidR="00DF44D1" w:rsidRPr="00EB5164" w:rsidRDefault="00DF44D1" w:rsidP="00A01FA9">
      <w:pPr>
        <w:pStyle w:val="TableParagraph"/>
        <w:ind w:right="22"/>
        <w:rPr>
          <w:sz w:val="20"/>
          <w:szCs w:val="20"/>
        </w:rPr>
      </w:pPr>
    </w:p>
    <w:tbl>
      <w:tblPr>
        <w:tblStyle w:val="TableGrid"/>
        <w:tblW w:w="14760" w:type="dxa"/>
        <w:tblInd w:w="-905" w:type="dxa"/>
        <w:tblLook w:val="04A0" w:firstRow="1" w:lastRow="0" w:firstColumn="1" w:lastColumn="0" w:noHBand="0" w:noVBand="1"/>
      </w:tblPr>
      <w:tblGrid>
        <w:gridCol w:w="3870"/>
        <w:gridCol w:w="3509"/>
        <w:gridCol w:w="5041"/>
        <w:gridCol w:w="2340"/>
      </w:tblGrid>
      <w:tr w:rsidR="00DF44D1" w:rsidRPr="00EB5164" w14:paraId="0CE8AB66" w14:textId="77777777" w:rsidTr="00FE29B8">
        <w:tc>
          <w:tcPr>
            <w:tcW w:w="3870" w:type="dxa"/>
            <w:shd w:val="clear" w:color="auto" w:fill="A5C9EB" w:themeFill="text2" w:themeFillTint="40"/>
            <w:vAlign w:val="center"/>
          </w:tcPr>
          <w:p w14:paraId="291D2FCB" w14:textId="7A617B97" w:rsidR="00DF44D1" w:rsidRPr="00EB5164" w:rsidRDefault="00DF44D1" w:rsidP="00390874">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5FBF5A62" w14:textId="08CF5382" w:rsidR="00DF44D1" w:rsidRPr="00EB5164" w:rsidRDefault="00DF44D1" w:rsidP="00390874">
            <w:pPr>
              <w:pStyle w:val="TableParagraph"/>
              <w:ind w:right="22"/>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4AFB410F" w14:textId="14C35B40" w:rsidR="00DF44D1" w:rsidRPr="00EB5164" w:rsidRDefault="00DF44D1" w:rsidP="00390874">
            <w:pPr>
              <w:pStyle w:val="TableParagraph"/>
              <w:ind w:right="22"/>
              <w:rPr>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23FBC606" w14:textId="5C0319CC" w:rsidR="00DF44D1" w:rsidRPr="00EB5164" w:rsidRDefault="00DF44D1" w:rsidP="00262315">
            <w:pPr>
              <w:pStyle w:val="TableParagraph"/>
              <w:ind w:right="22"/>
              <w:jc w:val="center"/>
              <w:rPr>
                <w:sz w:val="20"/>
                <w:szCs w:val="20"/>
              </w:rPr>
            </w:pPr>
            <w:r w:rsidRPr="00EB5164">
              <w:rPr>
                <w:b/>
                <w:spacing w:val="-2"/>
                <w:sz w:val="20"/>
                <w:szCs w:val="20"/>
              </w:rPr>
              <w:t>Other</w:t>
            </w:r>
          </w:p>
        </w:tc>
      </w:tr>
      <w:tr w:rsidR="00DF44D1" w:rsidRPr="00EB5164" w14:paraId="56FB95E8" w14:textId="77777777" w:rsidTr="00FE29B8">
        <w:tc>
          <w:tcPr>
            <w:tcW w:w="3870" w:type="dxa"/>
          </w:tcPr>
          <w:p w14:paraId="55042C04" w14:textId="63810844" w:rsidR="00DF44D1" w:rsidRPr="00EB5164" w:rsidRDefault="00DF44D1" w:rsidP="07821623">
            <w:pPr>
              <w:pStyle w:val="TableParagraph"/>
              <w:ind w:right="22"/>
              <w:rPr>
                <w:sz w:val="20"/>
                <w:szCs w:val="20"/>
              </w:rPr>
            </w:pPr>
            <w:r w:rsidRPr="00EB5164">
              <w:rPr>
                <w:sz w:val="20"/>
                <w:szCs w:val="20"/>
              </w:rPr>
              <w:t>Business</w:t>
            </w:r>
            <w:r w:rsidRPr="00EB5164">
              <w:rPr>
                <w:spacing w:val="-9"/>
                <w:sz w:val="20"/>
                <w:szCs w:val="20"/>
              </w:rPr>
              <w:t xml:space="preserve"> </w:t>
            </w:r>
            <w:r w:rsidRPr="00EB5164">
              <w:rPr>
                <w:sz w:val="20"/>
                <w:szCs w:val="20"/>
              </w:rPr>
              <w:t>(BUS,</w:t>
            </w:r>
            <w:r w:rsidRPr="00EB5164">
              <w:rPr>
                <w:spacing w:val="-9"/>
                <w:sz w:val="20"/>
                <w:szCs w:val="20"/>
              </w:rPr>
              <w:t xml:space="preserve"> </w:t>
            </w:r>
            <w:r w:rsidR="27C03411" w:rsidRPr="00EB5164">
              <w:rPr>
                <w:spacing w:val="-9"/>
                <w:sz w:val="20"/>
                <w:szCs w:val="20"/>
              </w:rPr>
              <w:t xml:space="preserve">INV, </w:t>
            </w:r>
            <w:r w:rsidRPr="00EB5164">
              <w:rPr>
                <w:sz w:val="20"/>
                <w:szCs w:val="20"/>
              </w:rPr>
              <w:t>MAN, MAR)</w:t>
            </w:r>
          </w:p>
        </w:tc>
        <w:tc>
          <w:tcPr>
            <w:tcW w:w="3509" w:type="dxa"/>
          </w:tcPr>
          <w:p w14:paraId="1C1965A1" w14:textId="3DB00D77" w:rsidR="00DF44D1" w:rsidRPr="00EB5164" w:rsidRDefault="72C1010A" w:rsidP="07821623">
            <w:pPr>
              <w:pStyle w:val="TableParagraph"/>
              <w:ind w:right="22"/>
              <w:rPr>
                <w:sz w:val="20"/>
                <w:szCs w:val="20"/>
              </w:rPr>
            </w:pPr>
            <w:r w:rsidRPr="00EB5164">
              <w:rPr>
                <w:sz w:val="20"/>
                <w:szCs w:val="20"/>
              </w:rPr>
              <w:t>Master’s degree in the requested pathway and a minimum of 2,000 hours of occupational experience within the industry during the past seven years.</w:t>
            </w:r>
          </w:p>
        </w:tc>
        <w:tc>
          <w:tcPr>
            <w:tcW w:w="5041" w:type="dxa"/>
          </w:tcPr>
          <w:p w14:paraId="155C929B" w14:textId="12000C0E" w:rsidR="00DF44D1" w:rsidRPr="00EB5164" w:rsidRDefault="00DF44D1" w:rsidP="00A01FA9">
            <w:pPr>
              <w:pStyle w:val="TableParagraph"/>
              <w:ind w:right="22"/>
              <w:rPr>
                <w:sz w:val="20"/>
                <w:szCs w:val="20"/>
              </w:rPr>
            </w:pPr>
          </w:p>
        </w:tc>
        <w:tc>
          <w:tcPr>
            <w:tcW w:w="2340" w:type="dxa"/>
          </w:tcPr>
          <w:p w14:paraId="1B70F1DE" w14:textId="1B2D1C2A" w:rsidR="00DF44D1" w:rsidRPr="00EB5164" w:rsidRDefault="00DF44D1" w:rsidP="00A01FA9">
            <w:pPr>
              <w:pStyle w:val="TableParagraph"/>
              <w:ind w:right="22"/>
              <w:rPr>
                <w:sz w:val="20"/>
                <w:szCs w:val="20"/>
              </w:rPr>
            </w:pPr>
            <w:hyperlink r:id="rId26">
              <w:r w:rsidRPr="00EB5164">
                <w:rPr>
                  <w:sz w:val="20"/>
                  <w:szCs w:val="20"/>
                </w:rPr>
                <w:t>Must have a CTE</w:t>
              </w:r>
            </w:hyperlink>
            <w:r w:rsidRPr="00EB5164">
              <w:rPr>
                <w:sz w:val="20"/>
                <w:szCs w:val="20"/>
              </w:rPr>
              <w:t xml:space="preserve"> </w:t>
            </w:r>
            <w:hyperlink r:id="rId27">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7821623" w:rsidRPr="00EB5164" w14:paraId="4B47D0C1" w14:textId="77777777" w:rsidTr="00FE29B8">
        <w:trPr>
          <w:trHeight w:val="300"/>
        </w:trPr>
        <w:tc>
          <w:tcPr>
            <w:tcW w:w="3870" w:type="dxa"/>
          </w:tcPr>
          <w:p w14:paraId="44823D0F" w14:textId="7F3DBC58" w:rsidR="1E43DB9C" w:rsidRPr="00EB5164" w:rsidRDefault="1E43DB9C" w:rsidP="07821623">
            <w:pPr>
              <w:pStyle w:val="TableParagraph"/>
              <w:rPr>
                <w:sz w:val="20"/>
                <w:szCs w:val="20"/>
              </w:rPr>
            </w:pPr>
            <w:r w:rsidRPr="00EB5164">
              <w:rPr>
                <w:sz w:val="20"/>
                <w:szCs w:val="20"/>
              </w:rPr>
              <w:t>Business (ENP)</w:t>
            </w:r>
          </w:p>
        </w:tc>
        <w:tc>
          <w:tcPr>
            <w:tcW w:w="3509" w:type="dxa"/>
          </w:tcPr>
          <w:p w14:paraId="76D4622A" w14:textId="77777777" w:rsidR="3026E8AB" w:rsidRPr="00EB5164" w:rsidRDefault="009807BA" w:rsidP="07821623">
            <w:pPr>
              <w:pStyle w:val="TableParagraph"/>
              <w:spacing w:line="243" w:lineRule="exact"/>
              <w:rPr>
                <w:sz w:val="20"/>
                <w:szCs w:val="20"/>
              </w:rPr>
            </w:pPr>
            <w:r w:rsidRPr="00EB5164">
              <w:rPr>
                <w:sz w:val="20"/>
                <w:szCs w:val="20"/>
              </w:rPr>
              <w:t xml:space="preserve">Bachelors Degree in requested pathway with 2,000 hours with business ownership. </w:t>
            </w:r>
          </w:p>
          <w:p w14:paraId="43EB7FCD" w14:textId="77777777" w:rsidR="00E63938" w:rsidRPr="00EB5164" w:rsidRDefault="00E63938" w:rsidP="07821623">
            <w:pPr>
              <w:pStyle w:val="TableParagraph"/>
              <w:spacing w:line="243" w:lineRule="exact"/>
              <w:rPr>
                <w:b/>
                <w:bCs/>
                <w:sz w:val="20"/>
                <w:szCs w:val="20"/>
              </w:rPr>
            </w:pPr>
            <w:r w:rsidRPr="00EB5164">
              <w:rPr>
                <w:b/>
                <w:bCs/>
                <w:sz w:val="20"/>
                <w:szCs w:val="20"/>
              </w:rPr>
              <w:t>OR</w:t>
            </w:r>
          </w:p>
          <w:p w14:paraId="13C4A3CC" w14:textId="0F2C1D44" w:rsidR="00E63938" w:rsidRPr="00EB5164" w:rsidRDefault="00E63938" w:rsidP="07821623">
            <w:pPr>
              <w:pStyle w:val="TableParagraph"/>
              <w:spacing w:line="243" w:lineRule="exact"/>
              <w:rPr>
                <w:sz w:val="20"/>
                <w:szCs w:val="20"/>
              </w:rPr>
            </w:pPr>
            <w:r w:rsidRPr="00EB5164">
              <w:rPr>
                <w:sz w:val="20"/>
                <w:szCs w:val="20"/>
              </w:rPr>
              <w:t xml:space="preserve">4000 verified hours of business ownership. </w:t>
            </w:r>
          </w:p>
        </w:tc>
        <w:tc>
          <w:tcPr>
            <w:tcW w:w="5041" w:type="dxa"/>
          </w:tcPr>
          <w:p w14:paraId="32C2EC4B" w14:textId="49CA5732" w:rsidR="07821623" w:rsidRPr="00EB5164" w:rsidRDefault="07821623" w:rsidP="07821623">
            <w:pPr>
              <w:pStyle w:val="TableParagraph"/>
              <w:rPr>
                <w:sz w:val="20"/>
                <w:szCs w:val="20"/>
                <w:highlight w:val="yellow"/>
              </w:rPr>
            </w:pPr>
          </w:p>
        </w:tc>
        <w:tc>
          <w:tcPr>
            <w:tcW w:w="2340" w:type="dxa"/>
          </w:tcPr>
          <w:p w14:paraId="7F0D1A17" w14:textId="4439A10C" w:rsidR="07821623" w:rsidRPr="00EB5164" w:rsidRDefault="07821623" w:rsidP="07821623">
            <w:pPr>
              <w:pStyle w:val="TableParagraph"/>
              <w:rPr>
                <w:sz w:val="20"/>
                <w:szCs w:val="20"/>
              </w:rPr>
            </w:pPr>
          </w:p>
        </w:tc>
      </w:tr>
      <w:tr w:rsidR="07821623" w:rsidRPr="00EB5164" w14:paraId="33D2622F" w14:textId="77777777" w:rsidTr="00C34C73">
        <w:trPr>
          <w:trHeight w:val="300"/>
        </w:trPr>
        <w:tc>
          <w:tcPr>
            <w:tcW w:w="3870" w:type="dxa"/>
          </w:tcPr>
          <w:p w14:paraId="435C7B94" w14:textId="40FE814B" w:rsidR="605970FC" w:rsidRPr="00EB5164" w:rsidRDefault="605970FC" w:rsidP="07821623">
            <w:pPr>
              <w:pStyle w:val="TableParagraph"/>
              <w:rPr>
                <w:sz w:val="20"/>
                <w:szCs w:val="20"/>
              </w:rPr>
            </w:pPr>
            <w:r w:rsidRPr="00EB5164">
              <w:rPr>
                <w:sz w:val="20"/>
                <w:szCs w:val="20"/>
              </w:rPr>
              <w:t>Business (ECO, and FIN)</w:t>
            </w:r>
          </w:p>
        </w:tc>
        <w:tc>
          <w:tcPr>
            <w:tcW w:w="3509" w:type="dxa"/>
            <w:shd w:val="clear" w:color="auto" w:fill="FFFFFF" w:themeFill="background1"/>
          </w:tcPr>
          <w:p w14:paraId="25A4D0B3" w14:textId="78E4225E" w:rsidR="07821623" w:rsidRPr="00EB5164" w:rsidRDefault="00C34C73" w:rsidP="07821623">
            <w:pPr>
              <w:pStyle w:val="TableParagraph"/>
              <w:spacing w:line="243" w:lineRule="exact"/>
              <w:rPr>
                <w:sz w:val="20"/>
                <w:szCs w:val="20"/>
              </w:rPr>
            </w:pPr>
            <w:r w:rsidRPr="00EB5164">
              <w:rPr>
                <w:sz w:val="20"/>
                <w:szCs w:val="20"/>
              </w:rPr>
              <w:t>Master’s degree in the requested pathway and a minimum of 2,000 hours of occupational experience within the industry during the past seven years.</w:t>
            </w:r>
          </w:p>
        </w:tc>
        <w:tc>
          <w:tcPr>
            <w:tcW w:w="5041" w:type="dxa"/>
          </w:tcPr>
          <w:p w14:paraId="7793F2D5" w14:textId="21F68BE3" w:rsidR="07821623" w:rsidRPr="00EB5164" w:rsidRDefault="07821623" w:rsidP="07821623">
            <w:pPr>
              <w:pStyle w:val="TableParagraph"/>
              <w:rPr>
                <w:sz w:val="20"/>
                <w:szCs w:val="20"/>
                <w:highlight w:val="yellow"/>
              </w:rPr>
            </w:pPr>
          </w:p>
        </w:tc>
        <w:tc>
          <w:tcPr>
            <w:tcW w:w="2340" w:type="dxa"/>
          </w:tcPr>
          <w:p w14:paraId="34CAECF8" w14:textId="1C7C688D" w:rsidR="07821623" w:rsidRPr="00EB5164" w:rsidRDefault="07821623" w:rsidP="07821623">
            <w:pPr>
              <w:pStyle w:val="TableParagraph"/>
              <w:rPr>
                <w:sz w:val="20"/>
                <w:szCs w:val="20"/>
              </w:rPr>
            </w:pPr>
          </w:p>
        </w:tc>
      </w:tr>
      <w:tr w:rsidR="001A527D" w:rsidRPr="00EB5164" w14:paraId="0F343EAD" w14:textId="77777777" w:rsidTr="00FE29B8">
        <w:tc>
          <w:tcPr>
            <w:tcW w:w="3870" w:type="dxa"/>
          </w:tcPr>
          <w:p w14:paraId="0CB2D155" w14:textId="39F49C49" w:rsidR="001A527D" w:rsidRPr="00EB5164" w:rsidRDefault="001A527D" w:rsidP="001A527D">
            <w:pPr>
              <w:pStyle w:val="TableParagraph"/>
              <w:ind w:right="22"/>
              <w:rPr>
                <w:sz w:val="20"/>
                <w:szCs w:val="20"/>
              </w:rPr>
            </w:pPr>
            <w:r w:rsidRPr="00EB5164">
              <w:rPr>
                <w:sz w:val="20"/>
                <w:szCs w:val="20"/>
              </w:rPr>
              <w:t xml:space="preserve">Chemistry (CHE) CHE 1011, 1012, 1111, 1112 Guaranteed Transfer Course </w:t>
            </w:r>
          </w:p>
        </w:tc>
        <w:tc>
          <w:tcPr>
            <w:tcW w:w="3509" w:type="dxa"/>
          </w:tcPr>
          <w:p w14:paraId="68F6C924" w14:textId="426D3886" w:rsidR="001A527D" w:rsidRPr="00EB5164" w:rsidRDefault="001A527D" w:rsidP="001A527D">
            <w:pPr>
              <w:pStyle w:val="TableParagraph"/>
              <w:tabs>
                <w:tab w:val="left" w:pos="275"/>
              </w:tabs>
              <w:spacing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Chemistry,</w:t>
            </w:r>
            <w:r w:rsidRPr="00EB5164">
              <w:rPr>
                <w:spacing w:val="-10"/>
                <w:sz w:val="20"/>
                <w:szCs w:val="20"/>
              </w:rPr>
              <w:t xml:space="preserve"> </w:t>
            </w:r>
            <w:r w:rsidRPr="00EB5164">
              <w:rPr>
                <w:sz w:val="20"/>
                <w:szCs w:val="20"/>
              </w:rPr>
              <w:t>Biochemistry,</w:t>
            </w:r>
            <w:r w:rsidRPr="00EB5164">
              <w:rPr>
                <w:spacing w:val="-10"/>
                <w:sz w:val="20"/>
                <w:szCs w:val="20"/>
              </w:rPr>
              <w:t xml:space="preserve"> </w:t>
            </w:r>
            <w:r w:rsidRPr="00EB5164">
              <w:rPr>
                <w:sz w:val="20"/>
                <w:szCs w:val="20"/>
              </w:rPr>
              <w:t>Chemical</w:t>
            </w:r>
            <w:r w:rsidRPr="00EB5164">
              <w:rPr>
                <w:spacing w:val="-11"/>
                <w:sz w:val="20"/>
                <w:szCs w:val="20"/>
              </w:rPr>
              <w:t xml:space="preserve"> </w:t>
            </w:r>
            <w:r w:rsidRPr="00EB5164">
              <w:rPr>
                <w:sz w:val="20"/>
                <w:szCs w:val="20"/>
              </w:rPr>
              <w:t>Engineering</w:t>
            </w:r>
          </w:p>
          <w:p w14:paraId="3C76DB9D" w14:textId="298A9A3F" w:rsidR="001A527D" w:rsidRPr="00EB5164" w:rsidRDefault="001A527D" w:rsidP="001A527D">
            <w:pPr>
              <w:pStyle w:val="TableParagraph"/>
              <w:tabs>
                <w:tab w:val="left" w:pos="275"/>
              </w:tabs>
              <w:spacing w:line="243" w:lineRule="exact"/>
              <w:rPr>
                <w:b/>
                <w:sz w:val="20"/>
                <w:szCs w:val="20"/>
              </w:rPr>
            </w:pPr>
            <w:r w:rsidRPr="00EB5164">
              <w:rPr>
                <w:b/>
                <w:spacing w:val="-5"/>
                <w:sz w:val="20"/>
                <w:szCs w:val="20"/>
              </w:rPr>
              <w:t>OR</w:t>
            </w:r>
          </w:p>
          <w:p w14:paraId="43155A82" w14:textId="1B730756" w:rsidR="001A527D" w:rsidRPr="00EB5164" w:rsidRDefault="001A527D" w:rsidP="001A527D">
            <w:pPr>
              <w:pStyle w:val="TableParagraph"/>
              <w:tabs>
                <w:tab w:val="left" w:pos="275"/>
              </w:tabs>
              <w:spacing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6"/>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Chemistry,</w:t>
            </w:r>
            <w:r w:rsidRPr="00EB5164">
              <w:rPr>
                <w:spacing w:val="-10"/>
                <w:sz w:val="20"/>
                <w:szCs w:val="20"/>
              </w:rPr>
              <w:t xml:space="preserve"> </w:t>
            </w:r>
            <w:r w:rsidRPr="00EB5164">
              <w:rPr>
                <w:sz w:val="20"/>
                <w:szCs w:val="20"/>
              </w:rPr>
              <w:t>Biochemistry,</w:t>
            </w:r>
            <w:r w:rsidRPr="00EB5164">
              <w:rPr>
                <w:spacing w:val="-10"/>
                <w:sz w:val="20"/>
                <w:szCs w:val="20"/>
              </w:rPr>
              <w:t xml:space="preserve"> </w:t>
            </w:r>
            <w:r w:rsidRPr="00EB5164">
              <w:rPr>
                <w:sz w:val="20"/>
                <w:szCs w:val="20"/>
              </w:rPr>
              <w:t>Chemical</w:t>
            </w:r>
            <w:r w:rsidRPr="00EB5164">
              <w:rPr>
                <w:spacing w:val="-11"/>
                <w:sz w:val="20"/>
                <w:szCs w:val="20"/>
              </w:rPr>
              <w:t xml:space="preserve"> </w:t>
            </w:r>
            <w:r w:rsidRPr="00EB5164">
              <w:rPr>
                <w:sz w:val="20"/>
                <w:szCs w:val="20"/>
              </w:rPr>
              <w:t>Engineering</w:t>
            </w:r>
          </w:p>
        </w:tc>
        <w:tc>
          <w:tcPr>
            <w:tcW w:w="5041" w:type="dxa"/>
          </w:tcPr>
          <w:p w14:paraId="571901B2" w14:textId="77777777" w:rsidR="001A527D" w:rsidRPr="00EB5164" w:rsidRDefault="001A527D" w:rsidP="001A527D">
            <w:pPr>
              <w:rPr>
                <w:rFonts w:ascii="Calibri" w:hAnsi="Calibri" w:cs="Calibri"/>
                <w:sz w:val="20"/>
                <w:szCs w:val="20"/>
              </w:rPr>
            </w:pPr>
            <w:r w:rsidRPr="00EB5164">
              <w:rPr>
                <w:rFonts w:ascii="Calibri" w:hAnsi="Calibri" w:cs="Calibri"/>
                <w:sz w:val="20"/>
                <w:szCs w:val="20"/>
              </w:rPr>
              <w:t>Master’s degree in any discipline with at least 12 graduate credit hours in the discipline.</w:t>
            </w:r>
          </w:p>
          <w:p w14:paraId="7562F735" w14:textId="77777777" w:rsidR="001A527D" w:rsidRPr="00EB5164" w:rsidRDefault="001A527D" w:rsidP="001A527D">
            <w:pPr>
              <w:rPr>
                <w:rFonts w:ascii="Calibri" w:hAnsi="Calibri" w:cs="Calibri"/>
                <w:b/>
                <w:bCs/>
                <w:sz w:val="20"/>
                <w:szCs w:val="20"/>
              </w:rPr>
            </w:pPr>
            <w:r w:rsidRPr="00EB5164">
              <w:rPr>
                <w:rFonts w:ascii="Calibri" w:hAnsi="Calibri" w:cs="Calibri"/>
                <w:b/>
                <w:bCs/>
                <w:sz w:val="20"/>
                <w:szCs w:val="20"/>
              </w:rPr>
              <w:t xml:space="preserve">OR </w:t>
            </w:r>
          </w:p>
          <w:p w14:paraId="70B29B85" w14:textId="77777777" w:rsidR="001A527D" w:rsidRPr="00EB5164" w:rsidRDefault="001A527D" w:rsidP="001A527D">
            <w:pPr>
              <w:rPr>
                <w:rFonts w:ascii="Calibri" w:hAnsi="Calibri" w:cs="Calibri"/>
                <w:sz w:val="20"/>
                <w:szCs w:val="20"/>
              </w:rPr>
            </w:pPr>
            <w:r w:rsidRPr="00EB5164">
              <w:rPr>
                <w:rFonts w:ascii="Calibri" w:hAnsi="Calibri" w:cs="Calibri"/>
                <w:sz w:val="20"/>
                <w:szCs w:val="20"/>
              </w:rPr>
              <w:t xml:space="preserve">Currently pursuing a master’s degree in the discipline with 12 completed graduate credit hours. </w:t>
            </w:r>
          </w:p>
          <w:p w14:paraId="0F05337B" w14:textId="77777777" w:rsidR="001A527D" w:rsidRPr="00EB5164" w:rsidRDefault="001A527D" w:rsidP="001A527D">
            <w:pPr>
              <w:rPr>
                <w:rFonts w:ascii="Calibri" w:hAnsi="Calibri" w:cs="Calibri"/>
                <w:sz w:val="20"/>
                <w:szCs w:val="20"/>
              </w:rPr>
            </w:pPr>
          </w:p>
          <w:p w14:paraId="253E02A6" w14:textId="5594BA64" w:rsidR="001A527D" w:rsidRPr="00EB5164" w:rsidRDefault="001A527D" w:rsidP="001A527D">
            <w:pPr>
              <w:pStyle w:val="TableParagraph"/>
              <w:ind w:right="22"/>
              <w:rPr>
                <w:sz w:val="20"/>
                <w:szCs w:val="20"/>
              </w:rPr>
            </w:pPr>
            <w:r w:rsidRPr="00EB5164">
              <w:rPr>
                <w:sz w:val="20"/>
                <w:szCs w:val="20"/>
              </w:rPr>
              <w:t>Submit: Professional Development Plan Reference Section for overview and Process. Appendix C for Form.</w:t>
            </w:r>
          </w:p>
        </w:tc>
        <w:tc>
          <w:tcPr>
            <w:tcW w:w="2340" w:type="dxa"/>
          </w:tcPr>
          <w:p w14:paraId="56F8507A" w14:textId="77777777" w:rsidR="001A527D" w:rsidRPr="00EB5164" w:rsidRDefault="001A527D" w:rsidP="001A527D">
            <w:pPr>
              <w:pStyle w:val="TableParagraph"/>
              <w:ind w:right="22"/>
              <w:rPr>
                <w:sz w:val="20"/>
                <w:szCs w:val="20"/>
              </w:rPr>
            </w:pPr>
          </w:p>
        </w:tc>
      </w:tr>
      <w:tr w:rsidR="001A527D" w:rsidRPr="00EB5164" w14:paraId="011B0636" w14:textId="77777777" w:rsidTr="00FE29B8">
        <w:tc>
          <w:tcPr>
            <w:tcW w:w="3870" w:type="dxa"/>
          </w:tcPr>
          <w:p w14:paraId="0EF2C1D5" w14:textId="77777777" w:rsidR="001A527D" w:rsidRPr="00EB5164" w:rsidRDefault="001A527D" w:rsidP="001A527D">
            <w:pPr>
              <w:pStyle w:val="TableParagraph"/>
              <w:ind w:right="22"/>
              <w:rPr>
                <w:sz w:val="20"/>
                <w:szCs w:val="20"/>
              </w:rPr>
            </w:pPr>
            <w:r w:rsidRPr="00EB5164">
              <w:rPr>
                <w:sz w:val="20"/>
                <w:szCs w:val="20"/>
              </w:rPr>
              <w:t>Communication (COM)</w:t>
            </w:r>
          </w:p>
          <w:p w14:paraId="62552AF8" w14:textId="1202B0D8" w:rsidR="001A527D" w:rsidRPr="00EB5164" w:rsidRDefault="001A527D" w:rsidP="001A527D">
            <w:pPr>
              <w:pStyle w:val="TableParagraph"/>
              <w:ind w:right="22"/>
              <w:rPr>
                <w:sz w:val="20"/>
                <w:szCs w:val="20"/>
              </w:rPr>
            </w:pPr>
            <w:r w:rsidRPr="00EB5164">
              <w:rPr>
                <w:sz w:val="20"/>
                <w:szCs w:val="20"/>
              </w:rPr>
              <w:t>Guaranteed Transfer Course</w:t>
            </w:r>
          </w:p>
        </w:tc>
        <w:tc>
          <w:tcPr>
            <w:tcW w:w="3509" w:type="dxa"/>
          </w:tcPr>
          <w:p w14:paraId="7DEC6984" w14:textId="1D1E5BCA" w:rsidR="001A527D" w:rsidRPr="00EB5164" w:rsidRDefault="001A527D" w:rsidP="001A527D">
            <w:pPr>
              <w:pStyle w:val="TableParagraph"/>
              <w:ind w:right="22"/>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in </w:t>
            </w:r>
            <w:r w:rsidRPr="00EB5164">
              <w:rPr>
                <w:sz w:val="20"/>
                <w:szCs w:val="20"/>
              </w:rPr>
              <w:t>Communication, Communication &amp; Rhetoric, Communication Studies, Human Communication, Interpersonal Communication, Mass Communication, Organizational Communication, Public Communication, Speech Communication, Journalism, Pop Culture/Media Studies</w:t>
            </w:r>
          </w:p>
          <w:p w14:paraId="7198ECEE" w14:textId="77777777" w:rsidR="001A527D" w:rsidRPr="00EB5164" w:rsidRDefault="001A527D" w:rsidP="001A527D">
            <w:pPr>
              <w:pStyle w:val="TableParagraph"/>
              <w:tabs>
                <w:tab w:val="left" w:pos="275"/>
              </w:tabs>
              <w:spacing w:line="243" w:lineRule="exact"/>
              <w:rPr>
                <w:b/>
                <w:sz w:val="20"/>
                <w:szCs w:val="20"/>
              </w:rPr>
            </w:pPr>
            <w:r w:rsidRPr="00EB5164">
              <w:rPr>
                <w:b/>
                <w:spacing w:val="-5"/>
                <w:sz w:val="20"/>
                <w:szCs w:val="20"/>
              </w:rPr>
              <w:t>OR</w:t>
            </w:r>
          </w:p>
          <w:p w14:paraId="785E47CE" w14:textId="508C6EAB" w:rsidR="001A527D" w:rsidRPr="00EB5164" w:rsidRDefault="001A527D" w:rsidP="001A527D">
            <w:pPr>
              <w:pStyle w:val="TableParagraph"/>
              <w:ind w:right="22"/>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6"/>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Communication, Communication &amp; Rhetoric, </w:t>
            </w:r>
            <w:r w:rsidRPr="00EB5164">
              <w:rPr>
                <w:sz w:val="20"/>
                <w:szCs w:val="20"/>
              </w:rPr>
              <w:lastRenderedPageBreak/>
              <w:t>Communication Studies, Human Communication, Interpersonal Communication, Mass Communication, Organizational Communication, Public Communication, Speech Communication, Journalism, Pop Culture/Media Studies</w:t>
            </w:r>
          </w:p>
        </w:tc>
        <w:tc>
          <w:tcPr>
            <w:tcW w:w="5041" w:type="dxa"/>
          </w:tcPr>
          <w:p w14:paraId="53F59043" w14:textId="6437B957" w:rsidR="001A527D" w:rsidRPr="00EB5164" w:rsidRDefault="001A527D" w:rsidP="001A527D">
            <w:pPr>
              <w:pStyle w:val="TableParagraph"/>
              <w:ind w:right="22"/>
              <w:rPr>
                <w:sz w:val="20"/>
                <w:szCs w:val="20"/>
              </w:rPr>
            </w:pPr>
            <w:r w:rsidRPr="00EB5164">
              <w:rPr>
                <w:sz w:val="20"/>
                <w:szCs w:val="20"/>
              </w:rPr>
              <w:lastRenderedPageBreak/>
              <w:t>Professional Development Plan Opportunity: Reference Section for overview and Process. Appendix C for Form</w:t>
            </w:r>
          </w:p>
        </w:tc>
        <w:tc>
          <w:tcPr>
            <w:tcW w:w="2340" w:type="dxa"/>
          </w:tcPr>
          <w:p w14:paraId="0EAC3FDF" w14:textId="77777777" w:rsidR="001A527D" w:rsidRPr="00EB5164" w:rsidRDefault="001A527D" w:rsidP="001A527D">
            <w:pPr>
              <w:pStyle w:val="TableParagraph"/>
              <w:ind w:right="22"/>
              <w:rPr>
                <w:sz w:val="20"/>
                <w:szCs w:val="20"/>
              </w:rPr>
            </w:pPr>
          </w:p>
        </w:tc>
      </w:tr>
      <w:tr w:rsidR="00EE1537" w:rsidRPr="00EB5164" w14:paraId="363354E3" w14:textId="77777777" w:rsidTr="0009161D">
        <w:tc>
          <w:tcPr>
            <w:tcW w:w="3870" w:type="dxa"/>
            <w:shd w:val="clear" w:color="auto" w:fill="A5C9EB" w:themeFill="text2" w:themeFillTint="40"/>
            <w:vAlign w:val="center"/>
          </w:tcPr>
          <w:p w14:paraId="7EC17C19" w14:textId="5EE881D6" w:rsidR="00EE1537" w:rsidRPr="00EB5164" w:rsidRDefault="00EE1537" w:rsidP="00390874">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5FC2C4FD" w14:textId="18C9D313" w:rsidR="00EE1537" w:rsidRPr="00EB5164" w:rsidRDefault="00EE1537" w:rsidP="00390874">
            <w:pPr>
              <w:pStyle w:val="TableParagraph"/>
              <w:ind w:right="22"/>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4E0C0C21" w14:textId="11B33BB3" w:rsidR="00EE1537" w:rsidRPr="00EB5164" w:rsidRDefault="00EE1537" w:rsidP="00390874">
            <w:pPr>
              <w:pStyle w:val="TableParagraph"/>
              <w:ind w:right="22"/>
              <w:rPr>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3F3A2F3F" w14:textId="2405F38F" w:rsidR="00EE1537" w:rsidRPr="00EB5164" w:rsidRDefault="00EE1537" w:rsidP="00EE1537">
            <w:pPr>
              <w:pStyle w:val="TableParagraph"/>
              <w:ind w:right="22"/>
              <w:jc w:val="center"/>
              <w:rPr>
                <w:sz w:val="20"/>
                <w:szCs w:val="20"/>
              </w:rPr>
            </w:pPr>
            <w:r w:rsidRPr="00EB5164">
              <w:rPr>
                <w:b/>
                <w:spacing w:val="-2"/>
                <w:sz w:val="20"/>
                <w:szCs w:val="20"/>
              </w:rPr>
              <w:t>Other</w:t>
            </w:r>
          </w:p>
        </w:tc>
      </w:tr>
      <w:tr w:rsidR="001A527D" w:rsidRPr="00EB5164" w14:paraId="61E99664" w14:textId="77777777" w:rsidTr="00FE29B8">
        <w:tc>
          <w:tcPr>
            <w:tcW w:w="3870" w:type="dxa"/>
          </w:tcPr>
          <w:p w14:paraId="07ACF113" w14:textId="3A89A96C" w:rsidR="001A527D" w:rsidRPr="00EB5164" w:rsidRDefault="001A527D" w:rsidP="001A527D">
            <w:pPr>
              <w:pStyle w:val="TableParagraph"/>
              <w:ind w:right="22"/>
              <w:rPr>
                <w:sz w:val="20"/>
                <w:szCs w:val="20"/>
              </w:rPr>
            </w:pPr>
            <w:r w:rsidRPr="00EB5164">
              <w:rPr>
                <w:sz w:val="20"/>
                <w:szCs w:val="20"/>
              </w:rPr>
              <w:t xml:space="preserve">Communication (COM): 1 Credit </w:t>
            </w:r>
          </w:p>
          <w:p w14:paraId="04198E24" w14:textId="09BCF8CC" w:rsidR="001A527D" w:rsidRPr="00EB5164" w:rsidRDefault="001A527D" w:rsidP="001A527D">
            <w:pPr>
              <w:pStyle w:val="TableParagraph"/>
              <w:ind w:right="22"/>
              <w:rPr>
                <w:sz w:val="20"/>
                <w:szCs w:val="20"/>
              </w:rPr>
            </w:pPr>
            <w:r w:rsidRPr="00EB5164">
              <w:rPr>
                <w:sz w:val="20"/>
                <w:szCs w:val="20"/>
              </w:rPr>
              <w:t>COM 1000: Workplace Communication</w:t>
            </w:r>
            <w:r w:rsidRPr="00EB5164">
              <w:rPr>
                <w:sz w:val="20"/>
                <w:szCs w:val="20"/>
              </w:rPr>
              <w:tab/>
            </w:r>
          </w:p>
          <w:p w14:paraId="636EA02A" w14:textId="6539138C" w:rsidR="001A527D" w:rsidRPr="00EB5164" w:rsidRDefault="001A527D" w:rsidP="001A527D">
            <w:pPr>
              <w:pStyle w:val="TableParagraph"/>
              <w:ind w:right="22"/>
              <w:rPr>
                <w:sz w:val="20"/>
                <w:szCs w:val="20"/>
              </w:rPr>
            </w:pPr>
            <w:r w:rsidRPr="00EB5164">
              <w:rPr>
                <w:sz w:val="20"/>
                <w:szCs w:val="20"/>
              </w:rPr>
              <w:t>COM 1001: Employment Strategies</w:t>
            </w:r>
            <w:r w:rsidRPr="00EB5164">
              <w:rPr>
                <w:sz w:val="20"/>
                <w:szCs w:val="20"/>
              </w:rPr>
              <w:tab/>
            </w:r>
            <w:r w:rsidRPr="00EB5164">
              <w:rPr>
                <w:sz w:val="20"/>
                <w:szCs w:val="20"/>
              </w:rPr>
              <w:tab/>
            </w:r>
          </w:p>
          <w:p w14:paraId="26036817" w14:textId="2F202663" w:rsidR="001A527D" w:rsidRPr="00EB5164" w:rsidRDefault="001A527D" w:rsidP="001A527D">
            <w:pPr>
              <w:pStyle w:val="TableParagraph"/>
              <w:ind w:right="22"/>
              <w:rPr>
                <w:sz w:val="20"/>
                <w:szCs w:val="20"/>
              </w:rPr>
            </w:pPr>
            <w:r w:rsidRPr="00EB5164">
              <w:rPr>
                <w:sz w:val="20"/>
                <w:szCs w:val="20"/>
              </w:rPr>
              <w:t>COM 1006: Violence/Sexual Harass/Wrkplce</w:t>
            </w:r>
            <w:r w:rsidRPr="00EB5164">
              <w:rPr>
                <w:sz w:val="20"/>
                <w:szCs w:val="20"/>
              </w:rPr>
              <w:tab/>
            </w:r>
          </w:p>
          <w:p w14:paraId="6BBD055B" w14:textId="6F39066C" w:rsidR="001A527D" w:rsidRPr="00EB5164" w:rsidRDefault="001A527D" w:rsidP="001A527D">
            <w:pPr>
              <w:pStyle w:val="TableParagraph"/>
              <w:ind w:right="22"/>
              <w:rPr>
                <w:sz w:val="20"/>
                <w:szCs w:val="20"/>
              </w:rPr>
            </w:pPr>
            <w:r w:rsidRPr="00EB5164">
              <w:rPr>
                <w:sz w:val="20"/>
                <w:szCs w:val="20"/>
              </w:rPr>
              <w:t>COM 1007: Overcoming Wrkplace Negativity</w:t>
            </w:r>
            <w:r w:rsidRPr="00EB5164">
              <w:rPr>
                <w:sz w:val="20"/>
                <w:szCs w:val="20"/>
              </w:rPr>
              <w:tab/>
            </w:r>
          </w:p>
          <w:p w14:paraId="4D836D71" w14:textId="073A4FF0" w:rsidR="001A527D" w:rsidRPr="00EB5164" w:rsidRDefault="001A527D" w:rsidP="001A527D">
            <w:pPr>
              <w:pStyle w:val="TableParagraph"/>
              <w:ind w:right="22"/>
              <w:rPr>
                <w:sz w:val="20"/>
                <w:szCs w:val="20"/>
              </w:rPr>
            </w:pPr>
            <w:r w:rsidRPr="00EB5164">
              <w:rPr>
                <w:sz w:val="20"/>
                <w:szCs w:val="20"/>
              </w:rPr>
              <w:t>COM 1008: Unacceptable Employee Behavr</w:t>
            </w:r>
            <w:r w:rsidRPr="00EB5164">
              <w:rPr>
                <w:sz w:val="20"/>
                <w:szCs w:val="20"/>
              </w:rPr>
              <w:tab/>
            </w:r>
          </w:p>
          <w:p w14:paraId="460A6BC8" w14:textId="5F75BB16" w:rsidR="001A527D" w:rsidRPr="00EB5164" w:rsidRDefault="001A527D" w:rsidP="001A527D">
            <w:pPr>
              <w:pStyle w:val="TableParagraph"/>
              <w:ind w:right="22"/>
              <w:rPr>
                <w:sz w:val="20"/>
                <w:szCs w:val="20"/>
              </w:rPr>
            </w:pPr>
            <w:r w:rsidRPr="00EB5164">
              <w:rPr>
                <w:sz w:val="20"/>
                <w:szCs w:val="20"/>
              </w:rPr>
              <w:t>COM 2060: Listening in Workplace</w:t>
            </w:r>
            <w:r w:rsidRPr="00EB5164">
              <w:rPr>
                <w:sz w:val="20"/>
                <w:szCs w:val="20"/>
              </w:rPr>
              <w:tab/>
            </w:r>
            <w:r w:rsidRPr="00EB5164">
              <w:rPr>
                <w:sz w:val="20"/>
                <w:szCs w:val="20"/>
              </w:rPr>
              <w:tab/>
            </w:r>
          </w:p>
          <w:p w14:paraId="18D5A86F" w14:textId="17C0B4BE" w:rsidR="001A527D" w:rsidRPr="00EB5164" w:rsidRDefault="001A527D" w:rsidP="001A527D">
            <w:pPr>
              <w:pStyle w:val="TableParagraph"/>
              <w:ind w:right="22"/>
              <w:rPr>
                <w:sz w:val="20"/>
                <w:szCs w:val="20"/>
              </w:rPr>
            </w:pPr>
            <w:r w:rsidRPr="00EB5164">
              <w:rPr>
                <w:sz w:val="20"/>
                <w:szCs w:val="20"/>
              </w:rPr>
              <w:t>COM 2061: Effective Meetings</w:t>
            </w:r>
            <w:r w:rsidRPr="00EB5164">
              <w:rPr>
                <w:sz w:val="20"/>
                <w:szCs w:val="20"/>
              </w:rPr>
              <w:tab/>
            </w:r>
            <w:r w:rsidRPr="00EB5164">
              <w:rPr>
                <w:sz w:val="20"/>
                <w:szCs w:val="20"/>
              </w:rPr>
              <w:tab/>
            </w:r>
          </w:p>
          <w:p w14:paraId="57AB5675" w14:textId="052A1156" w:rsidR="001A527D" w:rsidRPr="00EB5164" w:rsidRDefault="001A527D" w:rsidP="001A527D">
            <w:pPr>
              <w:pStyle w:val="TableParagraph"/>
              <w:ind w:right="22"/>
              <w:rPr>
                <w:sz w:val="20"/>
                <w:szCs w:val="20"/>
              </w:rPr>
            </w:pPr>
            <w:r w:rsidRPr="00EB5164">
              <w:rPr>
                <w:sz w:val="20"/>
                <w:szCs w:val="20"/>
              </w:rPr>
              <w:t>COM2062: Communicate/Impossible People</w:t>
            </w:r>
            <w:r w:rsidRPr="00EB5164">
              <w:rPr>
                <w:sz w:val="20"/>
                <w:szCs w:val="20"/>
              </w:rPr>
              <w:tab/>
            </w:r>
          </w:p>
          <w:p w14:paraId="63209FD1" w14:textId="3C1E29FE" w:rsidR="001A527D" w:rsidRPr="00EB5164" w:rsidRDefault="001A527D" w:rsidP="001A527D">
            <w:pPr>
              <w:pStyle w:val="TableParagraph"/>
              <w:ind w:right="22"/>
              <w:rPr>
                <w:sz w:val="20"/>
                <w:szCs w:val="20"/>
              </w:rPr>
            </w:pPr>
            <w:r w:rsidRPr="00EB5164">
              <w:rPr>
                <w:sz w:val="20"/>
                <w:szCs w:val="20"/>
              </w:rPr>
              <w:t>COM 2063: Conflict Resolution</w:t>
            </w:r>
            <w:r w:rsidRPr="00EB5164">
              <w:rPr>
                <w:sz w:val="20"/>
                <w:szCs w:val="20"/>
              </w:rPr>
              <w:tab/>
            </w:r>
            <w:r w:rsidRPr="00EB5164">
              <w:rPr>
                <w:sz w:val="20"/>
                <w:szCs w:val="20"/>
              </w:rPr>
              <w:tab/>
            </w:r>
          </w:p>
          <w:p w14:paraId="75A0028B" w14:textId="0606D6C3" w:rsidR="001A527D" w:rsidRPr="00EB5164" w:rsidRDefault="001A527D" w:rsidP="001A527D">
            <w:pPr>
              <w:pStyle w:val="TableParagraph"/>
              <w:ind w:right="22"/>
              <w:rPr>
                <w:sz w:val="20"/>
                <w:szCs w:val="20"/>
              </w:rPr>
            </w:pPr>
            <w:r w:rsidRPr="00EB5164">
              <w:rPr>
                <w:sz w:val="20"/>
                <w:szCs w:val="20"/>
              </w:rPr>
              <w:t>COM 2064: Negotiation</w:t>
            </w:r>
            <w:r w:rsidRPr="00EB5164">
              <w:rPr>
                <w:sz w:val="20"/>
                <w:szCs w:val="20"/>
              </w:rPr>
              <w:tab/>
            </w:r>
            <w:r w:rsidRPr="00EB5164">
              <w:rPr>
                <w:sz w:val="20"/>
                <w:szCs w:val="20"/>
              </w:rPr>
              <w:tab/>
            </w:r>
          </w:p>
          <w:p w14:paraId="168E84BC" w14:textId="4470B53C" w:rsidR="001A527D" w:rsidRPr="00EB5164" w:rsidRDefault="001A527D" w:rsidP="001A527D">
            <w:pPr>
              <w:pStyle w:val="TableParagraph"/>
              <w:ind w:right="22"/>
              <w:rPr>
                <w:sz w:val="20"/>
                <w:szCs w:val="20"/>
              </w:rPr>
            </w:pPr>
            <w:r w:rsidRPr="00EB5164">
              <w:rPr>
                <w:sz w:val="20"/>
                <w:szCs w:val="20"/>
              </w:rPr>
              <w:t>COM 2065: Effective Presentations</w:t>
            </w:r>
            <w:r w:rsidRPr="00EB5164">
              <w:rPr>
                <w:sz w:val="20"/>
                <w:szCs w:val="20"/>
              </w:rPr>
              <w:tab/>
            </w:r>
            <w:r w:rsidRPr="00EB5164">
              <w:rPr>
                <w:sz w:val="20"/>
                <w:szCs w:val="20"/>
              </w:rPr>
              <w:tab/>
            </w:r>
          </w:p>
          <w:p w14:paraId="35010B41" w14:textId="5E7CFDBB" w:rsidR="001A527D" w:rsidRPr="00EB5164" w:rsidRDefault="001A527D" w:rsidP="001A527D">
            <w:pPr>
              <w:pStyle w:val="TableParagraph"/>
              <w:ind w:right="22"/>
              <w:rPr>
                <w:sz w:val="20"/>
                <w:szCs w:val="20"/>
              </w:rPr>
            </w:pPr>
            <w:r w:rsidRPr="00EB5164">
              <w:rPr>
                <w:sz w:val="20"/>
                <w:szCs w:val="20"/>
              </w:rPr>
              <w:t>COM 2066: Decision Making COM 2068: Problem-Solving COM 2069: Leadership</w:t>
            </w:r>
            <w:r w:rsidRPr="00EB5164">
              <w:rPr>
                <w:sz w:val="20"/>
                <w:szCs w:val="20"/>
              </w:rPr>
              <w:tab/>
            </w:r>
          </w:p>
          <w:p w14:paraId="04CA01F0" w14:textId="77777777" w:rsidR="001A527D" w:rsidRPr="00EB5164" w:rsidRDefault="001A527D" w:rsidP="001A527D">
            <w:pPr>
              <w:pStyle w:val="TableParagraph"/>
              <w:ind w:right="22"/>
              <w:rPr>
                <w:sz w:val="20"/>
                <w:szCs w:val="20"/>
              </w:rPr>
            </w:pPr>
          </w:p>
        </w:tc>
        <w:tc>
          <w:tcPr>
            <w:tcW w:w="3509" w:type="dxa"/>
          </w:tcPr>
          <w:p w14:paraId="54B91021" w14:textId="087B3106" w:rsidR="001A527D" w:rsidRPr="00EB5164" w:rsidRDefault="001A527D" w:rsidP="001A527D">
            <w:pPr>
              <w:pStyle w:val="TableParagraph"/>
              <w:ind w:right="22"/>
              <w:rPr>
                <w:sz w:val="20"/>
                <w:szCs w:val="20"/>
              </w:rPr>
            </w:pPr>
            <w:r w:rsidRPr="00EB5164">
              <w:rPr>
                <w:sz w:val="20"/>
                <w:szCs w:val="20"/>
              </w:rPr>
              <w:t>Master’s degree in Communication, Business, or Human Resources.</w:t>
            </w:r>
          </w:p>
        </w:tc>
        <w:tc>
          <w:tcPr>
            <w:tcW w:w="5041" w:type="dxa"/>
          </w:tcPr>
          <w:p w14:paraId="5AACB350" w14:textId="77777777" w:rsidR="001A527D" w:rsidRPr="00EB5164" w:rsidRDefault="001A527D" w:rsidP="001A527D">
            <w:pPr>
              <w:pStyle w:val="TableParagraph"/>
              <w:ind w:right="22"/>
              <w:rPr>
                <w:sz w:val="20"/>
                <w:szCs w:val="20"/>
              </w:rPr>
            </w:pPr>
          </w:p>
        </w:tc>
        <w:tc>
          <w:tcPr>
            <w:tcW w:w="2340" w:type="dxa"/>
          </w:tcPr>
          <w:p w14:paraId="2E67DF2D" w14:textId="63DB2023" w:rsidR="001A527D" w:rsidRPr="00EB5164" w:rsidRDefault="001A527D" w:rsidP="001A527D">
            <w:pPr>
              <w:pStyle w:val="TableParagraph"/>
              <w:ind w:right="22"/>
              <w:rPr>
                <w:sz w:val="20"/>
                <w:szCs w:val="20"/>
              </w:rPr>
            </w:pPr>
          </w:p>
        </w:tc>
      </w:tr>
      <w:tr w:rsidR="001A527D" w:rsidRPr="00EB5164" w14:paraId="2151E707" w14:textId="77777777" w:rsidTr="00FE29B8">
        <w:tc>
          <w:tcPr>
            <w:tcW w:w="3870" w:type="dxa"/>
          </w:tcPr>
          <w:p w14:paraId="593B5A63" w14:textId="42FA4781" w:rsidR="001A527D" w:rsidRPr="00EB5164" w:rsidRDefault="001A527D" w:rsidP="001A527D">
            <w:pPr>
              <w:pStyle w:val="TableParagraph"/>
              <w:ind w:right="22"/>
              <w:rPr>
                <w:sz w:val="20"/>
                <w:szCs w:val="20"/>
              </w:rPr>
            </w:pPr>
            <w:r w:rsidRPr="00EB5164">
              <w:rPr>
                <w:sz w:val="20"/>
                <w:szCs w:val="20"/>
              </w:rPr>
              <w:t>Computer</w:t>
            </w:r>
            <w:r w:rsidRPr="00EB5164">
              <w:rPr>
                <w:spacing w:val="-9"/>
                <w:sz w:val="20"/>
                <w:szCs w:val="20"/>
              </w:rPr>
              <w:t xml:space="preserve"> </w:t>
            </w:r>
            <w:r w:rsidRPr="00EB5164">
              <w:rPr>
                <w:sz w:val="20"/>
                <w:szCs w:val="20"/>
              </w:rPr>
              <w:t>Aided</w:t>
            </w:r>
            <w:r w:rsidRPr="00EB5164">
              <w:rPr>
                <w:spacing w:val="-8"/>
                <w:sz w:val="20"/>
                <w:szCs w:val="20"/>
              </w:rPr>
              <w:t xml:space="preserve"> </w:t>
            </w:r>
            <w:r w:rsidRPr="00EB5164">
              <w:rPr>
                <w:sz w:val="20"/>
                <w:szCs w:val="20"/>
              </w:rPr>
              <w:t>Drafting</w:t>
            </w:r>
            <w:r w:rsidRPr="00EB5164">
              <w:rPr>
                <w:spacing w:val="-9"/>
                <w:sz w:val="20"/>
                <w:szCs w:val="20"/>
              </w:rPr>
              <w:t xml:space="preserve"> </w:t>
            </w:r>
            <w:r w:rsidRPr="00EB5164">
              <w:rPr>
                <w:spacing w:val="-4"/>
                <w:sz w:val="20"/>
                <w:szCs w:val="20"/>
              </w:rPr>
              <w:t>(CAD)</w:t>
            </w:r>
          </w:p>
        </w:tc>
        <w:tc>
          <w:tcPr>
            <w:tcW w:w="3509" w:type="dxa"/>
          </w:tcPr>
          <w:p w14:paraId="17499677" w14:textId="77777777" w:rsidR="001A527D" w:rsidRPr="00EB5164" w:rsidRDefault="001A527D" w:rsidP="001A527D">
            <w:pPr>
              <w:spacing w:before="240" w:after="240"/>
              <w:rPr>
                <w:rFonts w:ascii="Calibri" w:eastAsia="Calibri" w:hAnsi="Calibri" w:cs="Calibri"/>
                <w:sz w:val="20"/>
                <w:szCs w:val="20"/>
              </w:rPr>
            </w:pPr>
            <w:r w:rsidRPr="00EB5164">
              <w:rPr>
                <w:rFonts w:ascii="Calibri" w:eastAsia="Calibri" w:hAnsi="Calibri" w:cs="Calibri"/>
                <w:sz w:val="20"/>
                <w:szCs w:val="20"/>
              </w:rPr>
              <w:t>A minimum of 4,000 hours of occupational experience in the specific industry within the past seven (7) years.</w:t>
            </w:r>
          </w:p>
          <w:p w14:paraId="525A7544" w14:textId="29861112" w:rsidR="001A527D" w:rsidRPr="00EB5164" w:rsidRDefault="001A527D" w:rsidP="001A527D">
            <w:pPr>
              <w:spacing w:before="240" w:after="240"/>
              <w:rPr>
                <w:rFonts w:ascii="Calibri" w:hAnsi="Calibri" w:cs="Calibri"/>
                <w:b/>
                <w:bCs/>
                <w:sz w:val="20"/>
                <w:szCs w:val="20"/>
              </w:rPr>
            </w:pPr>
            <w:r w:rsidRPr="00EB5164">
              <w:rPr>
                <w:rFonts w:ascii="Calibri" w:hAnsi="Calibri" w:cs="Calibri"/>
                <w:b/>
                <w:bCs/>
                <w:sz w:val="20"/>
                <w:szCs w:val="20"/>
              </w:rPr>
              <w:t>OR</w:t>
            </w:r>
          </w:p>
          <w:p w14:paraId="1E84C399" w14:textId="519E4657" w:rsidR="001A527D" w:rsidRPr="00EB5164" w:rsidRDefault="001A527D" w:rsidP="001A527D">
            <w:pPr>
              <w:spacing w:before="240" w:after="240"/>
              <w:rPr>
                <w:rFonts w:ascii="Calibri" w:eastAsia="Calibri" w:hAnsi="Calibri" w:cs="Calibri"/>
                <w:sz w:val="20"/>
                <w:szCs w:val="20"/>
              </w:rPr>
            </w:pPr>
            <w:r w:rsidRPr="00EB5164">
              <w:rPr>
                <w:rFonts w:ascii="Calibri" w:eastAsia="Calibri" w:hAnsi="Calibri" w:cs="Calibri"/>
                <w:sz w:val="20"/>
                <w:szCs w:val="20"/>
              </w:rPr>
              <w:t xml:space="preserve">If the individual holds an associate degree in the pathway hired to teach, they may be credentialed with a minimum of 2,000 hours of </w:t>
            </w:r>
            <w:r w:rsidRPr="00EB5164">
              <w:rPr>
                <w:rFonts w:ascii="Calibri" w:eastAsia="Calibri" w:hAnsi="Calibri" w:cs="Calibri"/>
                <w:sz w:val="20"/>
                <w:szCs w:val="20"/>
              </w:rPr>
              <w:lastRenderedPageBreak/>
              <w:t>occupational experience within the past seven (7) years.</w:t>
            </w:r>
          </w:p>
          <w:p w14:paraId="55075C8F" w14:textId="2CFE3518" w:rsidR="001A527D" w:rsidRPr="00EB5164" w:rsidRDefault="001A527D" w:rsidP="001A527D">
            <w:pPr>
              <w:pStyle w:val="TableParagraph"/>
              <w:ind w:right="22"/>
              <w:rPr>
                <w:sz w:val="20"/>
                <w:szCs w:val="20"/>
              </w:rPr>
            </w:pPr>
          </w:p>
        </w:tc>
        <w:tc>
          <w:tcPr>
            <w:tcW w:w="5041" w:type="dxa"/>
          </w:tcPr>
          <w:p w14:paraId="79707CC2" w14:textId="77777777" w:rsidR="001A527D" w:rsidRPr="00EB5164" w:rsidRDefault="001A527D" w:rsidP="001A527D">
            <w:pPr>
              <w:pStyle w:val="TableParagraph"/>
              <w:ind w:right="22"/>
              <w:rPr>
                <w:sz w:val="20"/>
                <w:szCs w:val="20"/>
              </w:rPr>
            </w:pPr>
          </w:p>
        </w:tc>
        <w:tc>
          <w:tcPr>
            <w:tcW w:w="2340" w:type="dxa"/>
          </w:tcPr>
          <w:p w14:paraId="6B6F2100" w14:textId="066C26EF" w:rsidR="001A527D" w:rsidRPr="00EB5164" w:rsidRDefault="001A527D" w:rsidP="001A527D">
            <w:pPr>
              <w:pStyle w:val="TableParagraph"/>
              <w:ind w:right="22"/>
              <w:rPr>
                <w:sz w:val="20"/>
                <w:szCs w:val="20"/>
              </w:rPr>
            </w:pPr>
            <w:r w:rsidRPr="00EB5164">
              <w:rPr>
                <w:sz w:val="20"/>
                <w:szCs w:val="20"/>
              </w:rPr>
              <w:t>Must have a CTE 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p>
        </w:tc>
      </w:tr>
      <w:tr w:rsidR="001A527D" w:rsidRPr="00EB5164" w14:paraId="09F3E915" w14:textId="77777777" w:rsidTr="00FE29B8">
        <w:trPr>
          <w:trHeight w:val="5156"/>
        </w:trPr>
        <w:tc>
          <w:tcPr>
            <w:tcW w:w="3870" w:type="dxa"/>
          </w:tcPr>
          <w:p w14:paraId="5E18ABEB" w14:textId="3B76CBE4" w:rsidR="001A527D" w:rsidRPr="00EB5164" w:rsidRDefault="001A527D" w:rsidP="001A527D">
            <w:pPr>
              <w:pStyle w:val="TableParagraph"/>
              <w:ind w:right="22"/>
              <w:rPr>
                <w:sz w:val="20"/>
                <w:szCs w:val="20"/>
              </w:rPr>
            </w:pPr>
            <w:r w:rsidRPr="00EB5164">
              <w:rPr>
                <w:sz w:val="20"/>
                <w:szCs w:val="20"/>
              </w:rPr>
              <w:t>Computer</w:t>
            </w:r>
            <w:r w:rsidRPr="00EB5164">
              <w:rPr>
                <w:spacing w:val="-11"/>
                <w:sz w:val="20"/>
                <w:szCs w:val="20"/>
              </w:rPr>
              <w:t xml:space="preserve"> </w:t>
            </w:r>
            <w:r w:rsidRPr="00EB5164">
              <w:rPr>
                <w:sz w:val="20"/>
                <w:szCs w:val="20"/>
              </w:rPr>
              <w:t>Networking</w:t>
            </w:r>
            <w:r w:rsidRPr="00EB5164">
              <w:rPr>
                <w:spacing w:val="-10"/>
                <w:sz w:val="20"/>
                <w:szCs w:val="20"/>
              </w:rPr>
              <w:t xml:space="preserve"> </w:t>
            </w:r>
            <w:r w:rsidRPr="00EB5164">
              <w:rPr>
                <w:spacing w:val="-4"/>
                <w:sz w:val="20"/>
                <w:szCs w:val="20"/>
              </w:rPr>
              <w:t>(CNG)</w:t>
            </w:r>
          </w:p>
        </w:tc>
        <w:tc>
          <w:tcPr>
            <w:tcW w:w="3509" w:type="dxa"/>
          </w:tcPr>
          <w:p w14:paraId="0B290CF3" w14:textId="795C357B" w:rsidR="001A527D" w:rsidRPr="00EB5164" w:rsidRDefault="001A527D" w:rsidP="001A527D">
            <w:pPr>
              <w:spacing w:before="240" w:after="240"/>
              <w:rPr>
                <w:rFonts w:ascii="Calibri" w:eastAsia="Calibri" w:hAnsi="Calibri" w:cs="Calibri"/>
                <w:sz w:val="20"/>
                <w:szCs w:val="20"/>
              </w:rPr>
            </w:pPr>
            <w:r w:rsidRPr="00EB5164">
              <w:rPr>
                <w:rFonts w:ascii="Calibri" w:eastAsia="Calibri" w:hAnsi="Calibri" w:cs="Calibri"/>
                <w:sz w:val="20"/>
                <w:szCs w:val="20"/>
              </w:rPr>
              <w:t>A minimum of 4,000 hours of occupational experience in the specific industry within the past seven (7) years.</w:t>
            </w:r>
          </w:p>
          <w:p w14:paraId="15C64027" w14:textId="77777777" w:rsidR="001A527D" w:rsidRPr="00EB5164" w:rsidRDefault="001A527D" w:rsidP="001A527D">
            <w:pPr>
              <w:spacing w:before="240" w:after="240"/>
              <w:rPr>
                <w:rFonts w:ascii="Calibri" w:eastAsia="Calibri" w:hAnsi="Calibri" w:cs="Calibri"/>
                <w:b/>
                <w:bCs/>
                <w:sz w:val="20"/>
                <w:szCs w:val="20"/>
              </w:rPr>
            </w:pPr>
            <w:r w:rsidRPr="00EB5164">
              <w:rPr>
                <w:rFonts w:ascii="Calibri" w:eastAsia="Calibri" w:hAnsi="Calibri" w:cs="Calibri"/>
                <w:b/>
                <w:bCs/>
                <w:sz w:val="20"/>
                <w:szCs w:val="20"/>
              </w:rPr>
              <w:t>OR</w:t>
            </w:r>
          </w:p>
          <w:p w14:paraId="38BD33F1" w14:textId="77777777" w:rsidR="001A527D" w:rsidRDefault="001A527D" w:rsidP="001A527D">
            <w:pPr>
              <w:spacing w:before="240" w:after="240"/>
              <w:rPr>
                <w:rFonts w:ascii="Calibri" w:eastAsia="Calibri" w:hAnsi="Calibri" w:cs="Calibri"/>
                <w:sz w:val="20"/>
                <w:szCs w:val="20"/>
              </w:rPr>
            </w:pPr>
            <w:r w:rsidRPr="00EB5164">
              <w:rPr>
                <w:rFonts w:ascii="Calibri" w:eastAsia="Calibri" w:hAnsi="Calibri" w:cs="Calibri"/>
                <w:sz w:val="20"/>
                <w:szCs w:val="20"/>
              </w:rPr>
              <w:t>If the individual holds a bachelor’s or master’s degree in the field they are hired to teach, they may be credentialed with a minimum of 2,000 hours of occupational experience within the past seven (7) years.</w:t>
            </w:r>
          </w:p>
          <w:p w14:paraId="4E477151" w14:textId="77777777" w:rsidR="00F778A7" w:rsidRDefault="00F778A7" w:rsidP="00EE1537">
            <w:pPr>
              <w:spacing w:before="240" w:after="240"/>
              <w:rPr>
                <w:rFonts w:ascii="Calibri" w:hAnsi="Calibri" w:cs="Calibri"/>
                <w:sz w:val="20"/>
                <w:szCs w:val="20"/>
              </w:rPr>
            </w:pPr>
          </w:p>
          <w:p w14:paraId="2D79D627" w14:textId="77777777" w:rsidR="00EE1537" w:rsidRDefault="00EE1537" w:rsidP="00EE1537">
            <w:pPr>
              <w:spacing w:before="240" w:after="240"/>
              <w:rPr>
                <w:rFonts w:ascii="Calibri" w:hAnsi="Calibri" w:cs="Calibri"/>
                <w:sz w:val="20"/>
                <w:szCs w:val="20"/>
              </w:rPr>
            </w:pPr>
          </w:p>
          <w:p w14:paraId="0428053D" w14:textId="77777777" w:rsidR="00EE1537" w:rsidRDefault="00EE1537" w:rsidP="00EE1537">
            <w:pPr>
              <w:spacing w:before="240" w:after="240"/>
              <w:rPr>
                <w:rFonts w:ascii="Calibri" w:hAnsi="Calibri" w:cs="Calibri"/>
                <w:sz w:val="20"/>
                <w:szCs w:val="20"/>
              </w:rPr>
            </w:pPr>
          </w:p>
          <w:p w14:paraId="376F25AB" w14:textId="77777777" w:rsidR="00EE1537" w:rsidRDefault="00EE1537" w:rsidP="00EE1537">
            <w:pPr>
              <w:spacing w:before="240" w:after="240"/>
              <w:rPr>
                <w:rFonts w:ascii="Calibri" w:hAnsi="Calibri" w:cs="Calibri"/>
                <w:sz w:val="20"/>
                <w:szCs w:val="20"/>
              </w:rPr>
            </w:pPr>
          </w:p>
          <w:p w14:paraId="5B274E86" w14:textId="77777777" w:rsidR="00EE1537" w:rsidRDefault="00EE1537" w:rsidP="00EE1537">
            <w:pPr>
              <w:spacing w:before="240" w:after="240"/>
              <w:rPr>
                <w:rFonts w:ascii="Calibri" w:hAnsi="Calibri" w:cs="Calibri"/>
                <w:sz w:val="20"/>
                <w:szCs w:val="20"/>
              </w:rPr>
            </w:pPr>
          </w:p>
          <w:p w14:paraId="24A0942D" w14:textId="77777777" w:rsidR="00EE1537" w:rsidRDefault="00EE1537" w:rsidP="00EE1537">
            <w:pPr>
              <w:spacing w:before="240" w:after="240"/>
              <w:rPr>
                <w:rFonts w:ascii="Calibri" w:hAnsi="Calibri" w:cs="Calibri"/>
                <w:sz w:val="20"/>
                <w:szCs w:val="20"/>
              </w:rPr>
            </w:pPr>
          </w:p>
          <w:p w14:paraId="12968C15" w14:textId="77777777" w:rsidR="00EE1537" w:rsidRDefault="00EE1537" w:rsidP="00EE1537">
            <w:pPr>
              <w:spacing w:before="240" w:after="240"/>
              <w:rPr>
                <w:rFonts w:ascii="Calibri" w:hAnsi="Calibri" w:cs="Calibri"/>
                <w:sz w:val="20"/>
                <w:szCs w:val="20"/>
              </w:rPr>
            </w:pPr>
          </w:p>
          <w:p w14:paraId="7BE35B1D" w14:textId="77777777" w:rsidR="00EE1537" w:rsidRDefault="00EE1537" w:rsidP="00EE1537">
            <w:pPr>
              <w:spacing w:before="240" w:after="240"/>
              <w:rPr>
                <w:rFonts w:ascii="Calibri" w:hAnsi="Calibri" w:cs="Calibri"/>
                <w:sz w:val="20"/>
                <w:szCs w:val="20"/>
              </w:rPr>
            </w:pPr>
          </w:p>
          <w:p w14:paraId="73882EEF" w14:textId="3F9A1938" w:rsidR="00EE1537" w:rsidRPr="00EB5164" w:rsidRDefault="00EE1537" w:rsidP="00EE1537">
            <w:pPr>
              <w:spacing w:before="240" w:after="240"/>
              <w:rPr>
                <w:rFonts w:ascii="Calibri" w:hAnsi="Calibri" w:cs="Calibri"/>
                <w:sz w:val="20"/>
                <w:szCs w:val="20"/>
              </w:rPr>
            </w:pPr>
          </w:p>
        </w:tc>
        <w:tc>
          <w:tcPr>
            <w:tcW w:w="5041" w:type="dxa"/>
          </w:tcPr>
          <w:p w14:paraId="4A7D7B7D" w14:textId="77777777" w:rsidR="001A527D" w:rsidRPr="00EB5164" w:rsidRDefault="001A527D" w:rsidP="001A527D">
            <w:pPr>
              <w:pStyle w:val="TableParagraph"/>
              <w:ind w:right="22"/>
              <w:rPr>
                <w:sz w:val="20"/>
                <w:szCs w:val="20"/>
              </w:rPr>
            </w:pPr>
          </w:p>
        </w:tc>
        <w:tc>
          <w:tcPr>
            <w:tcW w:w="2340" w:type="dxa"/>
          </w:tcPr>
          <w:p w14:paraId="4AF73D35" w14:textId="019A3B64" w:rsidR="001A527D" w:rsidRPr="00EB5164" w:rsidRDefault="001A527D" w:rsidP="001A527D">
            <w:pPr>
              <w:pStyle w:val="TableParagraph"/>
              <w:ind w:right="22"/>
              <w:rPr>
                <w:sz w:val="20"/>
                <w:szCs w:val="20"/>
              </w:rPr>
            </w:pPr>
            <w:r w:rsidRPr="00EB5164">
              <w:rPr>
                <w:sz w:val="20"/>
                <w:szCs w:val="20"/>
              </w:rPr>
              <w:t>Must have a CTE 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p>
        </w:tc>
      </w:tr>
      <w:tr w:rsidR="001A527D" w:rsidRPr="00EB5164" w14:paraId="747143D7" w14:textId="77777777" w:rsidTr="00FE29B8">
        <w:trPr>
          <w:trHeight w:val="710"/>
        </w:trPr>
        <w:tc>
          <w:tcPr>
            <w:tcW w:w="3870" w:type="dxa"/>
            <w:shd w:val="clear" w:color="auto" w:fill="A5C9EB" w:themeFill="text2" w:themeFillTint="40"/>
            <w:vAlign w:val="center"/>
          </w:tcPr>
          <w:p w14:paraId="2FE6AB53" w14:textId="7F26E615" w:rsidR="001A527D" w:rsidRPr="00EB5164" w:rsidRDefault="001A527D" w:rsidP="00390874">
            <w:pPr>
              <w:pStyle w:val="TableParagraph"/>
              <w:ind w:right="22"/>
              <w:rPr>
                <w:sz w:val="20"/>
                <w:szCs w:val="20"/>
              </w:rPr>
            </w:pPr>
            <w:r w:rsidRPr="00EB5164">
              <w:rPr>
                <w:b/>
                <w:sz w:val="20"/>
                <w:szCs w:val="20"/>
              </w:rPr>
              <w:lastRenderedPageBreak/>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3F475583" w14:textId="12559EC8" w:rsidR="001A527D" w:rsidRPr="00EB5164" w:rsidRDefault="001A527D" w:rsidP="00390874">
            <w:pPr>
              <w:spacing w:before="240" w:after="240"/>
              <w:rPr>
                <w:rFonts w:ascii="Calibri" w:eastAsia="Calibri" w:hAnsi="Calibri" w:cs="Calibri"/>
                <w:sz w:val="20"/>
                <w:szCs w:val="20"/>
              </w:rPr>
            </w:pPr>
            <w:r w:rsidRPr="00EB5164">
              <w:rPr>
                <w:rFonts w:ascii="Calibri" w:hAnsi="Calibri" w:cs="Calibri"/>
                <w:b/>
                <w:sz w:val="20"/>
                <w:szCs w:val="20"/>
              </w:rPr>
              <w:t>Minimum</w:t>
            </w:r>
            <w:r w:rsidRPr="00EB5164">
              <w:rPr>
                <w:rFonts w:ascii="Calibri" w:hAnsi="Calibri" w:cs="Calibri"/>
                <w:b/>
                <w:spacing w:val="-12"/>
                <w:sz w:val="20"/>
                <w:szCs w:val="20"/>
              </w:rPr>
              <w:t xml:space="preserve"> </w:t>
            </w:r>
            <w:r w:rsidRPr="00EB5164">
              <w:rPr>
                <w:rFonts w:ascii="Calibri" w:hAnsi="Calibri" w:cs="Calibri"/>
                <w:b/>
                <w:sz w:val="20"/>
                <w:szCs w:val="20"/>
              </w:rPr>
              <w:t>Qualifications</w:t>
            </w:r>
            <w:r w:rsidRPr="00EB5164">
              <w:rPr>
                <w:rFonts w:ascii="Calibri" w:hAnsi="Calibri" w:cs="Calibri"/>
                <w:b/>
                <w:spacing w:val="-8"/>
                <w:sz w:val="20"/>
                <w:szCs w:val="20"/>
              </w:rPr>
              <w:t xml:space="preserve"> </w:t>
            </w:r>
            <w:r w:rsidRPr="00EB5164">
              <w:rPr>
                <w:rFonts w:ascii="Calibri" w:hAnsi="Calibri" w:cs="Calibri"/>
                <w:b/>
                <w:spacing w:val="-2"/>
                <w:sz w:val="20"/>
                <w:szCs w:val="20"/>
              </w:rPr>
              <w:t>Required</w:t>
            </w:r>
          </w:p>
        </w:tc>
        <w:tc>
          <w:tcPr>
            <w:tcW w:w="5041" w:type="dxa"/>
            <w:shd w:val="clear" w:color="auto" w:fill="A5C9EB" w:themeFill="text2" w:themeFillTint="40"/>
            <w:vAlign w:val="center"/>
          </w:tcPr>
          <w:p w14:paraId="2EA84B92" w14:textId="79B9088A" w:rsidR="001A527D" w:rsidRPr="00EB5164" w:rsidRDefault="001A527D" w:rsidP="00390874">
            <w:pPr>
              <w:pStyle w:val="TableParagraph"/>
              <w:ind w:right="22"/>
              <w:rPr>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0967F6BC" w14:textId="4A898494" w:rsidR="001A527D" w:rsidRPr="00EB5164" w:rsidRDefault="001A527D" w:rsidP="001A527D">
            <w:pPr>
              <w:pStyle w:val="TableParagraph"/>
              <w:ind w:right="22"/>
              <w:jc w:val="center"/>
              <w:rPr>
                <w:sz w:val="20"/>
                <w:szCs w:val="20"/>
              </w:rPr>
            </w:pPr>
            <w:r w:rsidRPr="00EB5164">
              <w:rPr>
                <w:b/>
                <w:spacing w:val="-2"/>
                <w:sz w:val="20"/>
                <w:szCs w:val="20"/>
              </w:rPr>
              <w:t>Other</w:t>
            </w:r>
          </w:p>
        </w:tc>
      </w:tr>
      <w:tr w:rsidR="001A527D" w:rsidRPr="00EB5164" w14:paraId="059AF7C3" w14:textId="77777777" w:rsidTr="00FE29B8">
        <w:trPr>
          <w:trHeight w:val="3285"/>
        </w:trPr>
        <w:tc>
          <w:tcPr>
            <w:tcW w:w="3870" w:type="dxa"/>
          </w:tcPr>
          <w:p w14:paraId="6D418166" w14:textId="3A535AB0" w:rsidR="001A527D" w:rsidRPr="00EB5164" w:rsidRDefault="001A527D" w:rsidP="001A527D">
            <w:pPr>
              <w:pStyle w:val="TableParagraph"/>
              <w:ind w:right="22"/>
              <w:rPr>
                <w:sz w:val="20"/>
                <w:szCs w:val="20"/>
              </w:rPr>
            </w:pPr>
            <w:r w:rsidRPr="00EB5164">
              <w:rPr>
                <w:sz w:val="20"/>
                <w:szCs w:val="20"/>
              </w:rPr>
              <w:t>Computer</w:t>
            </w:r>
            <w:r w:rsidRPr="00EB5164">
              <w:rPr>
                <w:spacing w:val="-12"/>
                <w:sz w:val="20"/>
                <w:szCs w:val="20"/>
              </w:rPr>
              <w:t xml:space="preserve"> </w:t>
            </w:r>
            <w:r w:rsidRPr="00EB5164">
              <w:rPr>
                <w:sz w:val="20"/>
                <w:szCs w:val="20"/>
              </w:rPr>
              <w:t>Technology</w:t>
            </w:r>
            <w:r w:rsidRPr="00EB5164">
              <w:rPr>
                <w:spacing w:val="-11"/>
                <w:sz w:val="20"/>
                <w:szCs w:val="20"/>
              </w:rPr>
              <w:t xml:space="preserve"> </w:t>
            </w:r>
            <w:r w:rsidRPr="00EB5164">
              <w:rPr>
                <w:sz w:val="20"/>
                <w:szCs w:val="20"/>
              </w:rPr>
              <w:t>(BTE,</w:t>
            </w:r>
            <w:r w:rsidRPr="00EB5164">
              <w:rPr>
                <w:spacing w:val="-11"/>
                <w:sz w:val="20"/>
                <w:szCs w:val="20"/>
              </w:rPr>
              <w:t xml:space="preserve"> </w:t>
            </w:r>
            <w:r w:rsidRPr="00EB5164">
              <w:rPr>
                <w:sz w:val="20"/>
                <w:szCs w:val="20"/>
              </w:rPr>
              <w:t>CIS, CSC, CWB)</w:t>
            </w:r>
          </w:p>
        </w:tc>
        <w:tc>
          <w:tcPr>
            <w:tcW w:w="3509" w:type="dxa"/>
          </w:tcPr>
          <w:p w14:paraId="5630C0DE" w14:textId="77777777" w:rsidR="001A527D" w:rsidRPr="00EB5164" w:rsidRDefault="001A527D" w:rsidP="001A527D">
            <w:pPr>
              <w:spacing w:before="240" w:after="240"/>
              <w:rPr>
                <w:rFonts w:ascii="Calibri" w:eastAsia="Calibri" w:hAnsi="Calibri" w:cs="Calibri"/>
                <w:sz w:val="20"/>
                <w:szCs w:val="20"/>
              </w:rPr>
            </w:pPr>
            <w:r w:rsidRPr="00EB5164">
              <w:rPr>
                <w:rFonts w:ascii="Calibri" w:eastAsia="Calibri" w:hAnsi="Calibri" w:cs="Calibri"/>
                <w:sz w:val="20"/>
                <w:szCs w:val="20"/>
              </w:rPr>
              <w:t>A minimum of 4,000 hours of occupational experience in the specific industry within the past seven (7) years.</w:t>
            </w:r>
          </w:p>
          <w:p w14:paraId="4B2857F3" w14:textId="5B93F527" w:rsidR="001A527D" w:rsidRPr="00EB5164" w:rsidRDefault="001A527D" w:rsidP="001A527D">
            <w:pPr>
              <w:spacing w:before="240" w:after="240"/>
              <w:rPr>
                <w:rFonts w:ascii="Calibri" w:eastAsia="Calibri" w:hAnsi="Calibri" w:cs="Calibri"/>
                <w:sz w:val="20"/>
                <w:szCs w:val="20"/>
              </w:rPr>
            </w:pPr>
            <w:r w:rsidRPr="00EB5164">
              <w:rPr>
                <w:rFonts w:ascii="Calibri" w:eastAsia="Calibri" w:hAnsi="Calibri" w:cs="Calibri"/>
                <w:b/>
                <w:bCs/>
                <w:sz w:val="20"/>
                <w:szCs w:val="20"/>
              </w:rPr>
              <w:t>OR</w:t>
            </w:r>
          </w:p>
          <w:p w14:paraId="050E1DCB" w14:textId="3748767C" w:rsidR="001A527D" w:rsidRPr="00EB5164" w:rsidRDefault="001A527D" w:rsidP="001A527D">
            <w:pPr>
              <w:spacing w:before="240" w:after="240"/>
              <w:rPr>
                <w:rFonts w:ascii="Calibri" w:hAnsi="Calibri" w:cs="Calibri"/>
                <w:sz w:val="20"/>
                <w:szCs w:val="20"/>
              </w:rPr>
            </w:pPr>
            <w:r w:rsidRPr="00EB5164">
              <w:rPr>
                <w:rFonts w:ascii="Calibri" w:eastAsia="Calibri" w:hAnsi="Calibri" w:cs="Calibri"/>
                <w:sz w:val="20"/>
                <w:szCs w:val="20"/>
              </w:rPr>
              <w:t>If the individual holds a bachelor’s or master’s degree in the field they are hired to teach, they may be credentialed with a minimum of 2,000 hours of occupational experience within the past seven (7) years.</w:t>
            </w:r>
          </w:p>
        </w:tc>
        <w:tc>
          <w:tcPr>
            <w:tcW w:w="5041" w:type="dxa"/>
          </w:tcPr>
          <w:p w14:paraId="0999B26A" w14:textId="77777777" w:rsidR="001A527D" w:rsidRPr="00EB5164" w:rsidRDefault="001A527D" w:rsidP="001A527D">
            <w:pPr>
              <w:pStyle w:val="TableParagraph"/>
              <w:ind w:right="22"/>
              <w:rPr>
                <w:sz w:val="20"/>
                <w:szCs w:val="20"/>
              </w:rPr>
            </w:pPr>
          </w:p>
        </w:tc>
        <w:tc>
          <w:tcPr>
            <w:tcW w:w="2340" w:type="dxa"/>
          </w:tcPr>
          <w:p w14:paraId="685E52CA" w14:textId="60FA35C8" w:rsidR="001A527D" w:rsidRPr="00EB5164" w:rsidRDefault="001A527D" w:rsidP="001A527D">
            <w:pPr>
              <w:pStyle w:val="TableParagraph"/>
              <w:ind w:right="22"/>
              <w:rPr>
                <w:sz w:val="20"/>
                <w:szCs w:val="20"/>
              </w:rPr>
            </w:pPr>
            <w:r w:rsidRPr="00EB5164">
              <w:rPr>
                <w:sz w:val="20"/>
                <w:szCs w:val="20"/>
              </w:rPr>
              <w:t>Must have a CTE 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p>
        </w:tc>
      </w:tr>
      <w:tr w:rsidR="001A527D" w:rsidRPr="00EB5164" w14:paraId="2C486EA0" w14:textId="77777777" w:rsidTr="00FE29B8">
        <w:tc>
          <w:tcPr>
            <w:tcW w:w="3870" w:type="dxa"/>
          </w:tcPr>
          <w:p w14:paraId="251FA84B" w14:textId="267128B2" w:rsidR="001A527D" w:rsidRPr="00EB5164" w:rsidRDefault="001A527D" w:rsidP="001A527D">
            <w:pPr>
              <w:pStyle w:val="TableParagraph"/>
              <w:ind w:right="22"/>
              <w:rPr>
                <w:sz w:val="20"/>
                <w:szCs w:val="20"/>
              </w:rPr>
            </w:pPr>
            <w:r w:rsidRPr="00EB5164">
              <w:rPr>
                <w:sz w:val="20"/>
                <w:szCs w:val="20"/>
              </w:rPr>
              <w:t>Construction</w:t>
            </w:r>
            <w:r w:rsidRPr="00EB5164">
              <w:rPr>
                <w:spacing w:val="-12"/>
                <w:sz w:val="20"/>
                <w:szCs w:val="20"/>
              </w:rPr>
              <w:t xml:space="preserve"> </w:t>
            </w:r>
            <w:r w:rsidRPr="00EB5164">
              <w:rPr>
                <w:sz w:val="20"/>
                <w:szCs w:val="20"/>
              </w:rPr>
              <w:t>Technology (AEC, CON, OSH,  )</w:t>
            </w:r>
          </w:p>
        </w:tc>
        <w:tc>
          <w:tcPr>
            <w:tcW w:w="3509" w:type="dxa"/>
          </w:tcPr>
          <w:p w14:paraId="0E20FD34" w14:textId="58079E97" w:rsidR="001A527D" w:rsidRPr="00EB5164" w:rsidRDefault="001A527D" w:rsidP="001A527D">
            <w:pPr>
              <w:pStyle w:val="TableParagraph"/>
              <w:ind w:right="22"/>
              <w:rPr>
                <w:sz w:val="20"/>
                <w:szCs w:val="20"/>
              </w:rPr>
            </w:pPr>
            <w:r w:rsidRPr="00EB5164">
              <w:rPr>
                <w:sz w:val="20"/>
                <w:szCs w:val="20"/>
              </w:rPr>
              <w:t>A minimum of 4,000 hours of occupational experience within the past seven years</w:t>
            </w:r>
          </w:p>
          <w:p w14:paraId="58EB631E" w14:textId="3E1573C8" w:rsidR="001A527D" w:rsidRPr="00EB5164" w:rsidRDefault="001A527D" w:rsidP="001A527D">
            <w:pPr>
              <w:pStyle w:val="TableParagraph"/>
              <w:ind w:right="22"/>
              <w:rPr>
                <w:b/>
                <w:bCs/>
                <w:sz w:val="20"/>
                <w:szCs w:val="20"/>
              </w:rPr>
            </w:pPr>
            <w:r w:rsidRPr="00EB5164">
              <w:rPr>
                <w:b/>
                <w:bCs/>
                <w:sz w:val="20"/>
                <w:szCs w:val="20"/>
              </w:rPr>
              <w:t>OR</w:t>
            </w:r>
          </w:p>
          <w:p w14:paraId="2C306484" w14:textId="33F0F5E0" w:rsidR="001A527D" w:rsidRPr="00EB5164" w:rsidRDefault="001A527D" w:rsidP="001A527D">
            <w:pPr>
              <w:pStyle w:val="TableParagraph"/>
              <w:ind w:right="22"/>
              <w:rPr>
                <w:sz w:val="20"/>
                <w:szCs w:val="20"/>
              </w:rPr>
            </w:pPr>
            <w:r w:rsidRPr="00EB5164">
              <w:rPr>
                <w:sz w:val="20"/>
                <w:szCs w:val="20"/>
              </w:rPr>
              <w:t>Minimum AAS with 2,000 of occupational experience within the past seven years</w:t>
            </w:r>
          </w:p>
          <w:p w14:paraId="4A87FE6B" w14:textId="578CF7E4" w:rsidR="001A527D" w:rsidRPr="00EB5164" w:rsidRDefault="001A527D" w:rsidP="001A527D">
            <w:pPr>
              <w:pStyle w:val="TableParagraph"/>
              <w:ind w:right="22"/>
              <w:rPr>
                <w:sz w:val="20"/>
                <w:szCs w:val="20"/>
              </w:rPr>
            </w:pPr>
          </w:p>
        </w:tc>
        <w:tc>
          <w:tcPr>
            <w:tcW w:w="5041" w:type="dxa"/>
          </w:tcPr>
          <w:p w14:paraId="5E38190C" w14:textId="5226FB90" w:rsidR="001A527D" w:rsidRPr="00EB5164" w:rsidRDefault="001A527D" w:rsidP="001A527D">
            <w:pPr>
              <w:pStyle w:val="TableParagraph"/>
              <w:ind w:right="22"/>
              <w:rPr>
                <w:sz w:val="20"/>
                <w:szCs w:val="20"/>
              </w:rPr>
            </w:pPr>
            <w:r w:rsidRPr="00EB5164">
              <w:rPr>
                <w:sz w:val="20"/>
                <w:szCs w:val="20"/>
              </w:rPr>
              <w:t>Applicants with industry credentials must provide a copy of these credentials. NCCER certification is also required.</w:t>
            </w:r>
          </w:p>
        </w:tc>
        <w:tc>
          <w:tcPr>
            <w:tcW w:w="2340" w:type="dxa"/>
          </w:tcPr>
          <w:p w14:paraId="2925DAD2" w14:textId="65B4F7CD" w:rsidR="001A527D" w:rsidRPr="00EB5164" w:rsidRDefault="001A527D" w:rsidP="001A527D">
            <w:pPr>
              <w:pStyle w:val="TableParagraph"/>
              <w:ind w:right="22"/>
              <w:rPr>
                <w:sz w:val="20"/>
                <w:szCs w:val="20"/>
              </w:rPr>
            </w:pPr>
            <w:r w:rsidRPr="00EB5164">
              <w:rPr>
                <w:sz w:val="20"/>
                <w:szCs w:val="20"/>
              </w:rPr>
              <w:t>Must have a CTE 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 NCCER Certification</w:t>
            </w:r>
          </w:p>
        </w:tc>
      </w:tr>
      <w:tr w:rsidR="001A527D" w:rsidRPr="00EB5164" w14:paraId="7EDC552F" w14:textId="77777777" w:rsidTr="00FE29B8">
        <w:tc>
          <w:tcPr>
            <w:tcW w:w="3870" w:type="dxa"/>
          </w:tcPr>
          <w:p w14:paraId="71C8BCC6" w14:textId="5AF0150E" w:rsidR="001A527D" w:rsidRPr="00EB5164" w:rsidRDefault="001A527D" w:rsidP="001A527D">
            <w:pPr>
              <w:pStyle w:val="TableParagraph"/>
              <w:ind w:right="22"/>
              <w:rPr>
                <w:sz w:val="20"/>
                <w:szCs w:val="20"/>
              </w:rPr>
            </w:pPr>
            <w:r w:rsidRPr="00EB5164">
              <w:rPr>
                <w:sz w:val="20"/>
                <w:szCs w:val="20"/>
              </w:rPr>
              <w:t>Cosmetology</w:t>
            </w:r>
            <w:r w:rsidRPr="00EB5164">
              <w:rPr>
                <w:spacing w:val="-9"/>
                <w:sz w:val="20"/>
                <w:szCs w:val="20"/>
              </w:rPr>
              <w:t xml:space="preserve"> </w:t>
            </w:r>
            <w:r w:rsidRPr="00EB5164">
              <w:rPr>
                <w:sz w:val="20"/>
                <w:szCs w:val="20"/>
              </w:rPr>
              <w:t>(COS,</w:t>
            </w:r>
            <w:r w:rsidRPr="00EB5164">
              <w:rPr>
                <w:spacing w:val="-8"/>
                <w:sz w:val="20"/>
                <w:szCs w:val="20"/>
              </w:rPr>
              <w:t xml:space="preserve"> </w:t>
            </w:r>
            <w:r w:rsidRPr="00EB5164">
              <w:rPr>
                <w:sz w:val="20"/>
                <w:szCs w:val="20"/>
              </w:rPr>
              <w:t>EST,</w:t>
            </w:r>
            <w:r w:rsidRPr="00EB5164">
              <w:rPr>
                <w:spacing w:val="-9"/>
                <w:sz w:val="20"/>
                <w:szCs w:val="20"/>
              </w:rPr>
              <w:t xml:space="preserve"> </w:t>
            </w:r>
            <w:r w:rsidRPr="00EB5164">
              <w:rPr>
                <w:spacing w:val="-4"/>
                <w:sz w:val="20"/>
                <w:szCs w:val="20"/>
              </w:rPr>
              <w:t>NAT)</w:t>
            </w:r>
          </w:p>
        </w:tc>
        <w:tc>
          <w:tcPr>
            <w:tcW w:w="3509" w:type="dxa"/>
          </w:tcPr>
          <w:p w14:paraId="592F5DC1" w14:textId="77777777" w:rsidR="001A527D" w:rsidRPr="00EB5164" w:rsidRDefault="001A527D" w:rsidP="001A527D">
            <w:pPr>
              <w:pStyle w:val="TableParagraph"/>
              <w:ind w:right="22"/>
              <w:rPr>
                <w:sz w:val="20"/>
                <w:szCs w:val="20"/>
              </w:rPr>
            </w:pPr>
            <w:r w:rsidRPr="00EB5164">
              <w:rPr>
                <w:sz w:val="20"/>
                <w:szCs w:val="20"/>
              </w:rPr>
              <w:t xml:space="preserve">Colorado Licensed in requested pathway(s), </w:t>
            </w:r>
          </w:p>
          <w:p w14:paraId="446BEE65" w14:textId="26898BEC" w:rsidR="001A527D" w:rsidRPr="00EB5164" w:rsidRDefault="001A527D" w:rsidP="001A527D">
            <w:pPr>
              <w:pStyle w:val="TableParagraph"/>
              <w:ind w:right="22"/>
              <w:rPr>
                <w:sz w:val="20"/>
                <w:szCs w:val="20"/>
              </w:rPr>
            </w:pPr>
            <w:r w:rsidRPr="00EB5164">
              <w:rPr>
                <w:sz w:val="20"/>
                <w:szCs w:val="20"/>
              </w:rPr>
              <w:t>750 hours of occupational experience within the past year.</w:t>
            </w:r>
          </w:p>
          <w:p w14:paraId="6858823F" w14:textId="65BB135F" w:rsidR="001A527D" w:rsidRPr="00EB5164" w:rsidRDefault="001A527D" w:rsidP="001A527D">
            <w:pPr>
              <w:pStyle w:val="TableParagraph"/>
              <w:ind w:right="22"/>
              <w:rPr>
                <w:b/>
                <w:bCs/>
                <w:sz w:val="20"/>
                <w:szCs w:val="20"/>
              </w:rPr>
            </w:pPr>
          </w:p>
          <w:p w14:paraId="3CFEF12A" w14:textId="6EDCCC1D" w:rsidR="001A527D" w:rsidRPr="00EB5164" w:rsidRDefault="001A527D" w:rsidP="001A527D">
            <w:pPr>
              <w:pStyle w:val="TableParagraph"/>
              <w:ind w:right="22"/>
              <w:rPr>
                <w:sz w:val="20"/>
                <w:szCs w:val="20"/>
              </w:rPr>
            </w:pPr>
          </w:p>
        </w:tc>
        <w:tc>
          <w:tcPr>
            <w:tcW w:w="5041" w:type="dxa"/>
          </w:tcPr>
          <w:p w14:paraId="26862231" w14:textId="5E4CD27E" w:rsidR="001A527D" w:rsidRPr="00EB5164" w:rsidRDefault="001A527D" w:rsidP="001A527D">
            <w:pPr>
              <w:pStyle w:val="TableParagraph"/>
              <w:ind w:right="22"/>
              <w:rPr>
                <w:sz w:val="20"/>
                <w:szCs w:val="20"/>
              </w:rPr>
            </w:pPr>
            <w:r w:rsidRPr="00EB5164">
              <w:rPr>
                <w:sz w:val="20"/>
                <w:szCs w:val="20"/>
              </w:rPr>
              <w:t>If short 750 hours: EDU222 and 8 hours of mentoring with department faculty within first year</w:t>
            </w:r>
          </w:p>
          <w:p w14:paraId="1E5480D8" w14:textId="77777777" w:rsidR="001A527D" w:rsidRPr="00EB5164" w:rsidRDefault="001A527D" w:rsidP="001A527D">
            <w:pPr>
              <w:pStyle w:val="TableParagraph"/>
              <w:ind w:right="22"/>
              <w:rPr>
                <w:sz w:val="20"/>
                <w:szCs w:val="20"/>
              </w:rPr>
            </w:pPr>
          </w:p>
          <w:p w14:paraId="5E2DFFBD" w14:textId="419509CA" w:rsidR="001A527D" w:rsidRPr="00EB5164" w:rsidRDefault="001A527D" w:rsidP="001A527D">
            <w:pPr>
              <w:pStyle w:val="TableParagraph"/>
              <w:ind w:right="22"/>
              <w:rPr>
                <w:sz w:val="20"/>
                <w:szCs w:val="20"/>
              </w:rPr>
            </w:pPr>
            <w:r w:rsidRPr="00EB5164">
              <w:rPr>
                <w:sz w:val="20"/>
                <w:szCs w:val="20"/>
              </w:rPr>
              <w:t>OR</w:t>
            </w:r>
          </w:p>
          <w:p w14:paraId="1AC989FD" w14:textId="77777777" w:rsidR="001A527D" w:rsidRPr="00EB5164" w:rsidRDefault="001A527D" w:rsidP="001A527D">
            <w:pPr>
              <w:pStyle w:val="TableParagraph"/>
              <w:ind w:right="22"/>
              <w:rPr>
                <w:sz w:val="20"/>
                <w:szCs w:val="20"/>
              </w:rPr>
            </w:pPr>
          </w:p>
          <w:p w14:paraId="12FE3D58" w14:textId="0542CDC6" w:rsidR="001A527D" w:rsidRPr="00EB5164" w:rsidRDefault="001A527D" w:rsidP="001A527D">
            <w:pPr>
              <w:pStyle w:val="TableParagraph"/>
              <w:ind w:right="22"/>
              <w:rPr>
                <w:sz w:val="20"/>
                <w:szCs w:val="20"/>
              </w:rPr>
            </w:pPr>
            <w:r w:rsidRPr="00EB5164">
              <w:rPr>
                <w:sz w:val="20"/>
                <w:szCs w:val="20"/>
              </w:rPr>
              <w:t xml:space="preserve">16 hours industry related education within the  within the first two years. </w:t>
            </w:r>
          </w:p>
          <w:p w14:paraId="1B76AE34" w14:textId="21C30559" w:rsidR="001A527D" w:rsidRPr="00EB5164" w:rsidRDefault="001A527D" w:rsidP="001A527D">
            <w:pPr>
              <w:pStyle w:val="TableParagraph"/>
              <w:ind w:right="22"/>
              <w:rPr>
                <w:sz w:val="20"/>
                <w:szCs w:val="20"/>
              </w:rPr>
            </w:pPr>
          </w:p>
        </w:tc>
        <w:tc>
          <w:tcPr>
            <w:tcW w:w="2340" w:type="dxa"/>
          </w:tcPr>
          <w:p w14:paraId="3305C17B" w14:textId="02D78B10" w:rsidR="001A527D" w:rsidRPr="00EB5164" w:rsidRDefault="001A527D" w:rsidP="001A527D">
            <w:pPr>
              <w:pStyle w:val="TableParagraph"/>
              <w:ind w:right="22"/>
              <w:rPr>
                <w:sz w:val="20"/>
                <w:szCs w:val="20"/>
              </w:rPr>
            </w:pPr>
            <w:r w:rsidRPr="00EB5164">
              <w:rPr>
                <w:sz w:val="20"/>
                <w:szCs w:val="20"/>
              </w:rPr>
              <w:t>Must have a CTE 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p>
        </w:tc>
      </w:tr>
      <w:tr w:rsidR="001A527D" w:rsidRPr="00EB5164" w14:paraId="4A2A457D" w14:textId="77777777" w:rsidTr="00FE29B8">
        <w:tc>
          <w:tcPr>
            <w:tcW w:w="3870" w:type="dxa"/>
          </w:tcPr>
          <w:p w14:paraId="5E74DFD7" w14:textId="646A69DE" w:rsidR="001A527D" w:rsidRPr="00EB5164" w:rsidRDefault="001A527D" w:rsidP="001A527D">
            <w:pPr>
              <w:pStyle w:val="TableParagraph"/>
              <w:ind w:right="22"/>
              <w:rPr>
                <w:sz w:val="20"/>
                <w:szCs w:val="20"/>
              </w:rPr>
            </w:pPr>
            <w:r w:rsidRPr="00EB5164">
              <w:rPr>
                <w:sz w:val="20"/>
                <w:szCs w:val="20"/>
              </w:rPr>
              <w:t>Criminal</w:t>
            </w:r>
            <w:r w:rsidRPr="00EB5164">
              <w:rPr>
                <w:spacing w:val="-7"/>
                <w:sz w:val="20"/>
                <w:szCs w:val="20"/>
              </w:rPr>
              <w:t xml:space="preserve"> </w:t>
            </w:r>
            <w:r w:rsidRPr="00EB5164">
              <w:rPr>
                <w:sz w:val="20"/>
                <w:szCs w:val="20"/>
              </w:rPr>
              <w:t>Justice</w:t>
            </w:r>
            <w:r w:rsidRPr="00EB5164">
              <w:rPr>
                <w:spacing w:val="-8"/>
                <w:sz w:val="20"/>
                <w:szCs w:val="20"/>
              </w:rPr>
              <w:t xml:space="preserve"> </w:t>
            </w:r>
            <w:r w:rsidRPr="00EB5164">
              <w:rPr>
                <w:spacing w:val="-2"/>
                <w:sz w:val="20"/>
                <w:szCs w:val="20"/>
              </w:rPr>
              <w:t>(CRJ)</w:t>
            </w:r>
          </w:p>
        </w:tc>
        <w:tc>
          <w:tcPr>
            <w:tcW w:w="3509" w:type="dxa"/>
          </w:tcPr>
          <w:p w14:paraId="1E409B6C" w14:textId="43F17F45" w:rsidR="001A527D" w:rsidRPr="00EB5164" w:rsidRDefault="001A527D" w:rsidP="001A527D">
            <w:pPr>
              <w:pStyle w:val="TableParagraph"/>
              <w:tabs>
                <w:tab w:val="left" w:pos="275"/>
              </w:tabs>
              <w:spacing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Criminal</w:t>
            </w:r>
            <w:r w:rsidRPr="00EB5164">
              <w:rPr>
                <w:spacing w:val="-10"/>
                <w:sz w:val="20"/>
                <w:szCs w:val="20"/>
              </w:rPr>
              <w:t xml:space="preserve"> </w:t>
            </w:r>
            <w:r w:rsidRPr="00EB5164">
              <w:rPr>
                <w:sz w:val="20"/>
                <w:szCs w:val="20"/>
              </w:rPr>
              <w:t>Justice,</w:t>
            </w:r>
            <w:r w:rsidRPr="00EB5164">
              <w:rPr>
                <w:spacing w:val="-10"/>
                <w:sz w:val="20"/>
                <w:szCs w:val="20"/>
              </w:rPr>
              <w:t xml:space="preserve"> </w:t>
            </w:r>
            <w:r w:rsidRPr="00EB5164">
              <w:rPr>
                <w:sz w:val="20"/>
                <w:szCs w:val="20"/>
              </w:rPr>
              <w:t>Criminology,</w:t>
            </w:r>
            <w:r w:rsidRPr="00EB5164">
              <w:rPr>
                <w:spacing w:val="-10"/>
                <w:sz w:val="20"/>
                <w:szCs w:val="20"/>
              </w:rPr>
              <w:t xml:space="preserve"> </w:t>
            </w:r>
            <w:r w:rsidRPr="00EB5164">
              <w:rPr>
                <w:sz w:val="20"/>
                <w:szCs w:val="20"/>
              </w:rPr>
              <w:t>Forensic</w:t>
            </w:r>
            <w:r w:rsidRPr="00EB5164">
              <w:rPr>
                <w:spacing w:val="-11"/>
                <w:sz w:val="20"/>
                <w:szCs w:val="20"/>
              </w:rPr>
              <w:t xml:space="preserve"> </w:t>
            </w:r>
            <w:r w:rsidRPr="00EB5164">
              <w:rPr>
                <w:sz w:val="20"/>
                <w:szCs w:val="20"/>
              </w:rPr>
              <w:t xml:space="preserve">Anthropology, Forensic Psychology, Juris Doctorate, Political Science, Sociology, Social Science, Public Administration, Public </w:t>
            </w:r>
            <w:r w:rsidRPr="00EB5164">
              <w:rPr>
                <w:sz w:val="20"/>
                <w:szCs w:val="20"/>
              </w:rPr>
              <w:lastRenderedPageBreak/>
              <w:t xml:space="preserve">Affairs </w:t>
            </w:r>
          </w:p>
          <w:p w14:paraId="26A6855A" w14:textId="2F97348F" w:rsidR="001A527D" w:rsidRPr="00EB5164" w:rsidRDefault="001A527D" w:rsidP="001A527D">
            <w:pPr>
              <w:pStyle w:val="TableParagraph"/>
              <w:tabs>
                <w:tab w:val="left" w:pos="275"/>
              </w:tabs>
              <w:spacing w:line="243" w:lineRule="exact"/>
              <w:rPr>
                <w:b/>
                <w:sz w:val="20"/>
                <w:szCs w:val="20"/>
              </w:rPr>
            </w:pPr>
            <w:r w:rsidRPr="00EB5164">
              <w:rPr>
                <w:b/>
                <w:spacing w:val="-5"/>
                <w:sz w:val="20"/>
                <w:szCs w:val="20"/>
              </w:rPr>
              <w:t>OR</w:t>
            </w:r>
          </w:p>
          <w:p w14:paraId="44BC1552" w14:textId="6FE3F184" w:rsidR="001A527D" w:rsidRPr="00EB5164" w:rsidRDefault="001A527D" w:rsidP="001A527D">
            <w:pPr>
              <w:pStyle w:val="TableParagraph"/>
              <w:tabs>
                <w:tab w:val="left" w:pos="275"/>
              </w:tabs>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Criminal</w:t>
            </w:r>
            <w:r w:rsidRPr="00EB5164">
              <w:rPr>
                <w:spacing w:val="-10"/>
                <w:sz w:val="20"/>
                <w:szCs w:val="20"/>
              </w:rPr>
              <w:t xml:space="preserve"> </w:t>
            </w:r>
            <w:r w:rsidRPr="00EB5164">
              <w:rPr>
                <w:sz w:val="20"/>
                <w:szCs w:val="20"/>
              </w:rPr>
              <w:t>Justice,</w:t>
            </w:r>
            <w:r w:rsidRPr="00EB5164">
              <w:rPr>
                <w:spacing w:val="-10"/>
                <w:sz w:val="20"/>
                <w:szCs w:val="20"/>
              </w:rPr>
              <w:t xml:space="preserve"> </w:t>
            </w:r>
            <w:r w:rsidRPr="00EB5164">
              <w:rPr>
                <w:sz w:val="20"/>
                <w:szCs w:val="20"/>
              </w:rPr>
              <w:t>Criminology,</w:t>
            </w:r>
            <w:r w:rsidRPr="00EB5164">
              <w:rPr>
                <w:spacing w:val="-10"/>
                <w:sz w:val="20"/>
                <w:szCs w:val="20"/>
              </w:rPr>
              <w:t xml:space="preserve"> </w:t>
            </w:r>
            <w:r w:rsidRPr="00EB5164">
              <w:rPr>
                <w:sz w:val="20"/>
                <w:szCs w:val="20"/>
              </w:rPr>
              <w:t>Forensic</w:t>
            </w:r>
            <w:r w:rsidRPr="00EB5164">
              <w:rPr>
                <w:spacing w:val="-11"/>
                <w:sz w:val="20"/>
                <w:szCs w:val="20"/>
              </w:rPr>
              <w:t xml:space="preserve"> </w:t>
            </w:r>
            <w:r w:rsidRPr="00EB5164">
              <w:rPr>
                <w:sz w:val="20"/>
                <w:szCs w:val="20"/>
              </w:rPr>
              <w:t>Anthropology, Forensic Psychology, Juris Doctorate, Political Science, Sociology, Social Science, Public Administration, Public Affairs</w:t>
            </w:r>
          </w:p>
        </w:tc>
        <w:tc>
          <w:tcPr>
            <w:tcW w:w="5041" w:type="dxa"/>
          </w:tcPr>
          <w:p w14:paraId="7E8AB8F0" w14:textId="0F4EABD8" w:rsidR="001A527D" w:rsidRPr="00EB5164" w:rsidRDefault="001A527D" w:rsidP="001A527D">
            <w:pPr>
              <w:pStyle w:val="TableParagraph"/>
              <w:ind w:right="22"/>
              <w:rPr>
                <w:sz w:val="20"/>
                <w:szCs w:val="20"/>
              </w:rPr>
            </w:pPr>
            <w:r w:rsidRPr="00EB5164">
              <w:rPr>
                <w:sz w:val="20"/>
                <w:szCs w:val="20"/>
              </w:rPr>
              <w:lastRenderedPageBreak/>
              <w:t>Professional Development Plan Opportunity: Reference Section for overview and Process. Appendix C for Form</w:t>
            </w:r>
          </w:p>
        </w:tc>
        <w:tc>
          <w:tcPr>
            <w:tcW w:w="2340" w:type="dxa"/>
          </w:tcPr>
          <w:p w14:paraId="2AE5BA56" w14:textId="77777777" w:rsidR="001A527D" w:rsidRPr="00EB5164" w:rsidRDefault="001A527D" w:rsidP="001A527D">
            <w:pPr>
              <w:pStyle w:val="TableParagraph"/>
              <w:ind w:right="22"/>
              <w:rPr>
                <w:sz w:val="20"/>
                <w:szCs w:val="20"/>
              </w:rPr>
            </w:pPr>
          </w:p>
        </w:tc>
      </w:tr>
      <w:tr w:rsidR="001A527D" w:rsidRPr="00EB5164" w14:paraId="15628F4B" w14:textId="77777777" w:rsidTr="00FE29B8">
        <w:tc>
          <w:tcPr>
            <w:tcW w:w="3870" w:type="dxa"/>
            <w:shd w:val="clear" w:color="auto" w:fill="A5C9EB" w:themeFill="text2" w:themeFillTint="40"/>
            <w:vAlign w:val="center"/>
          </w:tcPr>
          <w:p w14:paraId="49796ABB" w14:textId="3D2DD826" w:rsidR="001A527D" w:rsidRPr="00EB5164" w:rsidRDefault="001A527D" w:rsidP="00390874">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52005C61" w14:textId="22C9F1E3" w:rsidR="001A527D" w:rsidRPr="00EB5164" w:rsidRDefault="001A527D" w:rsidP="00390874">
            <w:pPr>
              <w:pStyle w:val="TableParagraph"/>
              <w:tabs>
                <w:tab w:val="left" w:pos="275"/>
              </w:tabs>
              <w:spacing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72E4CF60" w14:textId="38516144" w:rsidR="001A527D" w:rsidRPr="00EB5164" w:rsidRDefault="001A527D" w:rsidP="00390874">
            <w:pPr>
              <w:pStyle w:val="TableParagraph"/>
              <w:ind w:right="22"/>
              <w:rPr>
                <w:sz w:val="20"/>
                <w:szCs w:val="20"/>
                <w:highlight w:val="yellow"/>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4EF4836B" w14:textId="250D3257" w:rsidR="001A527D" w:rsidRPr="00EB5164" w:rsidRDefault="001A527D" w:rsidP="001A527D">
            <w:pPr>
              <w:pStyle w:val="TableParagraph"/>
              <w:ind w:right="22"/>
              <w:jc w:val="center"/>
              <w:rPr>
                <w:sz w:val="20"/>
                <w:szCs w:val="20"/>
              </w:rPr>
            </w:pPr>
            <w:r w:rsidRPr="00EB5164">
              <w:rPr>
                <w:b/>
                <w:spacing w:val="-2"/>
                <w:sz w:val="20"/>
                <w:szCs w:val="20"/>
              </w:rPr>
              <w:t>Other</w:t>
            </w:r>
          </w:p>
        </w:tc>
      </w:tr>
      <w:tr w:rsidR="001A527D" w:rsidRPr="00EB5164" w14:paraId="6AC6ABB9" w14:textId="77777777" w:rsidTr="00196042">
        <w:tc>
          <w:tcPr>
            <w:tcW w:w="3870" w:type="dxa"/>
            <w:shd w:val="clear" w:color="auto" w:fill="FFFFFF" w:themeFill="background1"/>
          </w:tcPr>
          <w:p w14:paraId="0E1D337E" w14:textId="3F353E55" w:rsidR="001A527D" w:rsidRPr="00EB5164" w:rsidRDefault="001A527D" w:rsidP="001A527D">
            <w:pPr>
              <w:pStyle w:val="TableParagraph"/>
              <w:ind w:right="22"/>
              <w:rPr>
                <w:sz w:val="20"/>
                <w:szCs w:val="20"/>
              </w:rPr>
            </w:pPr>
            <w:r w:rsidRPr="00EB5164">
              <w:rPr>
                <w:sz w:val="20"/>
                <w:szCs w:val="20"/>
              </w:rPr>
              <w:t xml:space="preserve">Cyber Security (CNG) </w:t>
            </w:r>
            <w:r w:rsidRPr="00EB5164">
              <w:rPr>
                <w:spacing w:val="-2"/>
                <w:sz w:val="20"/>
                <w:szCs w:val="20"/>
              </w:rPr>
              <w:t xml:space="preserve"> </w:t>
            </w:r>
            <w:r w:rsidRPr="00EB5164">
              <w:rPr>
                <w:sz w:val="20"/>
                <w:szCs w:val="20"/>
              </w:rPr>
              <w:t>3000</w:t>
            </w:r>
            <w:r w:rsidRPr="00EB5164">
              <w:rPr>
                <w:spacing w:val="-5"/>
                <w:sz w:val="20"/>
                <w:szCs w:val="20"/>
              </w:rPr>
              <w:t xml:space="preserve"> </w:t>
            </w:r>
            <w:r w:rsidRPr="00EB5164">
              <w:rPr>
                <w:sz w:val="20"/>
                <w:szCs w:val="20"/>
              </w:rPr>
              <w:t>&amp;</w:t>
            </w:r>
            <w:r w:rsidRPr="00EB5164">
              <w:rPr>
                <w:spacing w:val="-2"/>
                <w:sz w:val="20"/>
                <w:szCs w:val="20"/>
              </w:rPr>
              <w:t xml:space="preserve"> </w:t>
            </w:r>
            <w:r w:rsidRPr="00EB5164">
              <w:rPr>
                <w:sz w:val="20"/>
                <w:szCs w:val="20"/>
              </w:rPr>
              <w:t>4000</w:t>
            </w:r>
            <w:r w:rsidRPr="00EB5164">
              <w:rPr>
                <w:spacing w:val="-4"/>
                <w:sz w:val="20"/>
                <w:szCs w:val="20"/>
              </w:rPr>
              <w:t xml:space="preserve"> </w:t>
            </w:r>
            <w:r w:rsidRPr="00EB5164">
              <w:rPr>
                <w:sz w:val="20"/>
                <w:szCs w:val="20"/>
              </w:rPr>
              <w:t>level</w:t>
            </w:r>
            <w:r w:rsidRPr="00EB5164">
              <w:rPr>
                <w:spacing w:val="-4"/>
                <w:sz w:val="20"/>
                <w:szCs w:val="20"/>
              </w:rPr>
              <w:t xml:space="preserve"> </w:t>
            </w:r>
            <w:r w:rsidRPr="00EB5164">
              <w:rPr>
                <w:spacing w:val="-2"/>
                <w:sz w:val="20"/>
                <w:szCs w:val="20"/>
              </w:rPr>
              <w:t>courses</w:t>
            </w:r>
          </w:p>
        </w:tc>
        <w:tc>
          <w:tcPr>
            <w:tcW w:w="3509" w:type="dxa"/>
          </w:tcPr>
          <w:p w14:paraId="114D2924" w14:textId="3CD2630B" w:rsidR="001A527D" w:rsidRPr="00EB5164" w:rsidRDefault="001A527D" w:rsidP="001A527D">
            <w:pPr>
              <w:pStyle w:val="TableParagraph"/>
              <w:tabs>
                <w:tab w:val="left" w:pos="275"/>
              </w:tabs>
              <w:spacing w:line="243" w:lineRule="exact"/>
              <w:rPr>
                <w:sz w:val="20"/>
                <w:szCs w:val="20"/>
              </w:rPr>
            </w:pPr>
            <w:r w:rsidRPr="00EB5164">
              <w:rPr>
                <w:sz w:val="20"/>
                <w:szCs w:val="20"/>
              </w:rPr>
              <w:t>Master’s degree in Cybersecurity, Information Security/Information Assurance, Cyber Operations/Defense, Cybersecurity Management or related field.</w:t>
            </w:r>
          </w:p>
        </w:tc>
        <w:tc>
          <w:tcPr>
            <w:tcW w:w="5041" w:type="dxa"/>
          </w:tcPr>
          <w:p w14:paraId="582FFEAD" w14:textId="77777777" w:rsidR="001A527D" w:rsidRPr="00EB5164" w:rsidRDefault="001A527D" w:rsidP="001A527D">
            <w:pPr>
              <w:pStyle w:val="TableParagraph"/>
              <w:ind w:right="22"/>
              <w:rPr>
                <w:sz w:val="20"/>
                <w:szCs w:val="20"/>
                <w:highlight w:val="yellow"/>
              </w:rPr>
            </w:pPr>
          </w:p>
        </w:tc>
        <w:tc>
          <w:tcPr>
            <w:tcW w:w="2340" w:type="dxa"/>
          </w:tcPr>
          <w:p w14:paraId="444A2051" w14:textId="77777777" w:rsidR="001A527D" w:rsidRPr="00EB5164" w:rsidRDefault="001A527D" w:rsidP="001A527D">
            <w:pPr>
              <w:pStyle w:val="TableParagraph"/>
              <w:ind w:right="22"/>
              <w:rPr>
                <w:sz w:val="20"/>
                <w:szCs w:val="20"/>
              </w:rPr>
            </w:pPr>
          </w:p>
        </w:tc>
      </w:tr>
      <w:tr w:rsidR="001A527D" w:rsidRPr="00EB5164" w14:paraId="6B76C936" w14:textId="77777777" w:rsidTr="00FE29B8">
        <w:tc>
          <w:tcPr>
            <w:tcW w:w="3870" w:type="dxa"/>
          </w:tcPr>
          <w:p w14:paraId="0C9C5EC9" w14:textId="415F766F" w:rsidR="001A527D" w:rsidRPr="00EB5164" w:rsidRDefault="001A527D" w:rsidP="001A527D">
            <w:pPr>
              <w:pStyle w:val="TableParagraph"/>
              <w:ind w:right="22"/>
              <w:rPr>
                <w:sz w:val="20"/>
                <w:szCs w:val="20"/>
              </w:rPr>
            </w:pPr>
            <w:r w:rsidRPr="00EB5164">
              <w:rPr>
                <w:sz w:val="20"/>
                <w:szCs w:val="20"/>
              </w:rPr>
              <w:t xml:space="preserve">Dance (DAN) Guarantee Transfer Course </w:t>
            </w:r>
          </w:p>
        </w:tc>
        <w:tc>
          <w:tcPr>
            <w:tcW w:w="3509" w:type="dxa"/>
          </w:tcPr>
          <w:p w14:paraId="3D55E319" w14:textId="77777777" w:rsidR="001A527D" w:rsidRPr="00EB5164" w:rsidRDefault="001A527D" w:rsidP="001A527D">
            <w:pPr>
              <w:pStyle w:val="TableParagraph"/>
              <w:tabs>
                <w:tab w:val="left" w:pos="275"/>
              </w:tabs>
              <w:spacing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Dance, Dance Choreography, Dance Education, Dance History, Dance Technique, Dance Theory, Dance Therapy, World Dance.</w:t>
            </w:r>
          </w:p>
          <w:p w14:paraId="22F615C4" w14:textId="77777777" w:rsidR="001A527D" w:rsidRPr="00EB5164" w:rsidRDefault="001A527D" w:rsidP="001A527D">
            <w:pPr>
              <w:pStyle w:val="TableParagraph"/>
              <w:tabs>
                <w:tab w:val="left" w:pos="275"/>
              </w:tabs>
              <w:spacing w:line="243" w:lineRule="exact"/>
              <w:rPr>
                <w:b/>
                <w:spacing w:val="-5"/>
                <w:sz w:val="20"/>
                <w:szCs w:val="20"/>
              </w:rPr>
            </w:pPr>
          </w:p>
          <w:p w14:paraId="55ADD851" w14:textId="77777777" w:rsidR="001A527D" w:rsidRPr="00EB5164" w:rsidRDefault="001A527D" w:rsidP="001A527D">
            <w:pPr>
              <w:pStyle w:val="TableParagraph"/>
              <w:tabs>
                <w:tab w:val="left" w:pos="275"/>
              </w:tabs>
              <w:spacing w:line="243" w:lineRule="exact"/>
              <w:rPr>
                <w:b/>
                <w:spacing w:val="-5"/>
                <w:sz w:val="20"/>
                <w:szCs w:val="20"/>
              </w:rPr>
            </w:pPr>
            <w:r w:rsidRPr="00EB5164">
              <w:rPr>
                <w:b/>
                <w:spacing w:val="-5"/>
                <w:sz w:val="20"/>
                <w:szCs w:val="20"/>
              </w:rPr>
              <w:t>OR</w:t>
            </w:r>
          </w:p>
          <w:p w14:paraId="65ECF6B2" w14:textId="09508CA5" w:rsidR="001A527D" w:rsidRPr="00EB5164" w:rsidRDefault="001A527D" w:rsidP="001A527D">
            <w:pPr>
              <w:pStyle w:val="TableParagraph"/>
              <w:tabs>
                <w:tab w:val="left" w:pos="275"/>
              </w:tabs>
              <w:spacing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Dance, Dance Choreography, Dance Education, Dance History, Dance Technique, Dance Theory, Dance Therapy, World Dance.</w:t>
            </w:r>
          </w:p>
        </w:tc>
        <w:tc>
          <w:tcPr>
            <w:tcW w:w="5041" w:type="dxa"/>
          </w:tcPr>
          <w:p w14:paraId="7577B8FF" w14:textId="77777777" w:rsidR="001A527D" w:rsidRPr="00EB5164" w:rsidRDefault="001A527D" w:rsidP="001A527D">
            <w:pPr>
              <w:rPr>
                <w:rFonts w:ascii="Calibri" w:hAnsi="Calibri" w:cs="Calibri"/>
                <w:sz w:val="20"/>
                <w:szCs w:val="20"/>
              </w:rPr>
            </w:pPr>
            <w:r w:rsidRPr="00EB5164">
              <w:rPr>
                <w:rFonts w:ascii="Calibri" w:hAnsi="Calibri" w:cs="Calibri"/>
                <w:sz w:val="20"/>
                <w:szCs w:val="20"/>
              </w:rPr>
              <w:t>Bachelor of Dance, Dance Choreography, Dance Education, Dance History, Dance Technique, Dance Theory, Dance Therapy, World Dance.</w:t>
            </w:r>
          </w:p>
          <w:p w14:paraId="0D011835" w14:textId="77777777" w:rsidR="001A527D" w:rsidRPr="00EB5164" w:rsidRDefault="001A527D" w:rsidP="001A527D">
            <w:pPr>
              <w:rPr>
                <w:rFonts w:ascii="Calibri" w:hAnsi="Calibri" w:cs="Calibri"/>
                <w:b/>
                <w:bCs/>
                <w:sz w:val="20"/>
                <w:szCs w:val="20"/>
              </w:rPr>
            </w:pPr>
            <w:r w:rsidRPr="00EB5164">
              <w:rPr>
                <w:rFonts w:ascii="Calibri" w:hAnsi="Calibri" w:cs="Calibri"/>
                <w:b/>
                <w:bCs/>
                <w:sz w:val="20"/>
                <w:szCs w:val="20"/>
              </w:rPr>
              <w:t>AND</w:t>
            </w:r>
          </w:p>
          <w:p w14:paraId="7E0A6F9C" w14:textId="77777777" w:rsidR="001A527D" w:rsidRPr="00EB5164" w:rsidRDefault="001A527D" w:rsidP="001A527D">
            <w:pPr>
              <w:pStyle w:val="TableParagraph"/>
              <w:ind w:right="22"/>
              <w:rPr>
                <w:sz w:val="20"/>
                <w:szCs w:val="20"/>
              </w:rPr>
            </w:pPr>
            <w:r w:rsidRPr="00EB5164">
              <w:rPr>
                <w:sz w:val="20"/>
                <w:szCs w:val="20"/>
              </w:rPr>
              <w:t>Present a documented history of performance and a portfolio showing professional-level work, and 3+ years of relevant work history as a dance professional.</w:t>
            </w:r>
          </w:p>
          <w:p w14:paraId="7168A303" w14:textId="77777777" w:rsidR="001A527D" w:rsidRPr="00EB5164" w:rsidRDefault="001A527D" w:rsidP="001A527D">
            <w:pPr>
              <w:pStyle w:val="TableParagraph"/>
              <w:ind w:right="22"/>
              <w:rPr>
                <w:sz w:val="20"/>
                <w:szCs w:val="20"/>
              </w:rPr>
            </w:pPr>
          </w:p>
          <w:p w14:paraId="1918A60E" w14:textId="0EF44DDE" w:rsidR="001A527D" w:rsidRPr="00EB5164" w:rsidRDefault="001A527D" w:rsidP="001A527D">
            <w:pPr>
              <w:pStyle w:val="TableParagraph"/>
              <w:ind w:right="22"/>
              <w:rPr>
                <w:sz w:val="20"/>
                <w:szCs w:val="20"/>
              </w:rPr>
            </w:pPr>
            <w:r w:rsidRPr="00EB5164">
              <w:rPr>
                <w:sz w:val="20"/>
                <w:szCs w:val="20"/>
              </w:rPr>
              <w:t>Professional Development Plan Opportunity if pursuing Masters or 18 graduate credit hours within the discipline: Reference Section for overview and Process. Appendix C for Form.</w:t>
            </w:r>
          </w:p>
          <w:p w14:paraId="4EC0F4E9" w14:textId="4D5C03EE" w:rsidR="001A527D" w:rsidRPr="00EB5164" w:rsidRDefault="001A527D" w:rsidP="001A527D">
            <w:pPr>
              <w:pStyle w:val="TableParagraph"/>
              <w:ind w:right="22"/>
              <w:rPr>
                <w:sz w:val="20"/>
                <w:szCs w:val="20"/>
              </w:rPr>
            </w:pPr>
          </w:p>
        </w:tc>
        <w:tc>
          <w:tcPr>
            <w:tcW w:w="2340" w:type="dxa"/>
          </w:tcPr>
          <w:p w14:paraId="5B807E36" w14:textId="77777777" w:rsidR="001A527D" w:rsidRPr="00EB5164" w:rsidRDefault="001A527D" w:rsidP="001A527D">
            <w:pPr>
              <w:pStyle w:val="TableParagraph"/>
              <w:ind w:right="22"/>
              <w:rPr>
                <w:sz w:val="20"/>
                <w:szCs w:val="20"/>
              </w:rPr>
            </w:pPr>
          </w:p>
        </w:tc>
      </w:tr>
      <w:tr w:rsidR="001A527D" w:rsidRPr="00EB5164" w14:paraId="645DBC8C" w14:textId="77777777" w:rsidTr="00FE29B8">
        <w:tc>
          <w:tcPr>
            <w:tcW w:w="3870" w:type="dxa"/>
          </w:tcPr>
          <w:p w14:paraId="035FB4BA" w14:textId="5A7FC397" w:rsidR="001A527D" w:rsidRPr="00EB5164" w:rsidRDefault="001A527D" w:rsidP="001A527D">
            <w:pPr>
              <w:pStyle w:val="TableParagraph"/>
              <w:ind w:right="22"/>
              <w:rPr>
                <w:sz w:val="20"/>
                <w:szCs w:val="20"/>
              </w:rPr>
            </w:pPr>
            <w:r w:rsidRPr="00EB5164">
              <w:rPr>
                <w:sz w:val="20"/>
                <w:szCs w:val="20"/>
              </w:rPr>
              <w:t>Dental Hygiene (DEH)</w:t>
            </w:r>
            <w:r w:rsidR="00CC1201">
              <w:rPr>
                <w:sz w:val="20"/>
                <w:szCs w:val="20"/>
              </w:rPr>
              <w:t xml:space="preserve"> </w:t>
            </w:r>
          </w:p>
        </w:tc>
        <w:tc>
          <w:tcPr>
            <w:tcW w:w="3509" w:type="dxa"/>
          </w:tcPr>
          <w:p w14:paraId="6CE1A0D0" w14:textId="77777777" w:rsidR="00D2371A" w:rsidRPr="00B5443F" w:rsidRDefault="00D2371A" w:rsidP="00D2371A">
            <w:pPr>
              <w:shd w:val="clear" w:color="auto" w:fill="FFFFFF"/>
              <w:textAlignment w:val="baseline"/>
              <w:rPr>
                <w:rFonts w:ascii="Calibri" w:hAnsi="Calibri" w:cs="Calibri"/>
                <w:sz w:val="20"/>
                <w:szCs w:val="20"/>
              </w:rPr>
            </w:pPr>
            <w:r w:rsidRPr="00D2371A">
              <w:rPr>
                <w:rFonts w:ascii="Calibri" w:hAnsi="Calibri" w:cs="Calibri"/>
                <w:sz w:val="20"/>
                <w:szCs w:val="20"/>
              </w:rPr>
              <w:t xml:space="preserve">For all DEH courses except DEH 1002: </w:t>
            </w:r>
            <w:r w:rsidRPr="00B5443F">
              <w:rPr>
                <w:rFonts w:ascii="Calibri" w:hAnsi="Calibri" w:cs="Calibri"/>
                <w:sz w:val="20"/>
                <w:szCs w:val="20"/>
              </w:rPr>
              <w:t xml:space="preserve">2,000 hours of occupational experience in the specific industry are required if you hold a </w:t>
            </w:r>
            <w:proofErr w:type="gramStart"/>
            <w:r w:rsidRPr="00B5443F">
              <w:rPr>
                <w:rFonts w:ascii="Calibri" w:hAnsi="Calibri" w:cs="Calibri"/>
                <w:sz w:val="20"/>
                <w:szCs w:val="20"/>
              </w:rPr>
              <w:t>Bachelor’s</w:t>
            </w:r>
            <w:proofErr w:type="gramEnd"/>
            <w:r w:rsidRPr="00B5443F">
              <w:rPr>
                <w:rFonts w:ascii="Calibri" w:hAnsi="Calibri" w:cs="Calibri"/>
                <w:sz w:val="20"/>
                <w:szCs w:val="20"/>
              </w:rPr>
              <w:t xml:space="preserve"> degree or higher in the pathway in which you are teaching, along with a valid Dental Hygiene license.</w:t>
            </w:r>
          </w:p>
          <w:p w14:paraId="5CF26C96" w14:textId="77777777" w:rsidR="00D2371A" w:rsidRDefault="00D2371A" w:rsidP="00D2371A">
            <w:pPr>
              <w:shd w:val="clear" w:color="auto" w:fill="FFFFFF"/>
              <w:textAlignment w:val="baseline"/>
              <w:rPr>
                <w:rFonts w:ascii="Calibri" w:hAnsi="Calibri" w:cs="Calibri"/>
                <w:sz w:val="20"/>
                <w:szCs w:val="20"/>
              </w:rPr>
            </w:pPr>
          </w:p>
          <w:p w14:paraId="26E34459" w14:textId="11BEBA01" w:rsidR="00D2371A" w:rsidRPr="00B5443F" w:rsidRDefault="00D2371A" w:rsidP="00D2371A">
            <w:pPr>
              <w:shd w:val="clear" w:color="auto" w:fill="FFFFFF"/>
              <w:textAlignment w:val="baseline"/>
              <w:rPr>
                <w:rFonts w:ascii="Calibri" w:hAnsi="Calibri" w:cs="Calibri"/>
                <w:sz w:val="20"/>
                <w:szCs w:val="20"/>
              </w:rPr>
            </w:pPr>
            <w:r w:rsidRPr="00B5443F">
              <w:rPr>
                <w:rFonts w:ascii="Calibri" w:hAnsi="Calibri" w:cs="Calibri"/>
                <w:sz w:val="20"/>
                <w:szCs w:val="20"/>
              </w:rPr>
              <w:t xml:space="preserve">If you hold a </w:t>
            </w:r>
            <w:proofErr w:type="gramStart"/>
            <w:r w:rsidRPr="00B5443F">
              <w:rPr>
                <w:rFonts w:ascii="Calibri" w:hAnsi="Calibri" w:cs="Calibri"/>
                <w:sz w:val="20"/>
                <w:szCs w:val="20"/>
              </w:rPr>
              <w:t>Bachelor’s</w:t>
            </w:r>
            <w:proofErr w:type="gramEnd"/>
            <w:r w:rsidRPr="00B5443F">
              <w:rPr>
                <w:rFonts w:ascii="Calibri" w:hAnsi="Calibri" w:cs="Calibri"/>
                <w:sz w:val="20"/>
                <w:szCs w:val="20"/>
              </w:rPr>
              <w:t xml:space="preserve"> degree in a different pathway, 4,000 hours of </w:t>
            </w:r>
            <w:r w:rsidRPr="00B5443F">
              <w:rPr>
                <w:rFonts w:ascii="Calibri" w:hAnsi="Calibri" w:cs="Calibri"/>
                <w:sz w:val="20"/>
                <w:szCs w:val="20"/>
              </w:rPr>
              <w:lastRenderedPageBreak/>
              <w:t>occupational experience in the specific industry are required, along with a valid Dental Hygiene license.</w:t>
            </w:r>
          </w:p>
          <w:p w14:paraId="77C1DCAD" w14:textId="77777777" w:rsidR="00D2371A" w:rsidRPr="00D2371A" w:rsidRDefault="00D2371A" w:rsidP="00D2371A">
            <w:pPr>
              <w:shd w:val="clear" w:color="auto" w:fill="FFFFFF"/>
              <w:textAlignment w:val="baseline"/>
              <w:rPr>
                <w:rFonts w:ascii="Calibri" w:hAnsi="Calibri" w:cs="Calibri"/>
                <w:sz w:val="20"/>
                <w:szCs w:val="20"/>
              </w:rPr>
            </w:pPr>
          </w:p>
          <w:p w14:paraId="633BCA96" w14:textId="77777777" w:rsidR="00D2371A" w:rsidRPr="00D2371A" w:rsidRDefault="00D2371A" w:rsidP="00D2371A">
            <w:pPr>
              <w:shd w:val="clear" w:color="auto" w:fill="FFFFFF"/>
              <w:textAlignment w:val="baseline"/>
              <w:rPr>
                <w:rFonts w:ascii="Calibri" w:hAnsi="Calibri" w:cs="Calibri"/>
                <w:sz w:val="20"/>
                <w:szCs w:val="20"/>
              </w:rPr>
            </w:pPr>
            <w:r w:rsidRPr="00D2371A">
              <w:rPr>
                <w:rFonts w:ascii="Calibri" w:hAnsi="Calibri" w:cs="Calibri"/>
                <w:sz w:val="20"/>
                <w:szCs w:val="20"/>
              </w:rPr>
              <w:t xml:space="preserve">DEH 1002: An </w:t>
            </w:r>
            <w:proofErr w:type="gramStart"/>
            <w:r w:rsidRPr="00D2371A">
              <w:rPr>
                <w:rFonts w:ascii="Calibri" w:hAnsi="Calibri" w:cs="Calibri"/>
                <w:sz w:val="20"/>
                <w:szCs w:val="20"/>
              </w:rPr>
              <w:t>Associate’s</w:t>
            </w:r>
            <w:proofErr w:type="gramEnd"/>
            <w:r w:rsidRPr="00D2371A">
              <w:rPr>
                <w:rFonts w:ascii="Calibri" w:hAnsi="Calibri" w:cs="Calibri"/>
                <w:sz w:val="20"/>
                <w:szCs w:val="20"/>
              </w:rPr>
              <w:t xml:space="preserve"> degree in the pathway in which you are teaching, along with 4,000 hours of occupational experience in the specific industry and a valid Dental Hygiene license, is required.</w:t>
            </w:r>
          </w:p>
          <w:p w14:paraId="09A4E478" w14:textId="4FC5A898" w:rsidR="001A527D" w:rsidRPr="00EB5164" w:rsidRDefault="001A527D" w:rsidP="001A527D">
            <w:pPr>
              <w:pStyle w:val="TableParagraph"/>
              <w:tabs>
                <w:tab w:val="left" w:pos="275"/>
              </w:tabs>
              <w:spacing w:line="243" w:lineRule="exact"/>
              <w:rPr>
                <w:sz w:val="20"/>
                <w:szCs w:val="20"/>
              </w:rPr>
            </w:pPr>
          </w:p>
        </w:tc>
        <w:tc>
          <w:tcPr>
            <w:tcW w:w="5041" w:type="dxa"/>
          </w:tcPr>
          <w:p w14:paraId="15DD791B" w14:textId="77777777" w:rsidR="001A527D" w:rsidRPr="00EB5164" w:rsidRDefault="001A527D" w:rsidP="001A527D">
            <w:pPr>
              <w:pStyle w:val="TableParagraph"/>
              <w:ind w:right="22"/>
              <w:rPr>
                <w:sz w:val="20"/>
                <w:szCs w:val="20"/>
              </w:rPr>
            </w:pPr>
          </w:p>
        </w:tc>
        <w:tc>
          <w:tcPr>
            <w:tcW w:w="2340" w:type="dxa"/>
          </w:tcPr>
          <w:p w14:paraId="6C7BCC69" w14:textId="0FAF8C17" w:rsidR="001A527D" w:rsidRPr="00EB5164" w:rsidRDefault="001A527D" w:rsidP="001A527D">
            <w:pPr>
              <w:pStyle w:val="TableParagraph"/>
              <w:ind w:right="22"/>
              <w:rPr>
                <w:sz w:val="20"/>
                <w:szCs w:val="20"/>
              </w:rPr>
            </w:pPr>
            <w:r w:rsidRPr="00EB5164">
              <w:rPr>
                <w:sz w:val="20"/>
                <w:szCs w:val="20"/>
              </w:rPr>
              <w:t>Must have a CTE 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p>
        </w:tc>
      </w:tr>
      <w:tr w:rsidR="00D2371A" w:rsidRPr="00EB5164" w14:paraId="40794ACA" w14:textId="77777777" w:rsidTr="00853426">
        <w:tc>
          <w:tcPr>
            <w:tcW w:w="3870" w:type="dxa"/>
            <w:shd w:val="clear" w:color="auto" w:fill="A5C9EB" w:themeFill="text2" w:themeFillTint="40"/>
            <w:vAlign w:val="center"/>
          </w:tcPr>
          <w:p w14:paraId="402F5A6D" w14:textId="49F7090B" w:rsidR="00D2371A" w:rsidRPr="00EB5164" w:rsidRDefault="00D2371A" w:rsidP="00390874">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73ACEA5A" w14:textId="2522BAA6" w:rsidR="00D2371A" w:rsidRPr="00D2371A" w:rsidRDefault="00D2371A" w:rsidP="00390874">
            <w:pPr>
              <w:pStyle w:val="TableParagraph"/>
              <w:tabs>
                <w:tab w:val="left" w:pos="275"/>
              </w:tabs>
              <w:spacing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4BA767F8" w14:textId="405F2901" w:rsidR="00D2371A" w:rsidRPr="00EB5164" w:rsidRDefault="00D2371A" w:rsidP="00390874">
            <w:pPr>
              <w:pStyle w:val="TableParagraph"/>
              <w:ind w:right="22"/>
              <w:rPr>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tcPr>
          <w:p w14:paraId="704C76DF" w14:textId="77777777" w:rsidR="00D2371A" w:rsidRPr="00EB5164" w:rsidRDefault="00D2371A" w:rsidP="00D2371A">
            <w:pPr>
              <w:pStyle w:val="TableParagraph"/>
              <w:ind w:right="22"/>
              <w:rPr>
                <w:sz w:val="20"/>
                <w:szCs w:val="20"/>
              </w:rPr>
            </w:pPr>
          </w:p>
        </w:tc>
      </w:tr>
      <w:tr w:rsidR="00CC1201" w:rsidRPr="00EB5164" w14:paraId="07600B49" w14:textId="77777777" w:rsidTr="00D2371A">
        <w:tc>
          <w:tcPr>
            <w:tcW w:w="3870" w:type="dxa"/>
          </w:tcPr>
          <w:p w14:paraId="48B485A1" w14:textId="6D288F41" w:rsidR="00CC1201" w:rsidRPr="00EB5164" w:rsidRDefault="00CC1201" w:rsidP="001A527D">
            <w:pPr>
              <w:pStyle w:val="TableParagraph"/>
              <w:ind w:right="22"/>
              <w:rPr>
                <w:sz w:val="20"/>
                <w:szCs w:val="20"/>
              </w:rPr>
            </w:pPr>
            <w:r w:rsidRPr="00EB5164">
              <w:rPr>
                <w:sz w:val="20"/>
                <w:szCs w:val="20"/>
              </w:rPr>
              <w:t>Dental Hygiene (</w:t>
            </w:r>
            <w:proofErr w:type="gramStart"/>
            <w:r w:rsidRPr="00EB5164">
              <w:rPr>
                <w:sz w:val="20"/>
                <w:szCs w:val="20"/>
              </w:rPr>
              <w:t xml:space="preserve">DHE) </w:t>
            </w:r>
            <w:r w:rsidRPr="00EB5164">
              <w:rPr>
                <w:spacing w:val="-2"/>
                <w:sz w:val="20"/>
                <w:szCs w:val="20"/>
              </w:rPr>
              <w:t xml:space="preserve"> </w:t>
            </w:r>
            <w:r w:rsidRPr="00EB5164">
              <w:rPr>
                <w:sz w:val="20"/>
                <w:szCs w:val="20"/>
              </w:rPr>
              <w:t>3000</w:t>
            </w:r>
            <w:proofErr w:type="gramEnd"/>
            <w:r w:rsidRPr="00EB5164">
              <w:rPr>
                <w:spacing w:val="-5"/>
                <w:sz w:val="20"/>
                <w:szCs w:val="20"/>
              </w:rPr>
              <w:t xml:space="preserve"> </w:t>
            </w:r>
            <w:r w:rsidRPr="00EB5164">
              <w:rPr>
                <w:sz w:val="20"/>
                <w:szCs w:val="20"/>
              </w:rPr>
              <w:t>&amp;</w:t>
            </w:r>
            <w:r w:rsidRPr="00EB5164">
              <w:rPr>
                <w:spacing w:val="-2"/>
                <w:sz w:val="20"/>
                <w:szCs w:val="20"/>
              </w:rPr>
              <w:t xml:space="preserve"> </w:t>
            </w:r>
            <w:r w:rsidRPr="00EB5164">
              <w:rPr>
                <w:sz w:val="20"/>
                <w:szCs w:val="20"/>
              </w:rPr>
              <w:t>4000</w:t>
            </w:r>
            <w:r w:rsidRPr="00EB5164">
              <w:rPr>
                <w:spacing w:val="-4"/>
                <w:sz w:val="20"/>
                <w:szCs w:val="20"/>
              </w:rPr>
              <w:t xml:space="preserve"> </w:t>
            </w:r>
            <w:r w:rsidRPr="00EB5164">
              <w:rPr>
                <w:sz w:val="20"/>
                <w:szCs w:val="20"/>
              </w:rPr>
              <w:t>level</w:t>
            </w:r>
            <w:r w:rsidRPr="00EB5164">
              <w:rPr>
                <w:spacing w:val="-4"/>
                <w:sz w:val="20"/>
                <w:szCs w:val="20"/>
              </w:rPr>
              <w:t xml:space="preserve"> </w:t>
            </w:r>
            <w:r w:rsidRPr="00EB5164">
              <w:rPr>
                <w:spacing w:val="-2"/>
                <w:sz w:val="20"/>
                <w:szCs w:val="20"/>
              </w:rPr>
              <w:t>courses</w:t>
            </w:r>
          </w:p>
        </w:tc>
        <w:tc>
          <w:tcPr>
            <w:tcW w:w="3509" w:type="dxa"/>
          </w:tcPr>
          <w:p w14:paraId="50773C31" w14:textId="4F11EC11" w:rsidR="00CC1201" w:rsidRPr="00EB5164" w:rsidRDefault="00CC1201" w:rsidP="001A527D">
            <w:pPr>
              <w:pStyle w:val="TableParagraph"/>
              <w:tabs>
                <w:tab w:val="left" w:pos="275"/>
              </w:tabs>
              <w:spacing w:line="243" w:lineRule="exact"/>
              <w:rPr>
                <w:sz w:val="20"/>
                <w:szCs w:val="20"/>
              </w:rPr>
            </w:pPr>
            <w:proofErr w:type="gramStart"/>
            <w:r w:rsidRPr="00D2371A">
              <w:rPr>
                <w:sz w:val="20"/>
                <w:szCs w:val="20"/>
              </w:rPr>
              <w:t>Master’s degree in Dental</w:t>
            </w:r>
            <w:proofErr w:type="gramEnd"/>
            <w:r w:rsidRPr="00D2371A">
              <w:rPr>
                <w:sz w:val="20"/>
                <w:szCs w:val="20"/>
              </w:rPr>
              <w:t xml:space="preserve"> Hygiene, Public Health, Health Studies-Dental Hygiene. </w:t>
            </w:r>
          </w:p>
        </w:tc>
        <w:tc>
          <w:tcPr>
            <w:tcW w:w="5041" w:type="dxa"/>
          </w:tcPr>
          <w:p w14:paraId="094D0151" w14:textId="77777777" w:rsidR="00CC1201" w:rsidRPr="00EB5164" w:rsidRDefault="00CC1201" w:rsidP="001A527D">
            <w:pPr>
              <w:pStyle w:val="TableParagraph"/>
              <w:ind w:right="22"/>
              <w:rPr>
                <w:sz w:val="20"/>
                <w:szCs w:val="20"/>
              </w:rPr>
            </w:pPr>
          </w:p>
        </w:tc>
        <w:tc>
          <w:tcPr>
            <w:tcW w:w="2340" w:type="dxa"/>
          </w:tcPr>
          <w:p w14:paraId="6A3827E9" w14:textId="77777777" w:rsidR="00CC1201" w:rsidRPr="00EB5164" w:rsidRDefault="00CC1201" w:rsidP="001A527D">
            <w:pPr>
              <w:pStyle w:val="TableParagraph"/>
              <w:ind w:right="22"/>
              <w:rPr>
                <w:sz w:val="20"/>
                <w:szCs w:val="20"/>
              </w:rPr>
            </w:pPr>
          </w:p>
        </w:tc>
      </w:tr>
      <w:tr w:rsidR="00CC1201" w:rsidRPr="00EB5164" w14:paraId="3FB2FD18" w14:textId="77777777" w:rsidTr="0009161D">
        <w:tc>
          <w:tcPr>
            <w:tcW w:w="3870" w:type="dxa"/>
          </w:tcPr>
          <w:p w14:paraId="05B40CC7" w14:textId="3A6A6410" w:rsidR="00CC1201" w:rsidRPr="00EB5164" w:rsidRDefault="00CC1201" w:rsidP="00EE1537">
            <w:pPr>
              <w:pStyle w:val="TableParagraph"/>
              <w:ind w:right="22"/>
              <w:jc w:val="center"/>
              <w:rPr>
                <w:sz w:val="20"/>
                <w:szCs w:val="20"/>
              </w:rPr>
            </w:pPr>
            <w:r w:rsidRPr="00EB5164">
              <w:rPr>
                <w:sz w:val="20"/>
                <w:szCs w:val="20"/>
              </w:rPr>
              <w:t xml:space="preserve">Diagnostic Medical Sonography (DMS/RTE) </w:t>
            </w:r>
          </w:p>
        </w:tc>
        <w:tc>
          <w:tcPr>
            <w:tcW w:w="3509" w:type="dxa"/>
          </w:tcPr>
          <w:p w14:paraId="675AEDD5" w14:textId="35D6DCD4" w:rsidR="00CC1201" w:rsidRPr="00EB5164" w:rsidRDefault="00CC1201" w:rsidP="00EE1537">
            <w:pPr>
              <w:pStyle w:val="TableParagraph"/>
              <w:tabs>
                <w:tab w:val="left" w:pos="275"/>
              </w:tabs>
              <w:spacing w:line="243" w:lineRule="exact"/>
              <w:jc w:val="center"/>
              <w:rPr>
                <w:sz w:val="20"/>
                <w:szCs w:val="20"/>
              </w:rPr>
            </w:pPr>
            <w:r w:rsidRPr="00EB5164">
              <w:rPr>
                <w:sz w:val="20"/>
                <w:szCs w:val="20"/>
              </w:rPr>
              <w:t xml:space="preserve">Degree in the requested pathway; a minimum of 4,000 hours of occupational experience within the industry during the past five years (regardless of degree); and current registration as an appropriate technologist (ARRT or ARDMS). </w:t>
            </w:r>
          </w:p>
        </w:tc>
        <w:tc>
          <w:tcPr>
            <w:tcW w:w="5041" w:type="dxa"/>
          </w:tcPr>
          <w:p w14:paraId="2662DF6B" w14:textId="0EE276ED" w:rsidR="00CC1201" w:rsidRPr="00EB5164" w:rsidRDefault="00CC1201" w:rsidP="00EE1537">
            <w:pPr>
              <w:pStyle w:val="TableParagraph"/>
              <w:ind w:right="22"/>
              <w:jc w:val="center"/>
              <w:rPr>
                <w:sz w:val="20"/>
                <w:szCs w:val="20"/>
              </w:rPr>
            </w:pPr>
          </w:p>
        </w:tc>
        <w:tc>
          <w:tcPr>
            <w:tcW w:w="2340" w:type="dxa"/>
          </w:tcPr>
          <w:p w14:paraId="3A21D9F2" w14:textId="11723AE9" w:rsidR="00CC1201" w:rsidRPr="00EB5164" w:rsidRDefault="00CC1201" w:rsidP="00EE1537">
            <w:pPr>
              <w:pStyle w:val="TableParagraph"/>
              <w:ind w:right="22"/>
              <w:jc w:val="center"/>
              <w:rPr>
                <w:sz w:val="20"/>
                <w:szCs w:val="20"/>
              </w:rPr>
            </w:pPr>
            <w:r w:rsidRPr="00EB5164">
              <w:rPr>
                <w:sz w:val="20"/>
                <w:szCs w:val="20"/>
              </w:rPr>
              <w:t>Must have a CTE 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p>
        </w:tc>
      </w:tr>
      <w:tr w:rsidR="00CC1201" w:rsidRPr="00EB5164" w14:paraId="659DD77D" w14:textId="77777777" w:rsidTr="00FE29B8">
        <w:tc>
          <w:tcPr>
            <w:tcW w:w="3870" w:type="dxa"/>
          </w:tcPr>
          <w:p w14:paraId="074E004A" w14:textId="5AE60056" w:rsidR="00CC1201" w:rsidRPr="00EB5164" w:rsidRDefault="00CC1201" w:rsidP="001A527D">
            <w:pPr>
              <w:pStyle w:val="TableParagraph"/>
              <w:ind w:right="22"/>
              <w:rPr>
                <w:sz w:val="20"/>
                <w:szCs w:val="20"/>
              </w:rPr>
            </w:pPr>
            <w:r w:rsidRPr="00EB5164">
              <w:rPr>
                <w:sz w:val="20"/>
                <w:szCs w:val="20"/>
              </w:rPr>
              <w:t xml:space="preserve">Diagnostic Medical Sonography (RTE) </w:t>
            </w:r>
            <w:r w:rsidRPr="00EB5164">
              <w:rPr>
                <w:spacing w:val="-2"/>
                <w:sz w:val="20"/>
                <w:szCs w:val="20"/>
              </w:rPr>
              <w:t xml:space="preserve"> </w:t>
            </w:r>
            <w:r w:rsidRPr="00EB5164">
              <w:rPr>
                <w:sz w:val="20"/>
                <w:szCs w:val="20"/>
              </w:rPr>
              <w:t>3000</w:t>
            </w:r>
            <w:r w:rsidRPr="00EB5164">
              <w:rPr>
                <w:spacing w:val="-5"/>
                <w:sz w:val="20"/>
                <w:szCs w:val="20"/>
              </w:rPr>
              <w:t xml:space="preserve"> </w:t>
            </w:r>
            <w:r w:rsidRPr="00EB5164">
              <w:rPr>
                <w:sz w:val="20"/>
                <w:szCs w:val="20"/>
              </w:rPr>
              <w:t>&amp;</w:t>
            </w:r>
            <w:r w:rsidRPr="00EB5164">
              <w:rPr>
                <w:spacing w:val="-2"/>
                <w:sz w:val="20"/>
                <w:szCs w:val="20"/>
              </w:rPr>
              <w:t xml:space="preserve"> </w:t>
            </w:r>
            <w:r w:rsidRPr="00EB5164">
              <w:rPr>
                <w:sz w:val="20"/>
                <w:szCs w:val="20"/>
              </w:rPr>
              <w:t>4000</w:t>
            </w:r>
            <w:r w:rsidRPr="00EB5164">
              <w:rPr>
                <w:spacing w:val="-4"/>
                <w:sz w:val="20"/>
                <w:szCs w:val="20"/>
              </w:rPr>
              <w:t xml:space="preserve"> </w:t>
            </w:r>
            <w:r w:rsidRPr="00EB5164">
              <w:rPr>
                <w:sz w:val="20"/>
                <w:szCs w:val="20"/>
              </w:rPr>
              <w:t>level</w:t>
            </w:r>
            <w:r w:rsidRPr="00EB5164">
              <w:rPr>
                <w:spacing w:val="-4"/>
                <w:sz w:val="20"/>
                <w:szCs w:val="20"/>
              </w:rPr>
              <w:t xml:space="preserve"> </w:t>
            </w:r>
            <w:r w:rsidRPr="00EB5164">
              <w:rPr>
                <w:spacing w:val="-2"/>
                <w:sz w:val="20"/>
                <w:szCs w:val="20"/>
              </w:rPr>
              <w:t>courses</w:t>
            </w:r>
          </w:p>
        </w:tc>
        <w:tc>
          <w:tcPr>
            <w:tcW w:w="3509" w:type="dxa"/>
          </w:tcPr>
          <w:p w14:paraId="566DC76F" w14:textId="74FBDE8B" w:rsidR="00CC1201" w:rsidRPr="00EB5164" w:rsidRDefault="00CC1201" w:rsidP="001A527D">
            <w:pPr>
              <w:pStyle w:val="TableParagraph"/>
              <w:tabs>
                <w:tab w:val="left" w:pos="275"/>
              </w:tabs>
              <w:spacing w:line="243" w:lineRule="exact"/>
              <w:rPr>
                <w:sz w:val="20"/>
                <w:szCs w:val="20"/>
              </w:rPr>
            </w:pPr>
            <w:r w:rsidRPr="007D4E04">
              <w:rPr>
                <w:sz w:val="20"/>
                <w:szCs w:val="20"/>
              </w:rPr>
              <w:t>Bachelor’s degree and minimum of 6,000 hours of occupational experience within the industry during the past five years.</w:t>
            </w:r>
            <w:r>
              <w:rPr>
                <w:sz w:val="20"/>
                <w:szCs w:val="20"/>
              </w:rPr>
              <w:t xml:space="preserve"> </w:t>
            </w:r>
            <w:r w:rsidRPr="00EB5164">
              <w:rPr>
                <w:sz w:val="20"/>
                <w:szCs w:val="20"/>
              </w:rPr>
              <w:t xml:space="preserve"> </w:t>
            </w:r>
          </w:p>
        </w:tc>
        <w:tc>
          <w:tcPr>
            <w:tcW w:w="5041" w:type="dxa"/>
          </w:tcPr>
          <w:p w14:paraId="4C88E223" w14:textId="77777777" w:rsidR="00CC1201" w:rsidRPr="00EB5164" w:rsidRDefault="00CC1201" w:rsidP="001A527D">
            <w:pPr>
              <w:pStyle w:val="TableParagraph"/>
              <w:ind w:right="22"/>
              <w:rPr>
                <w:sz w:val="20"/>
                <w:szCs w:val="20"/>
              </w:rPr>
            </w:pPr>
          </w:p>
        </w:tc>
        <w:tc>
          <w:tcPr>
            <w:tcW w:w="2340" w:type="dxa"/>
          </w:tcPr>
          <w:p w14:paraId="3A58395F" w14:textId="7D9578D2" w:rsidR="00CC1201" w:rsidRPr="00EB5164" w:rsidRDefault="00CC1201" w:rsidP="001A527D">
            <w:pPr>
              <w:pStyle w:val="TableParagraph"/>
              <w:ind w:right="22"/>
              <w:rPr>
                <w:sz w:val="20"/>
                <w:szCs w:val="20"/>
              </w:rPr>
            </w:pPr>
          </w:p>
        </w:tc>
      </w:tr>
      <w:tr w:rsidR="00CC1201" w:rsidRPr="00EB5164" w14:paraId="06595223" w14:textId="77777777" w:rsidTr="00FE29B8">
        <w:tc>
          <w:tcPr>
            <w:tcW w:w="3870" w:type="dxa"/>
          </w:tcPr>
          <w:p w14:paraId="1C9CC91E" w14:textId="117A72F8" w:rsidR="00CC1201" w:rsidRPr="00EB5164" w:rsidRDefault="00CC1201" w:rsidP="001A527D">
            <w:pPr>
              <w:pStyle w:val="TableParagraph"/>
              <w:ind w:right="22"/>
              <w:rPr>
                <w:sz w:val="20"/>
                <w:szCs w:val="20"/>
              </w:rPr>
            </w:pPr>
            <w:r w:rsidRPr="00EB5164">
              <w:rPr>
                <w:sz w:val="20"/>
                <w:szCs w:val="20"/>
              </w:rPr>
              <w:t>Early</w:t>
            </w:r>
            <w:r w:rsidRPr="00EB5164">
              <w:rPr>
                <w:spacing w:val="-9"/>
                <w:sz w:val="20"/>
                <w:szCs w:val="20"/>
              </w:rPr>
              <w:t xml:space="preserve"> </w:t>
            </w:r>
            <w:r w:rsidRPr="00EB5164">
              <w:rPr>
                <w:sz w:val="20"/>
                <w:szCs w:val="20"/>
              </w:rPr>
              <w:t>Childhood</w:t>
            </w:r>
            <w:r w:rsidRPr="00EB5164">
              <w:rPr>
                <w:spacing w:val="-9"/>
                <w:sz w:val="20"/>
                <w:szCs w:val="20"/>
              </w:rPr>
              <w:t xml:space="preserve"> </w:t>
            </w:r>
            <w:r w:rsidRPr="00EB5164">
              <w:rPr>
                <w:sz w:val="20"/>
                <w:szCs w:val="20"/>
              </w:rPr>
              <w:t>Education</w:t>
            </w:r>
            <w:r w:rsidRPr="00EB5164">
              <w:rPr>
                <w:spacing w:val="-9"/>
                <w:sz w:val="20"/>
                <w:szCs w:val="20"/>
              </w:rPr>
              <w:t xml:space="preserve"> </w:t>
            </w:r>
            <w:r w:rsidRPr="00EB5164">
              <w:rPr>
                <w:spacing w:val="-4"/>
                <w:sz w:val="20"/>
                <w:szCs w:val="20"/>
              </w:rPr>
              <w:t>(ECE)</w:t>
            </w:r>
          </w:p>
        </w:tc>
        <w:tc>
          <w:tcPr>
            <w:tcW w:w="3509" w:type="dxa"/>
          </w:tcPr>
          <w:p w14:paraId="12C581E9" w14:textId="77777777" w:rsidR="00CC1201" w:rsidRPr="00EB5164" w:rsidRDefault="00CC1201" w:rsidP="001A527D">
            <w:pPr>
              <w:pStyle w:val="TableParagraph"/>
              <w:tabs>
                <w:tab w:val="left" w:pos="275"/>
              </w:tabs>
              <w:spacing w:line="243" w:lineRule="exact"/>
              <w:rPr>
                <w:sz w:val="20"/>
                <w:szCs w:val="20"/>
              </w:rPr>
            </w:pPr>
            <w:r w:rsidRPr="00EB5164">
              <w:rPr>
                <w:sz w:val="20"/>
                <w:szCs w:val="20"/>
              </w:rPr>
              <w:t>A minimum of 4,000 hours of occupational experience in the industry within the past seven years</w:t>
            </w:r>
          </w:p>
          <w:p w14:paraId="3E157700" w14:textId="77777777" w:rsidR="00CC1201" w:rsidRPr="00EB5164" w:rsidRDefault="00CC1201" w:rsidP="001A527D">
            <w:pPr>
              <w:pStyle w:val="TableParagraph"/>
              <w:tabs>
                <w:tab w:val="left" w:pos="275"/>
              </w:tabs>
              <w:spacing w:line="243" w:lineRule="exact"/>
              <w:rPr>
                <w:sz w:val="20"/>
                <w:szCs w:val="20"/>
              </w:rPr>
            </w:pPr>
            <w:r w:rsidRPr="00EB5164">
              <w:rPr>
                <w:b/>
                <w:bCs/>
                <w:sz w:val="20"/>
                <w:szCs w:val="20"/>
              </w:rPr>
              <w:t>OR</w:t>
            </w:r>
            <w:r w:rsidRPr="00EB5164">
              <w:rPr>
                <w:sz w:val="20"/>
                <w:szCs w:val="20"/>
              </w:rPr>
              <w:t xml:space="preserve"> </w:t>
            </w:r>
          </w:p>
          <w:p w14:paraId="45DC43D0" w14:textId="58830D0C" w:rsidR="00CC1201" w:rsidRPr="00EB5164" w:rsidRDefault="00CC1201" w:rsidP="001A527D">
            <w:pPr>
              <w:pStyle w:val="TableParagraph"/>
              <w:tabs>
                <w:tab w:val="left" w:pos="275"/>
              </w:tabs>
              <w:spacing w:line="243" w:lineRule="exact"/>
              <w:rPr>
                <w:sz w:val="20"/>
                <w:szCs w:val="20"/>
              </w:rPr>
            </w:pPr>
            <w:r w:rsidRPr="00EB5164">
              <w:rPr>
                <w:sz w:val="20"/>
                <w:szCs w:val="20"/>
              </w:rPr>
              <w:t>Bachelor’s or master’s degree in the pathway they have been hired to teach, along with at least 2,000 hours of occupational experience in the industry within the past seven years.</w:t>
            </w:r>
          </w:p>
        </w:tc>
        <w:tc>
          <w:tcPr>
            <w:tcW w:w="5041" w:type="dxa"/>
          </w:tcPr>
          <w:p w14:paraId="2E225A15" w14:textId="77777777" w:rsidR="00CC1201" w:rsidRPr="00EB5164" w:rsidRDefault="00CC1201" w:rsidP="001A527D">
            <w:pPr>
              <w:pStyle w:val="TableParagraph"/>
              <w:ind w:right="22"/>
              <w:rPr>
                <w:sz w:val="20"/>
                <w:szCs w:val="20"/>
              </w:rPr>
            </w:pPr>
          </w:p>
        </w:tc>
        <w:tc>
          <w:tcPr>
            <w:tcW w:w="2340" w:type="dxa"/>
          </w:tcPr>
          <w:p w14:paraId="76E69119" w14:textId="36985B3A" w:rsidR="00CC1201" w:rsidRPr="00EB5164" w:rsidRDefault="00CC1201" w:rsidP="001A527D">
            <w:pPr>
              <w:pStyle w:val="TableParagraph"/>
              <w:ind w:right="22"/>
              <w:rPr>
                <w:sz w:val="20"/>
                <w:szCs w:val="20"/>
              </w:rPr>
            </w:pPr>
            <w:r w:rsidRPr="00EB5164">
              <w:rPr>
                <w:sz w:val="20"/>
                <w:szCs w:val="20"/>
              </w:rPr>
              <w:t>Must have a CTE 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p>
        </w:tc>
      </w:tr>
      <w:tr w:rsidR="00CC1201" w:rsidRPr="00EB5164" w14:paraId="244F4AC6" w14:textId="77777777" w:rsidTr="00FE29B8">
        <w:tc>
          <w:tcPr>
            <w:tcW w:w="3870" w:type="dxa"/>
          </w:tcPr>
          <w:p w14:paraId="5FDDE4E3" w14:textId="633906B6" w:rsidR="00CC1201" w:rsidRPr="00EB5164" w:rsidRDefault="00CC1201" w:rsidP="001A527D">
            <w:pPr>
              <w:pStyle w:val="TableParagraph"/>
              <w:ind w:right="22"/>
              <w:rPr>
                <w:sz w:val="20"/>
                <w:szCs w:val="20"/>
              </w:rPr>
            </w:pPr>
            <w:r w:rsidRPr="00EB5164">
              <w:rPr>
                <w:sz w:val="20"/>
                <w:szCs w:val="20"/>
              </w:rPr>
              <w:t>Education</w:t>
            </w:r>
            <w:r w:rsidRPr="00EB5164">
              <w:rPr>
                <w:spacing w:val="-11"/>
                <w:sz w:val="20"/>
                <w:szCs w:val="20"/>
              </w:rPr>
              <w:t xml:space="preserve"> </w:t>
            </w:r>
            <w:r w:rsidRPr="00EB5164">
              <w:rPr>
                <w:spacing w:val="-2"/>
                <w:sz w:val="20"/>
                <w:szCs w:val="20"/>
              </w:rPr>
              <w:t>(EDU)</w:t>
            </w:r>
          </w:p>
        </w:tc>
        <w:tc>
          <w:tcPr>
            <w:tcW w:w="3509" w:type="dxa"/>
          </w:tcPr>
          <w:p w14:paraId="699AF5C7" w14:textId="77777777" w:rsidR="00CC1201" w:rsidRPr="00EB5164" w:rsidRDefault="00CC1201" w:rsidP="001A527D">
            <w:pPr>
              <w:pStyle w:val="TableParagraph"/>
              <w:tabs>
                <w:tab w:val="left" w:pos="275"/>
              </w:tabs>
              <w:spacing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Education, Educational Leadership, Special Education</w:t>
            </w:r>
          </w:p>
          <w:p w14:paraId="78D3B12D" w14:textId="77777777" w:rsidR="00CC1201" w:rsidRPr="00EB5164" w:rsidRDefault="00CC1201" w:rsidP="001A527D">
            <w:pPr>
              <w:pStyle w:val="TableParagraph"/>
              <w:tabs>
                <w:tab w:val="left" w:pos="275"/>
              </w:tabs>
              <w:spacing w:line="243" w:lineRule="exact"/>
              <w:rPr>
                <w:b/>
                <w:sz w:val="20"/>
                <w:szCs w:val="20"/>
              </w:rPr>
            </w:pPr>
            <w:r w:rsidRPr="00EB5164">
              <w:rPr>
                <w:b/>
                <w:spacing w:val="-5"/>
                <w:sz w:val="20"/>
                <w:szCs w:val="20"/>
              </w:rPr>
              <w:lastRenderedPageBreak/>
              <w:t>OR</w:t>
            </w:r>
          </w:p>
          <w:p w14:paraId="5EA2B3A7" w14:textId="6C40FC0A" w:rsidR="00CC1201" w:rsidRPr="00EB5164" w:rsidRDefault="00CC1201" w:rsidP="001A527D">
            <w:pPr>
              <w:pStyle w:val="TableParagraph"/>
              <w:tabs>
                <w:tab w:val="left" w:pos="275"/>
              </w:tabs>
              <w:spacing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Education, Educational Leadership, Special Education</w:t>
            </w:r>
          </w:p>
        </w:tc>
        <w:tc>
          <w:tcPr>
            <w:tcW w:w="5041" w:type="dxa"/>
          </w:tcPr>
          <w:p w14:paraId="22D2E9AF" w14:textId="1411ECAB" w:rsidR="00CC1201" w:rsidRPr="00EB5164" w:rsidRDefault="00CC1201" w:rsidP="001A527D">
            <w:pPr>
              <w:pStyle w:val="TableParagraph"/>
              <w:ind w:right="22"/>
              <w:rPr>
                <w:sz w:val="20"/>
                <w:szCs w:val="20"/>
              </w:rPr>
            </w:pPr>
            <w:r w:rsidRPr="00EB5164">
              <w:rPr>
                <w:sz w:val="20"/>
                <w:szCs w:val="20"/>
              </w:rPr>
              <w:lastRenderedPageBreak/>
              <w:t>Professional Development Plan Opportunity: Reference Section for overview and Process. Appendix C for Form</w:t>
            </w:r>
          </w:p>
        </w:tc>
        <w:tc>
          <w:tcPr>
            <w:tcW w:w="2340" w:type="dxa"/>
          </w:tcPr>
          <w:p w14:paraId="105B9427" w14:textId="0EB1184B" w:rsidR="00CC1201" w:rsidRPr="00EB5164" w:rsidRDefault="00CC1201" w:rsidP="001A527D">
            <w:pPr>
              <w:pStyle w:val="TableParagraph"/>
              <w:ind w:right="22"/>
              <w:rPr>
                <w:sz w:val="20"/>
                <w:szCs w:val="20"/>
              </w:rPr>
            </w:pPr>
          </w:p>
        </w:tc>
      </w:tr>
      <w:tr w:rsidR="00D2371A" w:rsidRPr="00EB5164" w14:paraId="4997A169" w14:textId="77777777" w:rsidTr="001D5E93">
        <w:tc>
          <w:tcPr>
            <w:tcW w:w="3870" w:type="dxa"/>
            <w:shd w:val="clear" w:color="auto" w:fill="A5C9EB" w:themeFill="text2" w:themeFillTint="40"/>
            <w:vAlign w:val="center"/>
          </w:tcPr>
          <w:p w14:paraId="281C4C1D" w14:textId="6C0983BC" w:rsidR="00D2371A" w:rsidRPr="00EB5164" w:rsidRDefault="00D2371A" w:rsidP="00390874">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60A0C1C9" w14:textId="440FA228" w:rsidR="00D2371A" w:rsidRPr="00EB5164" w:rsidRDefault="00D2371A" w:rsidP="00390874">
            <w:pPr>
              <w:pStyle w:val="TableParagraph"/>
              <w:ind w:right="22"/>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12372047" w14:textId="26CCB0E0" w:rsidR="00D2371A" w:rsidRPr="00EB5164" w:rsidRDefault="00D2371A" w:rsidP="00390874">
            <w:pPr>
              <w:pStyle w:val="TableParagraph"/>
              <w:ind w:right="22"/>
              <w:rPr>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tcPr>
          <w:p w14:paraId="67DDF89E" w14:textId="77777777" w:rsidR="00D2371A" w:rsidRPr="00EB5164" w:rsidRDefault="00D2371A" w:rsidP="00D2371A">
            <w:pPr>
              <w:pStyle w:val="TableParagraph"/>
              <w:ind w:right="22"/>
              <w:rPr>
                <w:sz w:val="20"/>
                <w:szCs w:val="20"/>
              </w:rPr>
            </w:pPr>
          </w:p>
        </w:tc>
      </w:tr>
      <w:tr w:rsidR="00CC1201" w:rsidRPr="00EB5164" w14:paraId="4552D625" w14:textId="77777777" w:rsidTr="00FE29B8">
        <w:tc>
          <w:tcPr>
            <w:tcW w:w="3870" w:type="dxa"/>
          </w:tcPr>
          <w:p w14:paraId="79589D29" w14:textId="2F6CBC52" w:rsidR="00CC1201" w:rsidRPr="00EB5164" w:rsidRDefault="00CC1201" w:rsidP="001A527D">
            <w:pPr>
              <w:pStyle w:val="TableParagraph"/>
              <w:ind w:right="22"/>
              <w:rPr>
                <w:sz w:val="20"/>
                <w:szCs w:val="20"/>
              </w:rPr>
            </w:pPr>
            <w:r w:rsidRPr="00EB5164">
              <w:rPr>
                <w:sz w:val="20"/>
                <w:szCs w:val="20"/>
              </w:rPr>
              <w:t>Emergency</w:t>
            </w:r>
            <w:r w:rsidRPr="00EB5164">
              <w:rPr>
                <w:spacing w:val="-12"/>
                <w:sz w:val="20"/>
                <w:szCs w:val="20"/>
              </w:rPr>
              <w:t xml:space="preserve"> </w:t>
            </w:r>
            <w:r w:rsidRPr="00EB5164">
              <w:rPr>
                <w:sz w:val="20"/>
                <w:szCs w:val="20"/>
              </w:rPr>
              <w:t>Medical</w:t>
            </w:r>
            <w:r w:rsidRPr="00EB5164">
              <w:rPr>
                <w:spacing w:val="-11"/>
                <w:sz w:val="20"/>
                <w:szCs w:val="20"/>
              </w:rPr>
              <w:t xml:space="preserve"> </w:t>
            </w:r>
            <w:r w:rsidRPr="00EB5164">
              <w:rPr>
                <w:sz w:val="20"/>
                <w:szCs w:val="20"/>
              </w:rPr>
              <w:t xml:space="preserve">Services </w:t>
            </w:r>
            <w:r w:rsidRPr="00EB5164">
              <w:rPr>
                <w:spacing w:val="-2"/>
                <w:sz w:val="20"/>
                <w:szCs w:val="20"/>
              </w:rPr>
              <w:t>(EMS)</w:t>
            </w:r>
          </w:p>
        </w:tc>
        <w:tc>
          <w:tcPr>
            <w:tcW w:w="3509" w:type="dxa"/>
          </w:tcPr>
          <w:p w14:paraId="57922554" w14:textId="74AA3069" w:rsidR="00CC1201" w:rsidRPr="00EB5164" w:rsidRDefault="00CC1201" w:rsidP="001A527D">
            <w:pPr>
              <w:pStyle w:val="TableParagraph"/>
              <w:ind w:right="22"/>
              <w:rPr>
                <w:sz w:val="20"/>
                <w:szCs w:val="20"/>
              </w:rPr>
            </w:pPr>
            <w:r w:rsidRPr="00EB5164">
              <w:rPr>
                <w:sz w:val="20"/>
                <w:szCs w:val="20"/>
              </w:rPr>
              <w:t>A minimum of 4,000 hours of occupational experience in the industry within the past five years (regardless of degree). Must be licensed as an EMT-I or Paramedic and registered with the National Registry.</w:t>
            </w:r>
          </w:p>
        </w:tc>
        <w:tc>
          <w:tcPr>
            <w:tcW w:w="5041" w:type="dxa"/>
          </w:tcPr>
          <w:p w14:paraId="1CAEF60A" w14:textId="401012DF" w:rsidR="00CC1201" w:rsidRPr="00EB5164" w:rsidRDefault="00CC1201" w:rsidP="001A527D">
            <w:pPr>
              <w:pStyle w:val="TableParagraph"/>
              <w:ind w:right="22"/>
              <w:rPr>
                <w:sz w:val="20"/>
                <w:szCs w:val="20"/>
              </w:rPr>
            </w:pPr>
          </w:p>
        </w:tc>
        <w:tc>
          <w:tcPr>
            <w:tcW w:w="2340" w:type="dxa"/>
          </w:tcPr>
          <w:p w14:paraId="7F218E08" w14:textId="43B0D00D" w:rsidR="00CC1201" w:rsidRPr="00EB5164" w:rsidRDefault="00CC1201" w:rsidP="001A527D">
            <w:pPr>
              <w:pStyle w:val="TableParagraph"/>
              <w:ind w:right="22"/>
              <w:rPr>
                <w:sz w:val="20"/>
                <w:szCs w:val="20"/>
              </w:rPr>
            </w:pPr>
            <w:r w:rsidRPr="00EB5164">
              <w:rPr>
                <w:sz w:val="20"/>
                <w:szCs w:val="20"/>
              </w:rPr>
              <w:t>Must have a CTE 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p>
        </w:tc>
      </w:tr>
      <w:tr w:rsidR="00CC1201" w:rsidRPr="00EB5164" w14:paraId="3ADB847A" w14:textId="77777777" w:rsidTr="0009161D">
        <w:tc>
          <w:tcPr>
            <w:tcW w:w="3870" w:type="dxa"/>
          </w:tcPr>
          <w:p w14:paraId="4DED8D3A" w14:textId="485A8FCA" w:rsidR="00CC1201" w:rsidRPr="00EB5164" w:rsidRDefault="00CC1201" w:rsidP="00390874">
            <w:pPr>
              <w:pStyle w:val="TableParagraph"/>
              <w:spacing w:before="1"/>
              <w:ind w:right="69"/>
              <w:rPr>
                <w:sz w:val="20"/>
                <w:szCs w:val="20"/>
              </w:rPr>
            </w:pPr>
            <w:r w:rsidRPr="00EB5164">
              <w:rPr>
                <w:sz w:val="20"/>
                <w:szCs w:val="20"/>
              </w:rPr>
              <w:t>Emergency</w:t>
            </w:r>
            <w:r w:rsidRPr="00EB5164">
              <w:rPr>
                <w:spacing w:val="-12"/>
                <w:sz w:val="20"/>
                <w:szCs w:val="20"/>
              </w:rPr>
              <w:t xml:space="preserve"> </w:t>
            </w:r>
            <w:r w:rsidRPr="00EB5164">
              <w:rPr>
                <w:sz w:val="20"/>
                <w:szCs w:val="20"/>
              </w:rPr>
              <w:t>Medical</w:t>
            </w:r>
            <w:r w:rsidRPr="00EB5164">
              <w:rPr>
                <w:spacing w:val="-11"/>
                <w:sz w:val="20"/>
                <w:szCs w:val="20"/>
              </w:rPr>
              <w:t xml:space="preserve"> </w:t>
            </w:r>
            <w:r w:rsidRPr="00EB5164">
              <w:rPr>
                <w:sz w:val="20"/>
                <w:szCs w:val="20"/>
              </w:rPr>
              <w:t xml:space="preserve">Services </w:t>
            </w:r>
            <w:r w:rsidRPr="00EB5164">
              <w:rPr>
                <w:spacing w:val="-2"/>
                <w:sz w:val="20"/>
                <w:szCs w:val="20"/>
              </w:rPr>
              <w:t xml:space="preserve">(EMS) </w:t>
            </w:r>
            <w:r w:rsidRPr="00EB5164">
              <w:rPr>
                <w:sz w:val="20"/>
                <w:szCs w:val="20"/>
              </w:rPr>
              <w:t>3000</w:t>
            </w:r>
            <w:r w:rsidRPr="00EB5164">
              <w:rPr>
                <w:spacing w:val="-5"/>
                <w:sz w:val="20"/>
                <w:szCs w:val="20"/>
              </w:rPr>
              <w:t xml:space="preserve"> </w:t>
            </w:r>
            <w:r w:rsidRPr="00EB5164">
              <w:rPr>
                <w:sz w:val="20"/>
                <w:szCs w:val="20"/>
              </w:rPr>
              <w:t>&amp;</w:t>
            </w:r>
            <w:r w:rsidRPr="00EB5164">
              <w:rPr>
                <w:spacing w:val="-2"/>
                <w:sz w:val="20"/>
                <w:szCs w:val="20"/>
              </w:rPr>
              <w:t xml:space="preserve"> </w:t>
            </w:r>
            <w:r w:rsidRPr="00EB5164">
              <w:rPr>
                <w:sz w:val="20"/>
                <w:szCs w:val="20"/>
              </w:rPr>
              <w:t>4000</w:t>
            </w:r>
            <w:r w:rsidRPr="00EB5164">
              <w:rPr>
                <w:spacing w:val="-4"/>
                <w:sz w:val="20"/>
                <w:szCs w:val="20"/>
              </w:rPr>
              <w:t xml:space="preserve"> </w:t>
            </w:r>
            <w:r w:rsidRPr="00EB5164">
              <w:rPr>
                <w:sz w:val="20"/>
                <w:szCs w:val="20"/>
              </w:rPr>
              <w:t>level</w:t>
            </w:r>
            <w:r w:rsidRPr="00EB5164">
              <w:rPr>
                <w:spacing w:val="-4"/>
                <w:sz w:val="20"/>
                <w:szCs w:val="20"/>
              </w:rPr>
              <w:t xml:space="preserve"> </w:t>
            </w:r>
            <w:r w:rsidRPr="00EB5164">
              <w:rPr>
                <w:spacing w:val="-2"/>
                <w:sz w:val="20"/>
                <w:szCs w:val="20"/>
              </w:rPr>
              <w:t>courses</w:t>
            </w:r>
          </w:p>
        </w:tc>
        <w:tc>
          <w:tcPr>
            <w:tcW w:w="3509" w:type="dxa"/>
            <w:shd w:val="clear" w:color="auto" w:fill="FFFFFF" w:themeFill="background1"/>
          </w:tcPr>
          <w:p w14:paraId="2D4FB719" w14:textId="3B4EEEA8" w:rsidR="00CC1201" w:rsidRPr="00EB5164" w:rsidRDefault="00CC1201" w:rsidP="00EE1537">
            <w:pPr>
              <w:pStyle w:val="TableParagraph"/>
              <w:ind w:right="22"/>
              <w:jc w:val="center"/>
              <w:rPr>
                <w:sz w:val="20"/>
                <w:szCs w:val="20"/>
              </w:rPr>
            </w:pPr>
            <w:r w:rsidRPr="00EB5164">
              <w:rPr>
                <w:sz w:val="20"/>
                <w:szCs w:val="20"/>
              </w:rPr>
              <w:t>Master’s</w:t>
            </w:r>
            <w:r w:rsidRPr="00EB5164">
              <w:rPr>
                <w:spacing w:val="-1"/>
                <w:sz w:val="20"/>
                <w:szCs w:val="20"/>
              </w:rPr>
              <w:t xml:space="preserve"> </w:t>
            </w:r>
            <w:r w:rsidRPr="00EB5164">
              <w:rPr>
                <w:sz w:val="20"/>
                <w:szCs w:val="20"/>
              </w:rPr>
              <w:t>degree</w:t>
            </w:r>
            <w:r w:rsidRPr="00EB5164">
              <w:rPr>
                <w:spacing w:val="-3"/>
                <w:sz w:val="20"/>
                <w:szCs w:val="20"/>
              </w:rPr>
              <w:t xml:space="preserve"> </w:t>
            </w:r>
            <w:r w:rsidRPr="00EB5164">
              <w:rPr>
                <w:sz w:val="20"/>
                <w:szCs w:val="20"/>
              </w:rPr>
              <w:t>in</w:t>
            </w:r>
            <w:r w:rsidRPr="00EB5164">
              <w:rPr>
                <w:spacing w:val="-2"/>
                <w:sz w:val="20"/>
                <w:szCs w:val="20"/>
              </w:rPr>
              <w:t xml:space="preserve"> </w:t>
            </w:r>
            <w:r w:rsidRPr="00EB5164">
              <w:rPr>
                <w:sz w:val="20"/>
                <w:szCs w:val="20"/>
              </w:rPr>
              <w:t>Education,</w:t>
            </w:r>
            <w:r w:rsidRPr="00EB5164">
              <w:rPr>
                <w:spacing w:val="-11"/>
                <w:sz w:val="20"/>
                <w:szCs w:val="20"/>
              </w:rPr>
              <w:t xml:space="preserve"> </w:t>
            </w:r>
            <w:r w:rsidRPr="00EB5164">
              <w:rPr>
                <w:sz w:val="20"/>
                <w:szCs w:val="20"/>
              </w:rPr>
              <w:t>related</w:t>
            </w:r>
            <w:r w:rsidRPr="00EB5164">
              <w:rPr>
                <w:spacing w:val="-11"/>
                <w:sz w:val="20"/>
                <w:szCs w:val="20"/>
              </w:rPr>
              <w:t xml:space="preserve"> </w:t>
            </w:r>
            <w:r w:rsidRPr="00EB5164">
              <w:rPr>
                <w:sz w:val="20"/>
                <w:szCs w:val="20"/>
              </w:rPr>
              <w:t>Healthcare,</w:t>
            </w:r>
            <w:r w:rsidRPr="00EB5164">
              <w:rPr>
                <w:spacing w:val="-11"/>
                <w:sz w:val="20"/>
                <w:szCs w:val="20"/>
              </w:rPr>
              <w:t xml:space="preserve"> </w:t>
            </w:r>
            <w:r w:rsidRPr="00EB5164">
              <w:rPr>
                <w:sz w:val="20"/>
                <w:szCs w:val="20"/>
              </w:rPr>
              <w:t>Paramedics or related</w:t>
            </w:r>
            <w:r w:rsidRPr="00EB5164">
              <w:rPr>
                <w:spacing w:val="-2"/>
                <w:sz w:val="20"/>
                <w:szCs w:val="20"/>
              </w:rPr>
              <w:t xml:space="preserve"> </w:t>
            </w:r>
            <w:r w:rsidRPr="00EB5164">
              <w:rPr>
                <w:sz w:val="20"/>
                <w:szCs w:val="20"/>
              </w:rPr>
              <w:t>field</w:t>
            </w:r>
            <w:r w:rsidRPr="00EB5164">
              <w:rPr>
                <w:spacing w:val="-2"/>
                <w:sz w:val="20"/>
                <w:szCs w:val="20"/>
              </w:rPr>
              <w:t xml:space="preserve"> </w:t>
            </w:r>
          </w:p>
        </w:tc>
        <w:tc>
          <w:tcPr>
            <w:tcW w:w="5041" w:type="dxa"/>
          </w:tcPr>
          <w:p w14:paraId="6630096E" w14:textId="5E2677A0" w:rsidR="00CC1201" w:rsidRPr="00EB5164" w:rsidRDefault="00CC1201" w:rsidP="00EE1537">
            <w:pPr>
              <w:pStyle w:val="TableParagraph"/>
              <w:ind w:right="22"/>
              <w:jc w:val="center"/>
              <w:rPr>
                <w:sz w:val="20"/>
                <w:szCs w:val="20"/>
              </w:rPr>
            </w:pPr>
          </w:p>
        </w:tc>
        <w:tc>
          <w:tcPr>
            <w:tcW w:w="2340" w:type="dxa"/>
          </w:tcPr>
          <w:p w14:paraId="5BE6A883" w14:textId="04C811BE" w:rsidR="00CC1201" w:rsidRPr="00EB5164" w:rsidRDefault="00CC1201" w:rsidP="00EE1537">
            <w:pPr>
              <w:pStyle w:val="TableParagraph"/>
              <w:ind w:right="22"/>
              <w:jc w:val="center"/>
              <w:rPr>
                <w:sz w:val="20"/>
                <w:szCs w:val="20"/>
              </w:rPr>
            </w:pPr>
          </w:p>
        </w:tc>
      </w:tr>
      <w:tr w:rsidR="00CC1201" w:rsidRPr="00EB5164" w14:paraId="01E68260" w14:textId="77777777" w:rsidTr="0009161D">
        <w:tc>
          <w:tcPr>
            <w:tcW w:w="3870" w:type="dxa"/>
          </w:tcPr>
          <w:p w14:paraId="376AF5C3" w14:textId="77777777" w:rsidR="00CC1201" w:rsidRPr="00EB5164" w:rsidRDefault="00CC1201" w:rsidP="001A527D">
            <w:pPr>
              <w:pStyle w:val="TableParagraph"/>
              <w:spacing w:before="1" w:line="243" w:lineRule="exact"/>
              <w:rPr>
                <w:sz w:val="20"/>
                <w:szCs w:val="20"/>
              </w:rPr>
            </w:pPr>
            <w:r w:rsidRPr="00EB5164">
              <w:rPr>
                <w:spacing w:val="-2"/>
                <w:sz w:val="20"/>
                <w:szCs w:val="20"/>
              </w:rPr>
              <w:t>Engineering</w:t>
            </w:r>
            <w:r w:rsidRPr="00EB5164">
              <w:rPr>
                <w:spacing w:val="8"/>
                <w:sz w:val="20"/>
                <w:szCs w:val="20"/>
              </w:rPr>
              <w:t xml:space="preserve"> </w:t>
            </w:r>
            <w:r w:rsidRPr="00EB5164">
              <w:rPr>
                <w:spacing w:val="-2"/>
                <w:sz w:val="20"/>
                <w:szCs w:val="20"/>
              </w:rPr>
              <w:t xml:space="preserve">(EGG) </w:t>
            </w:r>
            <w:r w:rsidRPr="00EB5164">
              <w:rPr>
                <w:sz w:val="20"/>
                <w:szCs w:val="20"/>
              </w:rPr>
              <w:t>EGG</w:t>
            </w:r>
            <w:r w:rsidRPr="00EB5164">
              <w:rPr>
                <w:spacing w:val="-5"/>
                <w:sz w:val="20"/>
                <w:szCs w:val="20"/>
              </w:rPr>
              <w:t xml:space="preserve"> </w:t>
            </w:r>
            <w:r w:rsidRPr="00EB5164">
              <w:rPr>
                <w:sz w:val="20"/>
                <w:szCs w:val="20"/>
              </w:rPr>
              <w:t>1000,</w:t>
            </w:r>
            <w:r w:rsidRPr="00EB5164">
              <w:rPr>
                <w:spacing w:val="-4"/>
                <w:sz w:val="20"/>
                <w:szCs w:val="20"/>
              </w:rPr>
              <w:t xml:space="preserve"> </w:t>
            </w:r>
            <w:r w:rsidRPr="00EB5164">
              <w:rPr>
                <w:sz w:val="20"/>
                <w:szCs w:val="20"/>
              </w:rPr>
              <w:t>1010,</w:t>
            </w:r>
            <w:r w:rsidRPr="00EB5164">
              <w:rPr>
                <w:spacing w:val="-4"/>
                <w:sz w:val="20"/>
                <w:szCs w:val="20"/>
              </w:rPr>
              <w:t xml:space="preserve"> </w:t>
            </w:r>
            <w:r w:rsidRPr="00EB5164">
              <w:rPr>
                <w:sz w:val="20"/>
                <w:szCs w:val="20"/>
              </w:rPr>
              <w:t>1020,</w:t>
            </w:r>
            <w:r w:rsidRPr="00EB5164">
              <w:rPr>
                <w:spacing w:val="-4"/>
                <w:sz w:val="20"/>
                <w:szCs w:val="20"/>
              </w:rPr>
              <w:t xml:space="preserve"> 1030, </w:t>
            </w:r>
            <w:r w:rsidRPr="00EB5164">
              <w:rPr>
                <w:sz w:val="20"/>
                <w:szCs w:val="20"/>
              </w:rPr>
              <w:t>1040,</w:t>
            </w:r>
            <w:r w:rsidRPr="00EB5164">
              <w:rPr>
                <w:spacing w:val="-5"/>
                <w:sz w:val="20"/>
                <w:szCs w:val="20"/>
              </w:rPr>
              <w:t xml:space="preserve"> </w:t>
            </w:r>
            <w:r w:rsidRPr="00EB5164">
              <w:rPr>
                <w:sz w:val="20"/>
                <w:szCs w:val="20"/>
              </w:rPr>
              <w:t>1050,</w:t>
            </w:r>
            <w:r w:rsidRPr="00EB5164">
              <w:rPr>
                <w:spacing w:val="-4"/>
                <w:sz w:val="20"/>
                <w:szCs w:val="20"/>
              </w:rPr>
              <w:t xml:space="preserve"> </w:t>
            </w:r>
            <w:r w:rsidRPr="00EB5164">
              <w:rPr>
                <w:sz w:val="20"/>
                <w:szCs w:val="20"/>
              </w:rPr>
              <w:t>1051,</w:t>
            </w:r>
            <w:r w:rsidRPr="00EB5164">
              <w:rPr>
                <w:spacing w:val="-4"/>
                <w:sz w:val="20"/>
                <w:szCs w:val="20"/>
              </w:rPr>
              <w:t xml:space="preserve"> </w:t>
            </w:r>
            <w:r w:rsidRPr="00EB5164">
              <w:rPr>
                <w:sz w:val="20"/>
                <w:szCs w:val="20"/>
              </w:rPr>
              <w:t>1065,</w:t>
            </w:r>
            <w:r w:rsidRPr="00EB5164">
              <w:rPr>
                <w:spacing w:val="-4"/>
                <w:sz w:val="20"/>
                <w:szCs w:val="20"/>
              </w:rPr>
              <w:t xml:space="preserve"> 2011,</w:t>
            </w:r>
          </w:p>
          <w:p w14:paraId="1563E9B5" w14:textId="1D6315EE" w:rsidR="00CC1201" w:rsidRPr="00EB5164" w:rsidRDefault="00CC1201" w:rsidP="001A527D">
            <w:pPr>
              <w:pStyle w:val="TableParagraph"/>
              <w:spacing w:before="1"/>
              <w:ind w:right="69"/>
              <w:rPr>
                <w:sz w:val="20"/>
                <w:szCs w:val="20"/>
              </w:rPr>
            </w:pPr>
            <w:r w:rsidRPr="00EB5164">
              <w:rPr>
                <w:sz w:val="20"/>
                <w:szCs w:val="20"/>
              </w:rPr>
              <w:t>2012,</w:t>
            </w:r>
            <w:r w:rsidRPr="00EB5164">
              <w:rPr>
                <w:spacing w:val="-5"/>
                <w:sz w:val="20"/>
                <w:szCs w:val="20"/>
              </w:rPr>
              <w:t xml:space="preserve"> </w:t>
            </w:r>
            <w:r w:rsidRPr="00EB5164">
              <w:rPr>
                <w:sz w:val="20"/>
                <w:szCs w:val="20"/>
              </w:rPr>
              <w:t>2020,</w:t>
            </w:r>
            <w:r w:rsidRPr="00EB5164">
              <w:rPr>
                <w:spacing w:val="-4"/>
                <w:sz w:val="20"/>
                <w:szCs w:val="20"/>
              </w:rPr>
              <w:t xml:space="preserve"> </w:t>
            </w:r>
            <w:r w:rsidRPr="00EB5164">
              <w:rPr>
                <w:sz w:val="20"/>
                <w:szCs w:val="20"/>
              </w:rPr>
              <w:t>2030,</w:t>
            </w:r>
            <w:r w:rsidRPr="00EB5164">
              <w:rPr>
                <w:spacing w:val="-4"/>
                <w:sz w:val="20"/>
                <w:szCs w:val="20"/>
              </w:rPr>
              <w:t xml:space="preserve"> </w:t>
            </w:r>
            <w:r w:rsidRPr="00EB5164">
              <w:rPr>
                <w:sz w:val="20"/>
                <w:szCs w:val="20"/>
              </w:rPr>
              <w:t>2041,</w:t>
            </w:r>
            <w:r w:rsidRPr="00EB5164">
              <w:rPr>
                <w:spacing w:val="-4"/>
                <w:sz w:val="20"/>
                <w:szCs w:val="20"/>
              </w:rPr>
              <w:t xml:space="preserve"> 2075</w:t>
            </w:r>
          </w:p>
        </w:tc>
        <w:tc>
          <w:tcPr>
            <w:tcW w:w="3509" w:type="dxa"/>
          </w:tcPr>
          <w:p w14:paraId="0F38DF37" w14:textId="77777777" w:rsidR="00CC1201" w:rsidRPr="00EB5164" w:rsidRDefault="00CC1201" w:rsidP="001A527D">
            <w:pPr>
              <w:pStyle w:val="TableParagraph"/>
              <w:tabs>
                <w:tab w:val="left" w:pos="346"/>
              </w:tabs>
              <w:spacing w:before="1" w:line="243" w:lineRule="exact"/>
              <w:rPr>
                <w:spacing w:val="-3"/>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5"/>
                <w:sz w:val="20"/>
                <w:szCs w:val="20"/>
              </w:rPr>
              <w:t xml:space="preserve"> </w:t>
            </w:r>
            <w:r w:rsidRPr="00EB5164">
              <w:rPr>
                <w:sz w:val="20"/>
                <w:szCs w:val="20"/>
              </w:rPr>
              <w:t>in</w:t>
            </w:r>
            <w:r w:rsidRPr="00EB5164">
              <w:rPr>
                <w:spacing w:val="-4"/>
                <w:sz w:val="20"/>
                <w:szCs w:val="20"/>
              </w:rPr>
              <w:t xml:space="preserve"> </w:t>
            </w:r>
            <w:r w:rsidRPr="00EB5164">
              <w:rPr>
                <w:sz w:val="20"/>
                <w:szCs w:val="20"/>
              </w:rPr>
              <w:t>Engineering, Physics, Applied Mathematics. Engineering</w:t>
            </w:r>
            <w:r w:rsidRPr="00EB5164">
              <w:rPr>
                <w:spacing w:val="-12"/>
                <w:sz w:val="20"/>
                <w:szCs w:val="20"/>
              </w:rPr>
              <w:t xml:space="preserve"> </w:t>
            </w:r>
            <w:r w:rsidRPr="00EB5164">
              <w:rPr>
                <w:sz w:val="20"/>
                <w:szCs w:val="20"/>
              </w:rPr>
              <w:t>or</w:t>
            </w:r>
            <w:r w:rsidRPr="00EB5164">
              <w:rPr>
                <w:spacing w:val="-9"/>
                <w:sz w:val="20"/>
                <w:szCs w:val="20"/>
              </w:rPr>
              <w:t xml:space="preserve"> </w:t>
            </w:r>
            <w:r w:rsidRPr="00EB5164">
              <w:rPr>
                <w:sz w:val="20"/>
                <w:szCs w:val="20"/>
              </w:rPr>
              <w:t>Creative</w:t>
            </w:r>
            <w:r w:rsidRPr="00EB5164">
              <w:rPr>
                <w:spacing w:val="-12"/>
                <w:sz w:val="20"/>
                <w:szCs w:val="20"/>
              </w:rPr>
              <w:t xml:space="preserve"> </w:t>
            </w:r>
            <w:r w:rsidRPr="00EB5164">
              <w:rPr>
                <w:sz w:val="20"/>
                <w:szCs w:val="20"/>
              </w:rPr>
              <w:t>Technology</w:t>
            </w:r>
            <w:r w:rsidRPr="00EB5164">
              <w:rPr>
                <w:spacing w:val="-10"/>
                <w:sz w:val="20"/>
                <w:szCs w:val="20"/>
              </w:rPr>
              <w:t xml:space="preserve"> </w:t>
            </w:r>
            <w:r w:rsidRPr="00EB5164">
              <w:rPr>
                <w:sz w:val="20"/>
                <w:szCs w:val="20"/>
              </w:rPr>
              <w:t xml:space="preserve">&amp; Design: Creative Industries </w:t>
            </w:r>
          </w:p>
          <w:p w14:paraId="13D7F429" w14:textId="77777777" w:rsidR="00CC1201" w:rsidRPr="00EB5164" w:rsidRDefault="00CC1201" w:rsidP="001A527D">
            <w:pPr>
              <w:pStyle w:val="TableParagraph"/>
              <w:tabs>
                <w:tab w:val="left" w:pos="346"/>
              </w:tabs>
              <w:spacing w:before="1" w:line="243" w:lineRule="exact"/>
              <w:rPr>
                <w:b/>
                <w:spacing w:val="-5"/>
                <w:sz w:val="20"/>
                <w:szCs w:val="20"/>
              </w:rPr>
            </w:pPr>
            <w:r w:rsidRPr="00EB5164">
              <w:rPr>
                <w:b/>
                <w:sz w:val="20"/>
                <w:szCs w:val="20"/>
              </w:rPr>
              <w:t>OR</w:t>
            </w:r>
            <w:r w:rsidRPr="00EB5164">
              <w:rPr>
                <w:b/>
                <w:spacing w:val="-5"/>
                <w:sz w:val="20"/>
                <w:szCs w:val="20"/>
              </w:rPr>
              <w:t xml:space="preserve"> </w:t>
            </w:r>
          </w:p>
          <w:p w14:paraId="5EBE7EB1" w14:textId="77777777" w:rsidR="00CC1201" w:rsidRPr="00EB5164" w:rsidRDefault="00CC1201" w:rsidP="001A527D">
            <w:pPr>
              <w:pStyle w:val="TableParagraph"/>
              <w:tabs>
                <w:tab w:val="left" w:pos="346"/>
              </w:tabs>
              <w:spacing w:before="1" w:line="243" w:lineRule="exact"/>
              <w:rPr>
                <w:spacing w:val="-4"/>
                <w:sz w:val="20"/>
                <w:szCs w:val="20"/>
              </w:rPr>
            </w:pPr>
            <w:r w:rsidRPr="00EB5164">
              <w:rPr>
                <w:sz w:val="20"/>
                <w:szCs w:val="20"/>
              </w:rPr>
              <w:t>EGG</w:t>
            </w:r>
            <w:r w:rsidRPr="00EB5164">
              <w:rPr>
                <w:spacing w:val="-5"/>
                <w:sz w:val="20"/>
                <w:szCs w:val="20"/>
              </w:rPr>
              <w:t xml:space="preserve"> </w:t>
            </w:r>
            <w:r w:rsidRPr="00EB5164">
              <w:rPr>
                <w:sz w:val="20"/>
                <w:szCs w:val="20"/>
              </w:rPr>
              <w:t>1040</w:t>
            </w:r>
            <w:r w:rsidRPr="00EB5164">
              <w:rPr>
                <w:spacing w:val="-5"/>
                <w:sz w:val="20"/>
                <w:szCs w:val="20"/>
              </w:rPr>
              <w:t xml:space="preserve"> </w:t>
            </w:r>
            <w:r w:rsidRPr="00EB5164">
              <w:rPr>
                <w:spacing w:val="-2"/>
                <w:sz w:val="20"/>
                <w:szCs w:val="20"/>
              </w:rPr>
              <w:t xml:space="preserve">Master’s  </w:t>
            </w:r>
            <w:r w:rsidRPr="00EB5164">
              <w:rPr>
                <w:sz w:val="20"/>
                <w:szCs w:val="20"/>
              </w:rPr>
              <w:t>degree</w:t>
            </w:r>
            <w:r w:rsidRPr="00EB5164">
              <w:rPr>
                <w:spacing w:val="-7"/>
                <w:sz w:val="20"/>
                <w:szCs w:val="20"/>
              </w:rPr>
              <w:t xml:space="preserve"> </w:t>
            </w:r>
            <w:r w:rsidRPr="00EB5164">
              <w:rPr>
                <w:sz w:val="20"/>
                <w:szCs w:val="20"/>
              </w:rPr>
              <w:t>in</w:t>
            </w:r>
            <w:r w:rsidRPr="00EB5164">
              <w:rPr>
                <w:spacing w:val="-5"/>
                <w:sz w:val="20"/>
                <w:szCs w:val="20"/>
              </w:rPr>
              <w:t xml:space="preserve"> </w:t>
            </w:r>
            <w:r w:rsidRPr="00EB5164">
              <w:rPr>
                <w:sz w:val="20"/>
                <w:szCs w:val="20"/>
              </w:rPr>
              <w:t>Engineering</w:t>
            </w:r>
            <w:r w:rsidRPr="00EB5164">
              <w:rPr>
                <w:spacing w:val="-6"/>
                <w:sz w:val="20"/>
                <w:szCs w:val="20"/>
              </w:rPr>
              <w:t xml:space="preserve"> </w:t>
            </w:r>
            <w:r w:rsidRPr="00EB5164">
              <w:rPr>
                <w:sz w:val="20"/>
                <w:szCs w:val="20"/>
              </w:rPr>
              <w:t>or</w:t>
            </w:r>
            <w:r w:rsidRPr="00EB5164">
              <w:rPr>
                <w:spacing w:val="-6"/>
                <w:sz w:val="20"/>
                <w:szCs w:val="20"/>
              </w:rPr>
              <w:t xml:space="preserve"> </w:t>
            </w:r>
            <w:r w:rsidRPr="00EB5164">
              <w:rPr>
                <w:sz w:val="20"/>
                <w:szCs w:val="20"/>
              </w:rPr>
              <w:t>related</w:t>
            </w:r>
            <w:r w:rsidRPr="00EB5164">
              <w:rPr>
                <w:spacing w:val="-5"/>
                <w:sz w:val="20"/>
                <w:szCs w:val="20"/>
              </w:rPr>
              <w:t xml:space="preserve"> </w:t>
            </w:r>
            <w:r w:rsidRPr="00EB5164">
              <w:rPr>
                <w:spacing w:val="-4"/>
                <w:sz w:val="20"/>
                <w:szCs w:val="20"/>
              </w:rPr>
              <w:t>field</w:t>
            </w:r>
          </w:p>
          <w:p w14:paraId="4D0F362D" w14:textId="77777777" w:rsidR="00CC1201" w:rsidRPr="00EB5164" w:rsidRDefault="00CC1201" w:rsidP="001A527D">
            <w:pPr>
              <w:pStyle w:val="TableParagraph"/>
              <w:tabs>
                <w:tab w:val="left" w:pos="346"/>
              </w:tabs>
              <w:spacing w:before="1" w:line="243" w:lineRule="exact"/>
              <w:rPr>
                <w:sz w:val="20"/>
                <w:szCs w:val="20"/>
              </w:rPr>
            </w:pPr>
            <w:r w:rsidRPr="00EB5164">
              <w:rPr>
                <w:b/>
                <w:sz w:val="20"/>
                <w:szCs w:val="20"/>
              </w:rPr>
              <w:t>OR</w:t>
            </w:r>
          </w:p>
          <w:p w14:paraId="3509911B" w14:textId="5B9E2913" w:rsidR="00CC1201" w:rsidRPr="00EB5164" w:rsidRDefault="00CC1201" w:rsidP="001A527D">
            <w:pPr>
              <w:pStyle w:val="TableParagraph"/>
              <w:ind w:right="22"/>
              <w:rPr>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7"/>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6"/>
                <w:sz w:val="20"/>
                <w:szCs w:val="20"/>
              </w:rPr>
              <w:t xml:space="preserve"> </w:t>
            </w:r>
            <w:r w:rsidRPr="00EB5164">
              <w:rPr>
                <w:sz w:val="20"/>
                <w:szCs w:val="20"/>
              </w:rPr>
              <w:t>graduate</w:t>
            </w:r>
            <w:r w:rsidRPr="00EB5164">
              <w:rPr>
                <w:spacing w:val="-7"/>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Engineering, Physics, Applied Mathematics. Engineering</w:t>
            </w:r>
            <w:r w:rsidRPr="00EB5164">
              <w:rPr>
                <w:spacing w:val="-12"/>
                <w:sz w:val="20"/>
                <w:szCs w:val="20"/>
              </w:rPr>
              <w:t xml:space="preserve"> </w:t>
            </w:r>
            <w:r w:rsidRPr="00EB5164">
              <w:rPr>
                <w:sz w:val="20"/>
                <w:szCs w:val="20"/>
              </w:rPr>
              <w:t>or</w:t>
            </w:r>
            <w:r w:rsidRPr="00EB5164">
              <w:rPr>
                <w:spacing w:val="-9"/>
                <w:sz w:val="20"/>
                <w:szCs w:val="20"/>
              </w:rPr>
              <w:t xml:space="preserve"> </w:t>
            </w:r>
            <w:r w:rsidRPr="00EB5164">
              <w:rPr>
                <w:sz w:val="20"/>
                <w:szCs w:val="20"/>
              </w:rPr>
              <w:t>Creative</w:t>
            </w:r>
            <w:r w:rsidRPr="00EB5164">
              <w:rPr>
                <w:spacing w:val="-12"/>
                <w:sz w:val="20"/>
                <w:szCs w:val="20"/>
              </w:rPr>
              <w:t xml:space="preserve"> </w:t>
            </w:r>
            <w:r w:rsidRPr="00EB5164">
              <w:rPr>
                <w:sz w:val="20"/>
                <w:szCs w:val="20"/>
              </w:rPr>
              <w:t>Technology</w:t>
            </w:r>
            <w:r w:rsidRPr="00EB5164">
              <w:rPr>
                <w:spacing w:val="-10"/>
                <w:sz w:val="20"/>
                <w:szCs w:val="20"/>
              </w:rPr>
              <w:t xml:space="preserve"> </w:t>
            </w:r>
            <w:r w:rsidRPr="00EB5164">
              <w:rPr>
                <w:sz w:val="20"/>
                <w:szCs w:val="20"/>
              </w:rPr>
              <w:t>&amp; Design: Creative Industries</w:t>
            </w:r>
          </w:p>
        </w:tc>
        <w:tc>
          <w:tcPr>
            <w:tcW w:w="5041" w:type="dxa"/>
          </w:tcPr>
          <w:p w14:paraId="4B10962B" w14:textId="77777777" w:rsidR="00CC1201" w:rsidRPr="00EB5164" w:rsidRDefault="00CC1201" w:rsidP="001A527D">
            <w:pPr>
              <w:pStyle w:val="TableParagraph"/>
              <w:ind w:right="22"/>
              <w:rPr>
                <w:sz w:val="20"/>
                <w:szCs w:val="20"/>
              </w:rPr>
            </w:pPr>
          </w:p>
        </w:tc>
        <w:tc>
          <w:tcPr>
            <w:tcW w:w="2340" w:type="dxa"/>
          </w:tcPr>
          <w:p w14:paraId="565DD5E6" w14:textId="77777777" w:rsidR="00CC1201" w:rsidRPr="00EB5164" w:rsidRDefault="00CC1201" w:rsidP="001A527D">
            <w:pPr>
              <w:pStyle w:val="TableParagraph"/>
              <w:ind w:right="22"/>
              <w:rPr>
                <w:sz w:val="20"/>
                <w:szCs w:val="20"/>
              </w:rPr>
            </w:pPr>
          </w:p>
        </w:tc>
      </w:tr>
      <w:tr w:rsidR="00CC1201" w:rsidRPr="00EB5164" w14:paraId="59411EC8" w14:textId="77777777" w:rsidTr="00FE29B8">
        <w:tc>
          <w:tcPr>
            <w:tcW w:w="3870" w:type="dxa"/>
          </w:tcPr>
          <w:p w14:paraId="0FC6CDD2" w14:textId="0EBC25B3" w:rsidR="00CC1201" w:rsidRPr="00EB5164" w:rsidRDefault="00CC1201" w:rsidP="001A527D">
            <w:pPr>
              <w:pStyle w:val="TableParagraph"/>
              <w:ind w:right="22"/>
              <w:rPr>
                <w:sz w:val="20"/>
                <w:szCs w:val="20"/>
              </w:rPr>
            </w:pPr>
            <w:r w:rsidRPr="00EB5164">
              <w:rPr>
                <w:sz w:val="20"/>
                <w:szCs w:val="20"/>
              </w:rPr>
              <w:t>Engineering</w:t>
            </w:r>
            <w:r w:rsidRPr="00EB5164">
              <w:rPr>
                <w:spacing w:val="-12"/>
                <w:sz w:val="20"/>
                <w:szCs w:val="20"/>
              </w:rPr>
              <w:t xml:space="preserve"> </w:t>
            </w:r>
            <w:r w:rsidRPr="00EB5164">
              <w:rPr>
                <w:sz w:val="20"/>
                <w:szCs w:val="20"/>
              </w:rPr>
              <w:t>(EGG) EGG 1060</w:t>
            </w:r>
          </w:p>
        </w:tc>
        <w:tc>
          <w:tcPr>
            <w:tcW w:w="3509" w:type="dxa"/>
          </w:tcPr>
          <w:p w14:paraId="6A58A24F" w14:textId="77777777" w:rsidR="00CC1201" w:rsidRPr="00EB5164" w:rsidRDefault="00CC1201" w:rsidP="001A527D">
            <w:pPr>
              <w:pStyle w:val="TableParagraph"/>
              <w:tabs>
                <w:tab w:val="left" w:pos="3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Computer</w:t>
            </w:r>
            <w:r w:rsidRPr="00EB5164">
              <w:rPr>
                <w:spacing w:val="-11"/>
                <w:sz w:val="20"/>
                <w:szCs w:val="20"/>
              </w:rPr>
              <w:t xml:space="preserve"> </w:t>
            </w:r>
            <w:r w:rsidRPr="00EB5164">
              <w:rPr>
                <w:sz w:val="20"/>
                <w:szCs w:val="20"/>
              </w:rPr>
              <w:t>Science,</w:t>
            </w:r>
            <w:r w:rsidRPr="00EB5164">
              <w:rPr>
                <w:spacing w:val="-10"/>
                <w:sz w:val="20"/>
                <w:szCs w:val="20"/>
              </w:rPr>
              <w:t xml:space="preserve"> </w:t>
            </w:r>
            <w:r w:rsidRPr="00EB5164">
              <w:rPr>
                <w:sz w:val="20"/>
                <w:szCs w:val="20"/>
              </w:rPr>
              <w:t>Engineering,</w:t>
            </w:r>
            <w:r w:rsidRPr="00EB5164">
              <w:rPr>
                <w:spacing w:val="-10"/>
                <w:sz w:val="20"/>
                <w:szCs w:val="20"/>
              </w:rPr>
              <w:t xml:space="preserve"> </w:t>
            </w:r>
            <w:r w:rsidRPr="00EB5164">
              <w:rPr>
                <w:sz w:val="20"/>
                <w:szCs w:val="20"/>
              </w:rPr>
              <w:t>Physics,</w:t>
            </w:r>
            <w:r w:rsidRPr="00EB5164">
              <w:rPr>
                <w:spacing w:val="-10"/>
                <w:sz w:val="20"/>
                <w:szCs w:val="20"/>
              </w:rPr>
              <w:t xml:space="preserve"> </w:t>
            </w:r>
            <w:r w:rsidRPr="00EB5164">
              <w:rPr>
                <w:sz w:val="20"/>
                <w:szCs w:val="20"/>
              </w:rPr>
              <w:t xml:space="preserve">Applied </w:t>
            </w:r>
            <w:r w:rsidRPr="00EB5164">
              <w:rPr>
                <w:spacing w:val="-2"/>
                <w:sz w:val="20"/>
                <w:szCs w:val="20"/>
              </w:rPr>
              <w:t>Mathematics</w:t>
            </w:r>
            <w:r w:rsidRPr="00EB5164">
              <w:rPr>
                <w:sz w:val="20"/>
                <w:szCs w:val="20"/>
              </w:rPr>
              <w:t xml:space="preserve"> </w:t>
            </w:r>
          </w:p>
          <w:p w14:paraId="6557A2D0" w14:textId="77777777" w:rsidR="00CC1201" w:rsidRPr="00EB5164" w:rsidRDefault="00CC1201" w:rsidP="001A527D">
            <w:pPr>
              <w:pStyle w:val="TableParagraph"/>
              <w:tabs>
                <w:tab w:val="left" w:pos="346"/>
              </w:tabs>
              <w:spacing w:before="1" w:line="243" w:lineRule="exact"/>
              <w:rPr>
                <w:b/>
                <w:sz w:val="20"/>
                <w:szCs w:val="20"/>
              </w:rPr>
            </w:pPr>
            <w:r w:rsidRPr="00EB5164">
              <w:rPr>
                <w:b/>
                <w:spacing w:val="-5"/>
                <w:sz w:val="20"/>
                <w:szCs w:val="20"/>
              </w:rPr>
              <w:t>OR</w:t>
            </w:r>
          </w:p>
          <w:p w14:paraId="58D2A8F6" w14:textId="6E0DF7E7" w:rsidR="00CC1201" w:rsidRPr="00EB5164" w:rsidRDefault="00CC1201" w:rsidP="001A527D">
            <w:pPr>
              <w:pStyle w:val="TableParagraph"/>
              <w:ind w:right="22"/>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Computer</w:t>
            </w:r>
            <w:r w:rsidRPr="00EB5164">
              <w:rPr>
                <w:spacing w:val="-11"/>
                <w:sz w:val="20"/>
                <w:szCs w:val="20"/>
              </w:rPr>
              <w:t xml:space="preserve"> </w:t>
            </w:r>
            <w:r w:rsidRPr="00EB5164">
              <w:rPr>
                <w:sz w:val="20"/>
                <w:szCs w:val="20"/>
              </w:rPr>
              <w:t>Science,</w:t>
            </w:r>
            <w:r w:rsidRPr="00EB5164">
              <w:rPr>
                <w:spacing w:val="-10"/>
                <w:sz w:val="20"/>
                <w:szCs w:val="20"/>
              </w:rPr>
              <w:t xml:space="preserve"> </w:t>
            </w:r>
            <w:r w:rsidRPr="00EB5164">
              <w:rPr>
                <w:sz w:val="20"/>
                <w:szCs w:val="20"/>
              </w:rPr>
              <w:t>Engineering,</w:t>
            </w:r>
            <w:r w:rsidRPr="00EB5164">
              <w:rPr>
                <w:spacing w:val="-10"/>
                <w:sz w:val="20"/>
                <w:szCs w:val="20"/>
              </w:rPr>
              <w:t xml:space="preserve"> </w:t>
            </w:r>
            <w:r w:rsidRPr="00EB5164">
              <w:rPr>
                <w:sz w:val="20"/>
                <w:szCs w:val="20"/>
              </w:rPr>
              <w:t>Physics,</w:t>
            </w:r>
            <w:r w:rsidRPr="00EB5164">
              <w:rPr>
                <w:spacing w:val="-10"/>
                <w:sz w:val="20"/>
                <w:szCs w:val="20"/>
              </w:rPr>
              <w:t xml:space="preserve"> </w:t>
            </w:r>
            <w:r w:rsidRPr="00EB5164">
              <w:rPr>
                <w:sz w:val="20"/>
                <w:szCs w:val="20"/>
              </w:rPr>
              <w:t xml:space="preserve">Applied </w:t>
            </w:r>
            <w:r w:rsidRPr="00EB5164">
              <w:rPr>
                <w:spacing w:val="-2"/>
                <w:sz w:val="20"/>
                <w:szCs w:val="20"/>
              </w:rPr>
              <w:t>Mathematics</w:t>
            </w:r>
          </w:p>
        </w:tc>
        <w:tc>
          <w:tcPr>
            <w:tcW w:w="5041" w:type="dxa"/>
          </w:tcPr>
          <w:p w14:paraId="24A8BDA2" w14:textId="77777777" w:rsidR="00CC1201" w:rsidRPr="00EB5164" w:rsidRDefault="00CC1201" w:rsidP="001A527D">
            <w:pPr>
              <w:pStyle w:val="TableParagraph"/>
              <w:ind w:right="22"/>
              <w:rPr>
                <w:sz w:val="20"/>
                <w:szCs w:val="20"/>
              </w:rPr>
            </w:pPr>
          </w:p>
        </w:tc>
        <w:tc>
          <w:tcPr>
            <w:tcW w:w="2340" w:type="dxa"/>
          </w:tcPr>
          <w:p w14:paraId="787FC8A3" w14:textId="71D5BC46" w:rsidR="00CC1201" w:rsidRPr="00EB5164" w:rsidRDefault="00CC1201" w:rsidP="001A527D">
            <w:pPr>
              <w:pStyle w:val="TableParagraph"/>
              <w:ind w:right="22"/>
              <w:rPr>
                <w:sz w:val="20"/>
                <w:szCs w:val="20"/>
              </w:rPr>
            </w:pPr>
          </w:p>
        </w:tc>
      </w:tr>
      <w:tr w:rsidR="00CC1201" w:rsidRPr="00EB5164" w14:paraId="3221A2FF" w14:textId="77777777" w:rsidTr="00FE29B8">
        <w:tc>
          <w:tcPr>
            <w:tcW w:w="3870" w:type="dxa"/>
          </w:tcPr>
          <w:p w14:paraId="3A168F08" w14:textId="09724212" w:rsidR="00CC1201" w:rsidRPr="00EB5164" w:rsidRDefault="00CC1201" w:rsidP="001A527D">
            <w:pPr>
              <w:pStyle w:val="TableParagraph"/>
              <w:ind w:right="22"/>
              <w:rPr>
                <w:sz w:val="20"/>
                <w:szCs w:val="20"/>
              </w:rPr>
            </w:pPr>
            <w:r w:rsidRPr="00EB5164">
              <w:rPr>
                <w:sz w:val="20"/>
                <w:szCs w:val="20"/>
              </w:rPr>
              <w:t>Engineering</w:t>
            </w:r>
            <w:r w:rsidRPr="00EB5164">
              <w:rPr>
                <w:spacing w:val="-12"/>
                <w:sz w:val="20"/>
                <w:szCs w:val="20"/>
              </w:rPr>
              <w:t xml:space="preserve"> </w:t>
            </w:r>
            <w:r w:rsidRPr="00EB5164">
              <w:rPr>
                <w:sz w:val="20"/>
                <w:szCs w:val="20"/>
              </w:rPr>
              <w:t>Graphics Technology (EGT)</w:t>
            </w:r>
          </w:p>
        </w:tc>
        <w:tc>
          <w:tcPr>
            <w:tcW w:w="3509" w:type="dxa"/>
          </w:tcPr>
          <w:p w14:paraId="3CA3A657" w14:textId="77777777" w:rsidR="00CC1201" w:rsidRPr="00EB5164" w:rsidRDefault="00CC1201" w:rsidP="001A527D">
            <w:pPr>
              <w:pStyle w:val="TableParagraph"/>
              <w:tabs>
                <w:tab w:val="left" w:pos="346"/>
              </w:tabs>
              <w:spacing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5"/>
                <w:sz w:val="20"/>
                <w:szCs w:val="20"/>
              </w:rPr>
              <w:t xml:space="preserve"> </w:t>
            </w:r>
            <w:r w:rsidRPr="00EB5164">
              <w:rPr>
                <w:sz w:val="20"/>
                <w:szCs w:val="20"/>
              </w:rPr>
              <w:t>in</w:t>
            </w:r>
            <w:r w:rsidRPr="00EB5164">
              <w:rPr>
                <w:spacing w:val="-5"/>
                <w:sz w:val="20"/>
                <w:szCs w:val="20"/>
              </w:rPr>
              <w:t xml:space="preserve"> </w:t>
            </w:r>
            <w:r w:rsidRPr="00EB5164">
              <w:rPr>
                <w:sz w:val="20"/>
                <w:szCs w:val="20"/>
              </w:rPr>
              <w:t>Engineering,</w:t>
            </w:r>
            <w:r w:rsidRPr="00EB5164">
              <w:rPr>
                <w:spacing w:val="-11"/>
                <w:sz w:val="20"/>
                <w:szCs w:val="20"/>
              </w:rPr>
              <w:t xml:space="preserve"> </w:t>
            </w:r>
            <w:r w:rsidRPr="00EB5164">
              <w:rPr>
                <w:sz w:val="20"/>
                <w:szCs w:val="20"/>
              </w:rPr>
              <w:t>Physics,</w:t>
            </w:r>
            <w:r w:rsidRPr="00EB5164">
              <w:rPr>
                <w:spacing w:val="-10"/>
                <w:sz w:val="20"/>
                <w:szCs w:val="20"/>
              </w:rPr>
              <w:t xml:space="preserve"> </w:t>
            </w:r>
            <w:r w:rsidRPr="00EB5164">
              <w:rPr>
                <w:sz w:val="20"/>
                <w:szCs w:val="20"/>
              </w:rPr>
              <w:t>Applied</w:t>
            </w:r>
            <w:r w:rsidRPr="00EB5164">
              <w:rPr>
                <w:spacing w:val="-11"/>
                <w:sz w:val="20"/>
                <w:szCs w:val="20"/>
              </w:rPr>
              <w:t xml:space="preserve"> </w:t>
            </w:r>
            <w:r w:rsidRPr="00EB5164">
              <w:rPr>
                <w:spacing w:val="-2"/>
                <w:sz w:val="20"/>
                <w:szCs w:val="20"/>
              </w:rPr>
              <w:t>Mathematics</w:t>
            </w:r>
            <w:r w:rsidRPr="00EB5164">
              <w:rPr>
                <w:sz w:val="20"/>
                <w:szCs w:val="20"/>
              </w:rPr>
              <w:t xml:space="preserve"> </w:t>
            </w:r>
          </w:p>
          <w:p w14:paraId="6D31320B" w14:textId="77777777" w:rsidR="00CC1201" w:rsidRPr="00EB5164" w:rsidRDefault="00CC1201" w:rsidP="001A527D">
            <w:pPr>
              <w:pStyle w:val="TableParagraph"/>
              <w:tabs>
                <w:tab w:val="left" w:pos="346"/>
              </w:tabs>
              <w:spacing w:line="243" w:lineRule="exact"/>
              <w:rPr>
                <w:b/>
                <w:sz w:val="20"/>
                <w:szCs w:val="20"/>
              </w:rPr>
            </w:pPr>
            <w:r w:rsidRPr="00EB5164">
              <w:rPr>
                <w:b/>
                <w:spacing w:val="-5"/>
                <w:sz w:val="20"/>
                <w:szCs w:val="20"/>
              </w:rPr>
              <w:t>OR</w:t>
            </w:r>
          </w:p>
          <w:p w14:paraId="0E79FA0E" w14:textId="1359B30E" w:rsidR="00CC1201" w:rsidRPr="00EB5164" w:rsidRDefault="00CC1201" w:rsidP="001A527D">
            <w:pPr>
              <w:pStyle w:val="TableParagraph"/>
              <w:ind w:right="22"/>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lastRenderedPageBreak/>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Engineering,</w:t>
            </w:r>
            <w:r w:rsidRPr="00EB5164">
              <w:rPr>
                <w:spacing w:val="-11"/>
                <w:sz w:val="20"/>
                <w:szCs w:val="20"/>
              </w:rPr>
              <w:t xml:space="preserve"> </w:t>
            </w:r>
            <w:r w:rsidRPr="00EB5164">
              <w:rPr>
                <w:sz w:val="20"/>
                <w:szCs w:val="20"/>
              </w:rPr>
              <w:t>Physics,</w:t>
            </w:r>
            <w:r w:rsidRPr="00EB5164">
              <w:rPr>
                <w:spacing w:val="-10"/>
                <w:sz w:val="20"/>
                <w:szCs w:val="20"/>
              </w:rPr>
              <w:t xml:space="preserve"> </w:t>
            </w:r>
            <w:r w:rsidRPr="00EB5164">
              <w:rPr>
                <w:sz w:val="20"/>
                <w:szCs w:val="20"/>
              </w:rPr>
              <w:t>Applied</w:t>
            </w:r>
            <w:r w:rsidRPr="00EB5164">
              <w:rPr>
                <w:spacing w:val="-11"/>
                <w:sz w:val="20"/>
                <w:szCs w:val="20"/>
              </w:rPr>
              <w:t xml:space="preserve"> </w:t>
            </w:r>
            <w:r w:rsidRPr="00EB5164">
              <w:rPr>
                <w:spacing w:val="-2"/>
                <w:sz w:val="20"/>
                <w:szCs w:val="20"/>
              </w:rPr>
              <w:t>Mathematics</w:t>
            </w:r>
          </w:p>
        </w:tc>
        <w:tc>
          <w:tcPr>
            <w:tcW w:w="5041" w:type="dxa"/>
          </w:tcPr>
          <w:p w14:paraId="787A9DE2" w14:textId="77777777" w:rsidR="00CC1201" w:rsidRPr="00EB5164" w:rsidRDefault="00CC1201" w:rsidP="001A527D">
            <w:pPr>
              <w:pStyle w:val="TableParagraph"/>
              <w:ind w:right="22"/>
              <w:rPr>
                <w:sz w:val="20"/>
                <w:szCs w:val="20"/>
              </w:rPr>
            </w:pPr>
          </w:p>
        </w:tc>
        <w:tc>
          <w:tcPr>
            <w:tcW w:w="2340" w:type="dxa"/>
          </w:tcPr>
          <w:p w14:paraId="1307ED27" w14:textId="7336D8A7" w:rsidR="00CC1201" w:rsidRPr="00EB5164" w:rsidRDefault="00CC1201" w:rsidP="001A527D">
            <w:pPr>
              <w:pStyle w:val="TableParagraph"/>
              <w:ind w:right="22"/>
              <w:rPr>
                <w:sz w:val="20"/>
                <w:szCs w:val="20"/>
              </w:rPr>
            </w:pPr>
            <w:r w:rsidRPr="00EB5164">
              <w:rPr>
                <w:sz w:val="20"/>
                <w:szCs w:val="20"/>
              </w:rPr>
              <w:t>We offer EGT Courses don’t know if we offer other courses</w:t>
            </w:r>
          </w:p>
        </w:tc>
      </w:tr>
      <w:tr w:rsidR="00D2371A" w:rsidRPr="00EB5164" w14:paraId="7522DB8D" w14:textId="77777777" w:rsidTr="00857E12">
        <w:tc>
          <w:tcPr>
            <w:tcW w:w="3870" w:type="dxa"/>
            <w:shd w:val="clear" w:color="auto" w:fill="A5C9EB" w:themeFill="text2" w:themeFillTint="40"/>
            <w:vAlign w:val="center"/>
          </w:tcPr>
          <w:p w14:paraId="4F6FA0D3" w14:textId="54DF3D7E" w:rsidR="00D2371A" w:rsidRPr="00D2371A" w:rsidRDefault="00D2371A" w:rsidP="00390874">
            <w:pPr>
              <w:pStyle w:val="TableParagraph"/>
              <w:ind w:right="22"/>
              <w:rPr>
                <w:sz w:val="20"/>
                <w:szCs w:val="20"/>
              </w:rPr>
            </w:pPr>
            <w:r w:rsidRPr="00D2371A">
              <w:rPr>
                <w:b/>
                <w:sz w:val="20"/>
                <w:szCs w:val="20"/>
              </w:rPr>
              <w:t>Course</w:t>
            </w:r>
            <w:r w:rsidRPr="00D2371A">
              <w:rPr>
                <w:b/>
                <w:spacing w:val="-4"/>
                <w:sz w:val="20"/>
                <w:szCs w:val="20"/>
              </w:rPr>
              <w:t xml:space="preserve"> </w:t>
            </w:r>
            <w:r w:rsidRPr="00D2371A">
              <w:rPr>
                <w:b/>
                <w:spacing w:val="-2"/>
                <w:sz w:val="20"/>
                <w:szCs w:val="20"/>
              </w:rPr>
              <w:t>Prefix</w:t>
            </w:r>
          </w:p>
        </w:tc>
        <w:tc>
          <w:tcPr>
            <w:tcW w:w="3509" w:type="dxa"/>
            <w:shd w:val="clear" w:color="auto" w:fill="A5C9EB" w:themeFill="text2" w:themeFillTint="40"/>
            <w:vAlign w:val="center"/>
          </w:tcPr>
          <w:p w14:paraId="0879A070" w14:textId="1346FD7E" w:rsidR="00D2371A" w:rsidRPr="00D2371A" w:rsidRDefault="00D2371A" w:rsidP="00390874">
            <w:pPr>
              <w:spacing w:before="240" w:after="240" w:line="243" w:lineRule="exact"/>
              <w:rPr>
                <w:rFonts w:ascii="Calibri" w:eastAsia="Calibri" w:hAnsi="Calibri" w:cs="Calibri"/>
                <w:sz w:val="20"/>
                <w:szCs w:val="20"/>
              </w:rPr>
            </w:pPr>
            <w:r w:rsidRPr="00D2371A">
              <w:rPr>
                <w:rFonts w:ascii="Calibri" w:hAnsi="Calibri" w:cs="Calibri"/>
                <w:b/>
                <w:sz w:val="20"/>
                <w:szCs w:val="20"/>
              </w:rPr>
              <w:t>Minimum</w:t>
            </w:r>
            <w:r w:rsidRPr="00D2371A">
              <w:rPr>
                <w:rFonts w:ascii="Calibri" w:hAnsi="Calibri" w:cs="Calibri"/>
                <w:b/>
                <w:spacing w:val="-12"/>
                <w:sz w:val="20"/>
                <w:szCs w:val="20"/>
              </w:rPr>
              <w:t xml:space="preserve"> </w:t>
            </w:r>
            <w:r w:rsidRPr="00D2371A">
              <w:rPr>
                <w:rFonts w:ascii="Calibri" w:hAnsi="Calibri" w:cs="Calibri"/>
                <w:b/>
                <w:sz w:val="20"/>
                <w:szCs w:val="20"/>
              </w:rPr>
              <w:t>Qualifications</w:t>
            </w:r>
            <w:r w:rsidRPr="00D2371A">
              <w:rPr>
                <w:rFonts w:ascii="Calibri" w:hAnsi="Calibri" w:cs="Calibri"/>
                <w:b/>
                <w:spacing w:val="-8"/>
                <w:sz w:val="20"/>
                <w:szCs w:val="20"/>
              </w:rPr>
              <w:t xml:space="preserve"> </w:t>
            </w:r>
            <w:r w:rsidRPr="00D2371A">
              <w:rPr>
                <w:rFonts w:ascii="Calibri" w:hAnsi="Calibri" w:cs="Calibri"/>
                <w:b/>
                <w:spacing w:val="-2"/>
                <w:sz w:val="20"/>
                <w:szCs w:val="20"/>
              </w:rPr>
              <w:t>Required</w:t>
            </w:r>
          </w:p>
        </w:tc>
        <w:tc>
          <w:tcPr>
            <w:tcW w:w="5041" w:type="dxa"/>
            <w:shd w:val="clear" w:color="auto" w:fill="A5C9EB" w:themeFill="text2" w:themeFillTint="40"/>
            <w:vAlign w:val="center"/>
          </w:tcPr>
          <w:p w14:paraId="3D0C9DBD" w14:textId="257781C6" w:rsidR="00D2371A" w:rsidRPr="00D2371A" w:rsidRDefault="00D2371A" w:rsidP="00390874">
            <w:pPr>
              <w:pStyle w:val="TableParagraph"/>
              <w:ind w:right="22"/>
              <w:rPr>
                <w:sz w:val="20"/>
                <w:szCs w:val="20"/>
              </w:rPr>
            </w:pPr>
            <w:r w:rsidRPr="00D2371A">
              <w:rPr>
                <w:b/>
                <w:sz w:val="20"/>
                <w:szCs w:val="20"/>
              </w:rPr>
              <w:t>Applicable Credential,</w:t>
            </w:r>
            <w:r w:rsidRPr="00D2371A">
              <w:rPr>
                <w:b/>
                <w:spacing w:val="-12"/>
                <w:sz w:val="20"/>
                <w:szCs w:val="20"/>
              </w:rPr>
              <w:t xml:space="preserve"> Professional Development Plan Applicable </w:t>
            </w:r>
            <w:r w:rsidRPr="00D2371A">
              <w:rPr>
                <w:b/>
                <w:sz w:val="20"/>
                <w:szCs w:val="20"/>
              </w:rPr>
              <w:t>and/or Equivalent Experience</w:t>
            </w:r>
          </w:p>
        </w:tc>
        <w:tc>
          <w:tcPr>
            <w:tcW w:w="2340" w:type="dxa"/>
          </w:tcPr>
          <w:p w14:paraId="280C2637" w14:textId="77777777" w:rsidR="00D2371A" w:rsidRPr="00EB5164" w:rsidRDefault="00D2371A" w:rsidP="00D2371A">
            <w:pPr>
              <w:pStyle w:val="TableParagraph"/>
              <w:ind w:right="22"/>
              <w:rPr>
                <w:sz w:val="20"/>
                <w:szCs w:val="20"/>
              </w:rPr>
            </w:pPr>
          </w:p>
        </w:tc>
      </w:tr>
      <w:tr w:rsidR="00CC1201" w:rsidRPr="00EB5164" w14:paraId="2CEB2833" w14:textId="77777777" w:rsidTr="00FE29B8">
        <w:tc>
          <w:tcPr>
            <w:tcW w:w="3870" w:type="dxa"/>
          </w:tcPr>
          <w:p w14:paraId="6DD18816" w14:textId="393619A7" w:rsidR="00CC1201" w:rsidRPr="00EB5164" w:rsidRDefault="00CC1201" w:rsidP="001A527D">
            <w:pPr>
              <w:pStyle w:val="TableParagraph"/>
              <w:ind w:right="22"/>
              <w:rPr>
                <w:sz w:val="20"/>
                <w:szCs w:val="20"/>
              </w:rPr>
            </w:pPr>
            <w:r w:rsidRPr="00EB5164">
              <w:rPr>
                <w:sz w:val="20"/>
                <w:szCs w:val="20"/>
              </w:rPr>
              <w:t>Engineering</w:t>
            </w:r>
            <w:r w:rsidRPr="00EB5164">
              <w:rPr>
                <w:spacing w:val="-12"/>
                <w:sz w:val="20"/>
                <w:szCs w:val="20"/>
              </w:rPr>
              <w:t xml:space="preserve"> </w:t>
            </w:r>
            <w:r w:rsidRPr="00EB5164">
              <w:rPr>
                <w:sz w:val="20"/>
                <w:szCs w:val="20"/>
              </w:rPr>
              <w:t>Graphics Technology (EGT 2305)</w:t>
            </w:r>
          </w:p>
        </w:tc>
        <w:tc>
          <w:tcPr>
            <w:tcW w:w="3509" w:type="dxa"/>
          </w:tcPr>
          <w:p w14:paraId="187C0023" w14:textId="77777777" w:rsidR="00CC1201" w:rsidRPr="00EB5164" w:rsidRDefault="00CC1201" w:rsidP="001A527D">
            <w:pPr>
              <w:spacing w:before="240" w:after="240" w:line="243" w:lineRule="exact"/>
              <w:rPr>
                <w:rFonts w:ascii="Calibri" w:eastAsia="Calibri" w:hAnsi="Calibri" w:cs="Calibri"/>
                <w:sz w:val="20"/>
                <w:szCs w:val="20"/>
              </w:rPr>
            </w:pPr>
            <w:r w:rsidRPr="00EB5164">
              <w:rPr>
                <w:rFonts w:ascii="Calibri" w:eastAsia="Calibri" w:hAnsi="Calibri" w:cs="Calibri"/>
                <w:sz w:val="20"/>
                <w:szCs w:val="20"/>
              </w:rPr>
              <w:t>Requires 4,000 hours of occupational experience in the specific industry within the past five (7) years.</w:t>
            </w:r>
          </w:p>
          <w:p w14:paraId="681DF76F" w14:textId="77777777" w:rsidR="00CC1201" w:rsidRPr="00EB5164" w:rsidRDefault="00CC1201" w:rsidP="001A527D">
            <w:pPr>
              <w:spacing w:before="240" w:after="240" w:line="243" w:lineRule="exact"/>
              <w:rPr>
                <w:rFonts w:ascii="Calibri" w:eastAsia="Calibri" w:hAnsi="Calibri" w:cs="Calibri"/>
                <w:b/>
                <w:bCs/>
                <w:sz w:val="20"/>
                <w:szCs w:val="20"/>
              </w:rPr>
            </w:pPr>
            <w:r w:rsidRPr="00EB5164">
              <w:rPr>
                <w:rFonts w:ascii="Calibri" w:eastAsia="Calibri" w:hAnsi="Calibri" w:cs="Calibri"/>
                <w:b/>
                <w:bCs/>
                <w:sz w:val="20"/>
                <w:szCs w:val="20"/>
              </w:rPr>
              <w:t>OR</w:t>
            </w:r>
          </w:p>
          <w:p w14:paraId="1A5E9327" w14:textId="60AA4A6B" w:rsidR="00CC1201" w:rsidRPr="00EB5164" w:rsidRDefault="00CC1201" w:rsidP="001A527D">
            <w:pPr>
              <w:pStyle w:val="TableParagraph"/>
              <w:ind w:right="22"/>
              <w:rPr>
                <w:sz w:val="20"/>
                <w:szCs w:val="20"/>
              </w:rPr>
            </w:pPr>
            <w:r w:rsidRPr="00EB5164">
              <w:rPr>
                <w:sz w:val="20"/>
                <w:szCs w:val="20"/>
              </w:rPr>
              <w:t>Minimum 2,000 hours of occupational experience in the specific industry within the past five (7) years.</w:t>
            </w:r>
          </w:p>
        </w:tc>
        <w:tc>
          <w:tcPr>
            <w:tcW w:w="5041" w:type="dxa"/>
          </w:tcPr>
          <w:p w14:paraId="39400D05" w14:textId="77777777" w:rsidR="00CC1201" w:rsidRPr="00EB5164" w:rsidRDefault="00CC1201" w:rsidP="001A527D">
            <w:pPr>
              <w:pStyle w:val="TableParagraph"/>
              <w:ind w:right="22"/>
              <w:rPr>
                <w:sz w:val="20"/>
                <w:szCs w:val="20"/>
              </w:rPr>
            </w:pPr>
          </w:p>
        </w:tc>
        <w:tc>
          <w:tcPr>
            <w:tcW w:w="2340" w:type="dxa"/>
          </w:tcPr>
          <w:p w14:paraId="69404817" w14:textId="7FF5D6B0" w:rsidR="00CC1201" w:rsidRPr="00EB5164" w:rsidRDefault="00CC1201" w:rsidP="001A527D">
            <w:pPr>
              <w:pStyle w:val="TableParagraph"/>
              <w:ind w:right="22"/>
              <w:rPr>
                <w:sz w:val="20"/>
                <w:szCs w:val="20"/>
              </w:rPr>
            </w:pPr>
          </w:p>
        </w:tc>
      </w:tr>
      <w:tr w:rsidR="00CC1201" w:rsidRPr="00EB5164" w14:paraId="71EBD9EE" w14:textId="77777777" w:rsidTr="0009161D">
        <w:tc>
          <w:tcPr>
            <w:tcW w:w="3870" w:type="dxa"/>
          </w:tcPr>
          <w:p w14:paraId="1B034FD9" w14:textId="0D5DA96A" w:rsidR="00CC1201" w:rsidRPr="00EB5164" w:rsidRDefault="00CC1201" w:rsidP="00390874">
            <w:pPr>
              <w:pStyle w:val="TableParagraph"/>
              <w:ind w:right="22"/>
              <w:rPr>
                <w:sz w:val="20"/>
                <w:szCs w:val="20"/>
              </w:rPr>
            </w:pPr>
            <w:r w:rsidRPr="00EB5164">
              <w:rPr>
                <w:sz w:val="20"/>
                <w:szCs w:val="20"/>
              </w:rPr>
              <w:t>English</w:t>
            </w:r>
            <w:r w:rsidRPr="00EB5164">
              <w:rPr>
                <w:spacing w:val="-6"/>
                <w:sz w:val="20"/>
                <w:szCs w:val="20"/>
              </w:rPr>
              <w:t xml:space="preserve"> </w:t>
            </w:r>
            <w:r w:rsidRPr="00EB5164">
              <w:rPr>
                <w:spacing w:val="-2"/>
                <w:sz w:val="20"/>
                <w:szCs w:val="20"/>
              </w:rPr>
              <w:t xml:space="preserve">(ENG) Guaranteed Transfer Courses </w:t>
            </w:r>
          </w:p>
        </w:tc>
        <w:tc>
          <w:tcPr>
            <w:tcW w:w="3509" w:type="dxa"/>
          </w:tcPr>
          <w:p w14:paraId="6F4078DC" w14:textId="77777777" w:rsidR="00CC1201" w:rsidRPr="00EB5164" w:rsidRDefault="00CC1201" w:rsidP="001A527D">
            <w:pPr>
              <w:pStyle w:val="TableParagraph"/>
              <w:tabs>
                <w:tab w:val="left" w:pos="3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English,</w:t>
            </w:r>
            <w:r w:rsidRPr="00EB5164">
              <w:rPr>
                <w:spacing w:val="-7"/>
                <w:sz w:val="20"/>
                <w:szCs w:val="20"/>
              </w:rPr>
              <w:t xml:space="preserve"> </w:t>
            </w:r>
            <w:r w:rsidRPr="00EB5164">
              <w:rPr>
                <w:sz w:val="20"/>
                <w:szCs w:val="20"/>
              </w:rPr>
              <w:t>Writing,</w:t>
            </w:r>
            <w:r w:rsidRPr="00EB5164">
              <w:rPr>
                <w:spacing w:val="-7"/>
                <w:sz w:val="20"/>
                <w:szCs w:val="20"/>
              </w:rPr>
              <w:t xml:space="preserve"> </w:t>
            </w:r>
            <w:r w:rsidRPr="00EB5164">
              <w:rPr>
                <w:sz w:val="20"/>
                <w:szCs w:val="20"/>
              </w:rPr>
              <w:t>Rhetoric</w:t>
            </w:r>
            <w:r w:rsidRPr="00EB5164">
              <w:rPr>
                <w:spacing w:val="-8"/>
                <w:sz w:val="20"/>
                <w:szCs w:val="20"/>
              </w:rPr>
              <w:t xml:space="preserve"> </w:t>
            </w:r>
            <w:r w:rsidRPr="00EB5164">
              <w:rPr>
                <w:sz w:val="20"/>
                <w:szCs w:val="20"/>
              </w:rPr>
              <w:t>and</w:t>
            </w:r>
            <w:r w:rsidRPr="00EB5164">
              <w:rPr>
                <w:spacing w:val="-9"/>
                <w:sz w:val="20"/>
                <w:szCs w:val="20"/>
              </w:rPr>
              <w:t xml:space="preserve"> </w:t>
            </w:r>
            <w:r w:rsidRPr="00EB5164">
              <w:rPr>
                <w:sz w:val="20"/>
                <w:szCs w:val="20"/>
              </w:rPr>
              <w:t>Composition,</w:t>
            </w:r>
            <w:r w:rsidRPr="00EB5164">
              <w:rPr>
                <w:spacing w:val="-7"/>
                <w:sz w:val="20"/>
                <w:szCs w:val="20"/>
              </w:rPr>
              <w:t xml:space="preserve"> </w:t>
            </w:r>
            <w:r w:rsidRPr="00EB5164">
              <w:rPr>
                <w:sz w:val="20"/>
                <w:szCs w:val="20"/>
              </w:rPr>
              <w:t>Fine</w:t>
            </w:r>
            <w:r w:rsidRPr="00EB5164">
              <w:rPr>
                <w:spacing w:val="-8"/>
                <w:sz w:val="20"/>
                <w:szCs w:val="20"/>
              </w:rPr>
              <w:t xml:space="preserve"> </w:t>
            </w:r>
            <w:r w:rsidRPr="00EB5164">
              <w:rPr>
                <w:sz w:val="20"/>
                <w:szCs w:val="20"/>
              </w:rPr>
              <w:t>Arts (Writing)</w:t>
            </w:r>
          </w:p>
          <w:p w14:paraId="1769929A" w14:textId="77777777" w:rsidR="00CC1201" w:rsidRPr="00EB5164" w:rsidRDefault="00CC1201" w:rsidP="001A527D">
            <w:pPr>
              <w:pStyle w:val="TableParagraph"/>
              <w:tabs>
                <w:tab w:val="left" w:pos="346"/>
              </w:tabs>
              <w:spacing w:before="1" w:line="243" w:lineRule="exact"/>
              <w:rPr>
                <w:b/>
                <w:spacing w:val="-5"/>
                <w:sz w:val="20"/>
                <w:szCs w:val="20"/>
              </w:rPr>
            </w:pPr>
            <w:r w:rsidRPr="00EB5164">
              <w:rPr>
                <w:b/>
                <w:spacing w:val="-5"/>
                <w:sz w:val="20"/>
                <w:szCs w:val="20"/>
              </w:rPr>
              <w:t>OR</w:t>
            </w:r>
          </w:p>
          <w:p w14:paraId="691AF067" w14:textId="4829C907" w:rsidR="00CC1201" w:rsidRPr="00EB5164" w:rsidRDefault="00CC1201" w:rsidP="001A527D">
            <w:pPr>
              <w:pStyle w:val="TableParagraph"/>
              <w:tabs>
                <w:tab w:val="left" w:pos="346"/>
              </w:tabs>
              <w:spacing w:before="1" w:line="243" w:lineRule="exact"/>
              <w:jc w:val="center"/>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English,</w:t>
            </w:r>
            <w:r w:rsidRPr="00EB5164">
              <w:rPr>
                <w:spacing w:val="-7"/>
                <w:sz w:val="20"/>
                <w:szCs w:val="20"/>
              </w:rPr>
              <w:t xml:space="preserve"> </w:t>
            </w:r>
            <w:r w:rsidRPr="00EB5164">
              <w:rPr>
                <w:sz w:val="20"/>
                <w:szCs w:val="20"/>
              </w:rPr>
              <w:t>Writing,</w:t>
            </w:r>
            <w:r w:rsidRPr="00EB5164">
              <w:rPr>
                <w:spacing w:val="-7"/>
                <w:sz w:val="20"/>
                <w:szCs w:val="20"/>
              </w:rPr>
              <w:t xml:space="preserve"> </w:t>
            </w:r>
            <w:r w:rsidRPr="00EB5164">
              <w:rPr>
                <w:sz w:val="20"/>
                <w:szCs w:val="20"/>
              </w:rPr>
              <w:t>Rhetoric</w:t>
            </w:r>
            <w:r w:rsidRPr="00EB5164">
              <w:rPr>
                <w:spacing w:val="-8"/>
                <w:sz w:val="20"/>
                <w:szCs w:val="20"/>
              </w:rPr>
              <w:t xml:space="preserve"> </w:t>
            </w:r>
            <w:r w:rsidRPr="00EB5164">
              <w:rPr>
                <w:sz w:val="20"/>
                <w:szCs w:val="20"/>
              </w:rPr>
              <w:t>and</w:t>
            </w:r>
            <w:r w:rsidRPr="00EB5164">
              <w:rPr>
                <w:spacing w:val="-9"/>
                <w:sz w:val="20"/>
                <w:szCs w:val="20"/>
              </w:rPr>
              <w:t xml:space="preserve"> </w:t>
            </w:r>
            <w:r w:rsidRPr="00EB5164">
              <w:rPr>
                <w:sz w:val="20"/>
                <w:szCs w:val="20"/>
              </w:rPr>
              <w:t>Composition,</w:t>
            </w:r>
            <w:r w:rsidRPr="00EB5164">
              <w:rPr>
                <w:spacing w:val="-7"/>
                <w:sz w:val="20"/>
                <w:szCs w:val="20"/>
              </w:rPr>
              <w:t xml:space="preserve"> </w:t>
            </w:r>
            <w:r w:rsidRPr="00EB5164">
              <w:rPr>
                <w:sz w:val="20"/>
                <w:szCs w:val="20"/>
              </w:rPr>
              <w:t>Fine</w:t>
            </w:r>
            <w:r w:rsidRPr="00EB5164">
              <w:rPr>
                <w:spacing w:val="-8"/>
                <w:sz w:val="20"/>
                <w:szCs w:val="20"/>
              </w:rPr>
              <w:t xml:space="preserve"> </w:t>
            </w:r>
            <w:r w:rsidRPr="00EB5164">
              <w:rPr>
                <w:sz w:val="20"/>
                <w:szCs w:val="20"/>
              </w:rPr>
              <w:t>Arts (Writing)</w:t>
            </w:r>
          </w:p>
        </w:tc>
        <w:tc>
          <w:tcPr>
            <w:tcW w:w="5041" w:type="dxa"/>
          </w:tcPr>
          <w:p w14:paraId="49857E94" w14:textId="7B0C62EA" w:rsidR="00CC1201" w:rsidRPr="00EB5164" w:rsidRDefault="00CC1201" w:rsidP="001A527D">
            <w:pPr>
              <w:pStyle w:val="TableParagraph"/>
              <w:ind w:right="22"/>
              <w:jc w:val="center"/>
              <w:rPr>
                <w:sz w:val="20"/>
                <w:szCs w:val="20"/>
                <w:highlight w:val="yellow"/>
              </w:rPr>
            </w:pPr>
            <w:r w:rsidRPr="00EB5164">
              <w:rPr>
                <w:sz w:val="20"/>
                <w:szCs w:val="20"/>
              </w:rPr>
              <w:t>Professional Development Plan Opportunity: Reference Section for overview and Process. Appendix C for Form</w:t>
            </w:r>
          </w:p>
        </w:tc>
        <w:tc>
          <w:tcPr>
            <w:tcW w:w="2340" w:type="dxa"/>
          </w:tcPr>
          <w:p w14:paraId="2155C178" w14:textId="253B9C00" w:rsidR="00CC1201" w:rsidRPr="00EB5164" w:rsidRDefault="00CC1201" w:rsidP="001A527D">
            <w:pPr>
              <w:pStyle w:val="TableParagraph"/>
              <w:ind w:right="22"/>
              <w:jc w:val="center"/>
              <w:rPr>
                <w:sz w:val="20"/>
                <w:szCs w:val="20"/>
              </w:rPr>
            </w:pPr>
          </w:p>
        </w:tc>
      </w:tr>
      <w:tr w:rsidR="00CC1201" w:rsidRPr="00EB5164" w14:paraId="123B3E97" w14:textId="77777777" w:rsidTr="00FE29B8">
        <w:tc>
          <w:tcPr>
            <w:tcW w:w="3870" w:type="dxa"/>
          </w:tcPr>
          <w:p w14:paraId="36089F04" w14:textId="7888E077" w:rsidR="00CC1201" w:rsidRPr="00EB5164" w:rsidRDefault="00CC1201" w:rsidP="001A527D">
            <w:pPr>
              <w:pStyle w:val="TableParagraph"/>
              <w:ind w:right="22"/>
              <w:rPr>
                <w:sz w:val="20"/>
                <w:szCs w:val="20"/>
              </w:rPr>
            </w:pPr>
            <w:r w:rsidRPr="00EB5164">
              <w:rPr>
                <w:sz w:val="20"/>
                <w:szCs w:val="20"/>
              </w:rPr>
              <w:t>Environmental</w:t>
            </w:r>
            <w:r w:rsidRPr="00EB5164">
              <w:rPr>
                <w:spacing w:val="-12"/>
                <w:sz w:val="20"/>
                <w:szCs w:val="20"/>
              </w:rPr>
              <w:t xml:space="preserve"> </w:t>
            </w:r>
            <w:r w:rsidRPr="00EB5164">
              <w:rPr>
                <w:sz w:val="20"/>
                <w:szCs w:val="20"/>
              </w:rPr>
              <w:t>Science</w:t>
            </w:r>
            <w:r w:rsidRPr="00EB5164">
              <w:rPr>
                <w:spacing w:val="-11"/>
                <w:sz w:val="20"/>
                <w:szCs w:val="20"/>
              </w:rPr>
              <w:t xml:space="preserve"> </w:t>
            </w:r>
            <w:r w:rsidRPr="00EB5164">
              <w:rPr>
                <w:sz w:val="20"/>
                <w:szCs w:val="20"/>
              </w:rPr>
              <w:t xml:space="preserve">(ENV) ENV 1111 </w:t>
            </w:r>
            <w:r w:rsidRPr="00EB5164">
              <w:rPr>
                <w:spacing w:val="-2"/>
                <w:sz w:val="20"/>
                <w:szCs w:val="20"/>
              </w:rPr>
              <w:t>Guaranteed Transfer Courses</w:t>
            </w:r>
          </w:p>
        </w:tc>
        <w:tc>
          <w:tcPr>
            <w:tcW w:w="3509" w:type="dxa"/>
          </w:tcPr>
          <w:p w14:paraId="5828C7B1" w14:textId="77777777" w:rsidR="00CC1201" w:rsidRPr="00EB5164" w:rsidRDefault="00CC1201" w:rsidP="001A527D">
            <w:pPr>
              <w:pStyle w:val="TableParagraph"/>
              <w:tabs>
                <w:tab w:val="left" w:pos="346"/>
              </w:tabs>
              <w:spacing w:before="1" w:line="243" w:lineRule="exact"/>
              <w:rPr>
                <w:sz w:val="20"/>
                <w:szCs w:val="20"/>
              </w:rPr>
            </w:pPr>
            <w:r w:rsidRPr="00EB5164">
              <w:rPr>
                <w:sz w:val="20"/>
                <w:szCs w:val="20"/>
              </w:rPr>
              <w:t>Master's</w:t>
            </w:r>
            <w:r w:rsidRPr="00EB5164">
              <w:rPr>
                <w:spacing w:val="-7"/>
                <w:sz w:val="20"/>
                <w:szCs w:val="20"/>
              </w:rPr>
              <w:t xml:space="preserve"> </w:t>
            </w:r>
            <w:r w:rsidRPr="00EB5164">
              <w:rPr>
                <w:sz w:val="20"/>
                <w:szCs w:val="20"/>
              </w:rPr>
              <w:t>degree</w:t>
            </w:r>
            <w:r w:rsidRPr="00EB5164">
              <w:rPr>
                <w:spacing w:val="-8"/>
                <w:sz w:val="20"/>
                <w:szCs w:val="20"/>
              </w:rPr>
              <w:t xml:space="preserve"> </w:t>
            </w:r>
            <w:r w:rsidRPr="00EB5164">
              <w:rPr>
                <w:sz w:val="20"/>
                <w:szCs w:val="20"/>
              </w:rPr>
              <w:t>in</w:t>
            </w:r>
            <w:r w:rsidRPr="00EB5164">
              <w:rPr>
                <w:spacing w:val="-7"/>
                <w:sz w:val="20"/>
                <w:szCs w:val="20"/>
              </w:rPr>
              <w:t xml:space="preserve"> </w:t>
            </w:r>
            <w:r w:rsidRPr="00EB5164">
              <w:rPr>
                <w:sz w:val="20"/>
                <w:szCs w:val="20"/>
              </w:rPr>
              <w:t>Environmental</w:t>
            </w:r>
            <w:r w:rsidRPr="00EB5164">
              <w:rPr>
                <w:spacing w:val="-8"/>
                <w:sz w:val="20"/>
                <w:szCs w:val="20"/>
              </w:rPr>
              <w:t xml:space="preserve"> </w:t>
            </w:r>
            <w:r w:rsidRPr="00EB5164">
              <w:rPr>
                <w:sz w:val="20"/>
                <w:szCs w:val="20"/>
              </w:rPr>
              <w:t>Science,</w:t>
            </w:r>
            <w:r w:rsidRPr="00EB5164">
              <w:rPr>
                <w:spacing w:val="-7"/>
                <w:sz w:val="20"/>
                <w:szCs w:val="20"/>
              </w:rPr>
              <w:t xml:space="preserve"> </w:t>
            </w:r>
            <w:r w:rsidRPr="00EB5164">
              <w:rPr>
                <w:sz w:val="20"/>
                <w:szCs w:val="20"/>
              </w:rPr>
              <w:t>Geography,</w:t>
            </w:r>
            <w:r w:rsidRPr="00EB5164">
              <w:rPr>
                <w:spacing w:val="-7"/>
                <w:sz w:val="20"/>
                <w:szCs w:val="20"/>
              </w:rPr>
              <w:t xml:space="preserve"> </w:t>
            </w:r>
            <w:r w:rsidRPr="00EB5164">
              <w:rPr>
                <w:sz w:val="20"/>
                <w:szCs w:val="20"/>
              </w:rPr>
              <w:t>Geology, Biogeography,</w:t>
            </w:r>
            <w:r w:rsidRPr="00EB5164">
              <w:rPr>
                <w:spacing w:val="-11"/>
                <w:sz w:val="20"/>
                <w:szCs w:val="20"/>
              </w:rPr>
              <w:t xml:space="preserve"> </w:t>
            </w:r>
            <w:r w:rsidRPr="00EB5164">
              <w:rPr>
                <w:sz w:val="20"/>
                <w:szCs w:val="20"/>
              </w:rPr>
              <w:t>Ecology,</w:t>
            </w:r>
            <w:r w:rsidRPr="00EB5164">
              <w:rPr>
                <w:spacing w:val="-11"/>
                <w:sz w:val="20"/>
                <w:szCs w:val="20"/>
              </w:rPr>
              <w:t xml:space="preserve"> </w:t>
            </w:r>
            <w:r w:rsidRPr="00EB5164">
              <w:rPr>
                <w:sz w:val="20"/>
                <w:szCs w:val="20"/>
              </w:rPr>
              <w:t>Environmental</w:t>
            </w:r>
            <w:r w:rsidRPr="00EB5164">
              <w:rPr>
                <w:spacing w:val="-12"/>
                <w:sz w:val="20"/>
                <w:szCs w:val="20"/>
              </w:rPr>
              <w:t xml:space="preserve"> </w:t>
            </w:r>
            <w:r w:rsidRPr="00EB5164">
              <w:rPr>
                <w:sz w:val="20"/>
                <w:szCs w:val="20"/>
              </w:rPr>
              <w:t>Geology,</w:t>
            </w:r>
            <w:r w:rsidRPr="00EB5164">
              <w:rPr>
                <w:spacing w:val="-10"/>
                <w:sz w:val="20"/>
                <w:szCs w:val="20"/>
              </w:rPr>
              <w:t xml:space="preserve"> </w:t>
            </w:r>
            <w:r w:rsidRPr="00EB5164">
              <w:rPr>
                <w:sz w:val="20"/>
                <w:szCs w:val="20"/>
              </w:rPr>
              <w:t xml:space="preserve">or Physical Geography </w:t>
            </w:r>
          </w:p>
          <w:p w14:paraId="2F81C3A5" w14:textId="77777777" w:rsidR="00CC1201" w:rsidRPr="00EB5164" w:rsidRDefault="00CC1201" w:rsidP="001A527D">
            <w:pPr>
              <w:pStyle w:val="TableParagraph"/>
              <w:tabs>
                <w:tab w:val="left" w:pos="346"/>
              </w:tabs>
              <w:spacing w:before="1" w:line="243" w:lineRule="exact"/>
              <w:rPr>
                <w:b/>
                <w:bCs/>
                <w:sz w:val="20"/>
                <w:szCs w:val="20"/>
              </w:rPr>
            </w:pPr>
            <w:r w:rsidRPr="00EB5164">
              <w:rPr>
                <w:b/>
                <w:bCs/>
                <w:sz w:val="20"/>
                <w:szCs w:val="20"/>
              </w:rPr>
              <w:t>OR</w:t>
            </w:r>
          </w:p>
          <w:p w14:paraId="03C92EBA" w14:textId="203B4B76" w:rsidR="00CC1201" w:rsidRPr="00EB5164" w:rsidRDefault="00CC1201" w:rsidP="001A527D">
            <w:pPr>
              <w:pStyle w:val="TableParagraph"/>
              <w:ind w:right="22"/>
              <w:rPr>
                <w:sz w:val="20"/>
                <w:szCs w:val="20"/>
              </w:rPr>
            </w:pPr>
            <w:r w:rsidRPr="00EB5164">
              <w:rPr>
                <w:sz w:val="20"/>
                <w:szCs w:val="20"/>
              </w:rPr>
              <w:t>Master's degree plus 18 graduate credit hours in Environmental</w:t>
            </w:r>
            <w:r w:rsidRPr="00EB5164">
              <w:rPr>
                <w:spacing w:val="-8"/>
                <w:sz w:val="20"/>
                <w:szCs w:val="20"/>
              </w:rPr>
              <w:t xml:space="preserve"> </w:t>
            </w:r>
            <w:r w:rsidRPr="00EB5164">
              <w:rPr>
                <w:sz w:val="20"/>
                <w:szCs w:val="20"/>
              </w:rPr>
              <w:t>Science,</w:t>
            </w:r>
            <w:r w:rsidRPr="00EB5164">
              <w:rPr>
                <w:spacing w:val="-7"/>
                <w:sz w:val="20"/>
                <w:szCs w:val="20"/>
              </w:rPr>
              <w:t xml:space="preserve"> </w:t>
            </w:r>
            <w:r w:rsidRPr="00EB5164">
              <w:rPr>
                <w:sz w:val="20"/>
                <w:szCs w:val="20"/>
              </w:rPr>
              <w:t>Geography,</w:t>
            </w:r>
            <w:r w:rsidRPr="00EB5164">
              <w:rPr>
                <w:spacing w:val="-7"/>
                <w:sz w:val="20"/>
                <w:szCs w:val="20"/>
              </w:rPr>
              <w:t xml:space="preserve"> </w:t>
            </w:r>
            <w:r w:rsidRPr="00EB5164">
              <w:rPr>
                <w:sz w:val="20"/>
                <w:szCs w:val="20"/>
              </w:rPr>
              <w:t>Geology, Biogeography,</w:t>
            </w:r>
            <w:r w:rsidRPr="00EB5164">
              <w:rPr>
                <w:spacing w:val="-11"/>
                <w:sz w:val="20"/>
                <w:szCs w:val="20"/>
              </w:rPr>
              <w:t xml:space="preserve"> </w:t>
            </w:r>
            <w:r w:rsidRPr="00EB5164">
              <w:rPr>
                <w:sz w:val="20"/>
                <w:szCs w:val="20"/>
              </w:rPr>
              <w:t>Ecology,</w:t>
            </w:r>
            <w:r w:rsidRPr="00EB5164">
              <w:rPr>
                <w:spacing w:val="-11"/>
                <w:sz w:val="20"/>
                <w:szCs w:val="20"/>
              </w:rPr>
              <w:t xml:space="preserve"> </w:t>
            </w:r>
            <w:r w:rsidRPr="00EB5164">
              <w:rPr>
                <w:sz w:val="20"/>
                <w:szCs w:val="20"/>
              </w:rPr>
              <w:t>Environmental</w:t>
            </w:r>
            <w:r w:rsidRPr="00EB5164">
              <w:rPr>
                <w:spacing w:val="-12"/>
                <w:sz w:val="20"/>
                <w:szCs w:val="20"/>
              </w:rPr>
              <w:t xml:space="preserve"> </w:t>
            </w:r>
            <w:r w:rsidRPr="00EB5164">
              <w:rPr>
                <w:sz w:val="20"/>
                <w:szCs w:val="20"/>
              </w:rPr>
              <w:t>Geology,</w:t>
            </w:r>
            <w:r w:rsidRPr="00EB5164">
              <w:rPr>
                <w:spacing w:val="-10"/>
                <w:sz w:val="20"/>
                <w:szCs w:val="20"/>
              </w:rPr>
              <w:t xml:space="preserve"> </w:t>
            </w:r>
            <w:r w:rsidRPr="00EB5164">
              <w:rPr>
                <w:sz w:val="20"/>
                <w:szCs w:val="20"/>
              </w:rPr>
              <w:t>or Physical Geography</w:t>
            </w:r>
          </w:p>
        </w:tc>
        <w:tc>
          <w:tcPr>
            <w:tcW w:w="5041" w:type="dxa"/>
          </w:tcPr>
          <w:p w14:paraId="0690259D" w14:textId="77777777" w:rsidR="00CC1201" w:rsidRPr="00EB5164" w:rsidRDefault="00CC1201" w:rsidP="001A527D">
            <w:pPr>
              <w:rPr>
                <w:rFonts w:ascii="Calibri" w:hAnsi="Calibri" w:cs="Calibri"/>
                <w:sz w:val="20"/>
                <w:szCs w:val="20"/>
              </w:rPr>
            </w:pPr>
            <w:r w:rsidRPr="00EB5164">
              <w:rPr>
                <w:rFonts w:ascii="Calibri" w:hAnsi="Calibri" w:cs="Calibri"/>
                <w:sz w:val="20"/>
                <w:szCs w:val="20"/>
              </w:rPr>
              <w:t>Master’s degree in any discipline with at least 12 graduate credit hours in the discipline.</w:t>
            </w:r>
          </w:p>
          <w:p w14:paraId="62FF9CC0" w14:textId="77777777" w:rsidR="00CC1201" w:rsidRPr="00EB5164" w:rsidRDefault="00CC1201" w:rsidP="001A527D">
            <w:pPr>
              <w:rPr>
                <w:rFonts w:ascii="Calibri" w:hAnsi="Calibri" w:cs="Calibri"/>
                <w:b/>
                <w:bCs/>
                <w:sz w:val="20"/>
                <w:szCs w:val="20"/>
              </w:rPr>
            </w:pPr>
            <w:r w:rsidRPr="00EB5164">
              <w:rPr>
                <w:rFonts w:ascii="Calibri" w:hAnsi="Calibri" w:cs="Calibri"/>
                <w:b/>
                <w:bCs/>
                <w:sz w:val="20"/>
                <w:szCs w:val="20"/>
              </w:rPr>
              <w:t xml:space="preserve">OR </w:t>
            </w:r>
          </w:p>
          <w:p w14:paraId="032D4BBE" w14:textId="77777777" w:rsidR="00CC1201" w:rsidRPr="00EB5164" w:rsidRDefault="00CC1201" w:rsidP="001A527D">
            <w:pPr>
              <w:rPr>
                <w:rFonts w:ascii="Calibri" w:hAnsi="Calibri" w:cs="Calibri"/>
                <w:sz w:val="20"/>
                <w:szCs w:val="20"/>
              </w:rPr>
            </w:pPr>
            <w:r w:rsidRPr="00EB5164">
              <w:rPr>
                <w:rFonts w:ascii="Calibri" w:hAnsi="Calibri" w:cs="Calibri"/>
                <w:sz w:val="20"/>
                <w:szCs w:val="20"/>
              </w:rPr>
              <w:t xml:space="preserve">Currently pursuing a master’s degree in the discipline with 12 completed graduate credit hours. </w:t>
            </w:r>
          </w:p>
          <w:p w14:paraId="7BBF7144" w14:textId="77777777" w:rsidR="00CC1201" w:rsidRPr="00EB5164" w:rsidRDefault="00CC1201" w:rsidP="001A527D">
            <w:pPr>
              <w:rPr>
                <w:rFonts w:ascii="Calibri" w:hAnsi="Calibri" w:cs="Calibri"/>
                <w:sz w:val="20"/>
                <w:szCs w:val="20"/>
              </w:rPr>
            </w:pPr>
          </w:p>
          <w:p w14:paraId="581259FB" w14:textId="7A693536" w:rsidR="00CC1201" w:rsidRPr="00EB5164" w:rsidRDefault="00CC1201" w:rsidP="001A527D">
            <w:pPr>
              <w:pStyle w:val="TableParagraph"/>
              <w:ind w:right="22"/>
              <w:rPr>
                <w:sz w:val="20"/>
                <w:szCs w:val="20"/>
              </w:rPr>
            </w:pPr>
            <w:r w:rsidRPr="00EB5164">
              <w:rPr>
                <w:sz w:val="20"/>
                <w:szCs w:val="20"/>
              </w:rPr>
              <w:t>Submit: Professional Development Plan Reference Section for overview and Process. Appendix C for Form.</w:t>
            </w:r>
          </w:p>
        </w:tc>
        <w:tc>
          <w:tcPr>
            <w:tcW w:w="2340" w:type="dxa"/>
          </w:tcPr>
          <w:p w14:paraId="5312C5CD" w14:textId="77777777" w:rsidR="00CC1201" w:rsidRPr="00EB5164" w:rsidRDefault="00CC1201" w:rsidP="001A527D">
            <w:pPr>
              <w:pStyle w:val="TableParagraph"/>
              <w:ind w:right="22"/>
              <w:rPr>
                <w:sz w:val="20"/>
                <w:szCs w:val="20"/>
              </w:rPr>
            </w:pPr>
          </w:p>
        </w:tc>
      </w:tr>
      <w:tr w:rsidR="00CC1201" w:rsidRPr="00EB5164" w14:paraId="5414063F" w14:textId="77777777" w:rsidTr="00FE29B8">
        <w:tc>
          <w:tcPr>
            <w:tcW w:w="3870" w:type="dxa"/>
          </w:tcPr>
          <w:p w14:paraId="50BF87C1" w14:textId="68CCED15" w:rsidR="00CC1201" w:rsidRPr="00EB5164" w:rsidRDefault="00CC1201" w:rsidP="001A527D">
            <w:pPr>
              <w:pStyle w:val="TableParagraph"/>
              <w:ind w:right="22"/>
              <w:rPr>
                <w:sz w:val="20"/>
                <w:szCs w:val="20"/>
              </w:rPr>
            </w:pPr>
            <w:r w:rsidRPr="00EB5164">
              <w:rPr>
                <w:sz w:val="20"/>
                <w:szCs w:val="20"/>
              </w:rPr>
              <w:t>Ethnic Studies (ETH) ETH 2024 Guaranteed Transfer Courses </w:t>
            </w:r>
          </w:p>
        </w:tc>
        <w:tc>
          <w:tcPr>
            <w:tcW w:w="3509" w:type="dxa"/>
          </w:tcPr>
          <w:p w14:paraId="3B113271" w14:textId="77777777" w:rsidR="00CC1201" w:rsidRPr="001A527D" w:rsidRDefault="00CC1201" w:rsidP="001A527D">
            <w:pPr>
              <w:pStyle w:val="TableParagraph"/>
              <w:tabs>
                <w:tab w:val="left" w:pos="346"/>
              </w:tabs>
              <w:spacing w:before="1" w:line="243" w:lineRule="exact"/>
              <w:rPr>
                <w:sz w:val="20"/>
                <w:szCs w:val="20"/>
              </w:rPr>
            </w:pPr>
            <w:r w:rsidRPr="001A527D">
              <w:rPr>
                <w:sz w:val="20"/>
                <w:szCs w:val="20"/>
              </w:rPr>
              <w:t>Master’s degree in  </w:t>
            </w:r>
          </w:p>
          <w:p w14:paraId="1DC8EA20" w14:textId="77777777" w:rsidR="00CC1201" w:rsidRPr="001A527D" w:rsidRDefault="00CC1201" w:rsidP="001A527D">
            <w:pPr>
              <w:pStyle w:val="TableParagraph"/>
              <w:tabs>
                <w:tab w:val="left" w:pos="346"/>
              </w:tabs>
              <w:spacing w:before="1" w:line="243" w:lineRule="exact"/>
              <w:rPr>
                <w:sz w:val="20"/>
                <w:szCs w:val="20"/>
              </w:rPr>
            </w:pPr>
            <w:r w:rsidRPr="001A527D">
              <w:rPr>
                <w:sz w:val="20"/>
                <w:szCs w:val="20"/>
              </w:rPr>
              <w:t xml:space="preserve">American Studies, Anthropology, Political Science, Sociology, Ethnic Studies, Cultural Studies, Multicultural Studies, or a related degree with a primary emphasis on an ethnic group or </w:t>
            </w:r>
            <w:r w:rsidRPr="001A527D">
              <w:rPr>
                <w:sz w:val="20"/>
                <w:szCs w:val="20"/>
              </w:rPr>
              <w:lastRenderedPageBreak/>
              <w:t>experience (e.g., African American Studies, Chicano Studies, etc.)    </w:t>
            </w:r>
          </w:p>
          <w:p w14:paraId="3FCA95A2" w14:textId="77777777" w:rsidR="00CC1201" w:rsidRPr="001A527D" w:rsidRDefault="00CC1201" w:rsidP="001A527D">
            <w:pPr>
              <w:pStyle w:val="TableParagraph"/>
              <w:tabs>
                <w:tab w:val="left" w:pos="346"/>
              </w:tabs>
              <w:spacing w:before="1" w:line="243" w:lineRule="exact"/>
              <w:rPr>
                <w:sz w:val="20"/>
                <w:szCs w:val="20"/>
              </w:rPr>
            </w:pPr>
            <w:r w:rsidRPr="001A527D">
              <w:rPr>
                <w:b/>
                <w:bCs/>
                <w:sz w:val="20"/>
                <w:szCs w:val="20"/>
              </w:rPr>
              <w:t>OR</w:t>
            </w:r>
            <w:r w:rsidRPr="001A527D">
              <w:rPr>
                <w:sz w:val="20"/>
                <w:szCs w:val="20"/>
              </w:rPr>
              <w:t> </w:t>
            </w:r>
          </w:p>
          <w:p w14:paraId="59DB30AE" w14:textId="77777777" w:rsidR="00CC1201" w:rsidRPr="001A527D" w:rsidRDefault="00CC1201" w:rsidP="001A527D">
            <w:pPr>
              <w:pStyle w:val="TableParagraph"/>
              <w:tabs>
                <w:tab w:val="left" w:pos="346"/>
              </w:tabs>
              <w:spacing w:before="1" w:line="243" w:lineRule="exact"/>
              <w:rPr>
                <w:sz w:val="20"/>
                <w:szCs w:val="20"/>
              </w:rPr>
            </w:pPr>
            <w:r w:rsidRPr="001A527D">
              <w:rPr>
                <w:sz w:val="20"/>
                <w:szCs w:val="20"/>
              </w:rPr>
              <w:t>Master’s degree plus 18 graduate credit hours in American Studies, Anthropology, Political Science, Sociology, Ethnic Studies, Cultural Studies, Multicultural Studies, or a related degree with a primary emphasis on an ethnic group or experience (e.g., African American Studies, Chicano Studies, etc.) </w:t>
            </w:r>
          </w:p>
          <w:p w14:paraId="5EC7D320" w14:textId="18B035EB" w:rsidR="00CC1201" w:rsidRPr="00EB5164" w:rsidRDefault="00CC1201" w:rsidP="001A527D">
            <w:pPr>
              <w:pStyle w:val="TableParagraph"/>
              <w:tabs>
                <w:tab w:val="left" w:pos="346"/>
              </w:tabs>
              <w:spacing w:before="1" w:line="243" w:lineRule="exact"/>
              <w:rPr>
                <w:sz w:val="20"/>
                <w:szCs w:val="20"/>
              </w:rPr>
            </w:pPr>
          </w:p>
        </w:tc>
        <w:tc>
          <w:tcPr>
            <w:tcW w:w="5041" w:type="dxa"/>
          </w:tcPr>
          <w:p w14:paraId="32FB4E90" w14:textId="48E77254" w:rsidR="00CC1201" w:rsidRPr="00EB5164" w:rsidRDefault="00CC1201" w:rsidP="001A527D">
            <w:pPr>
              <w:pStyle w:val="TableParagraph"/>
              <w:ind w:right="22"/>
              <w:rPr>
                <w:sz w:val="20"/>
                <w:szCs w:val="20"/>
                <w:highlight w:val="yellow"/>
              </w:rPr>
            </w:pPr>
          </w:p>
        </w:tc>
        <w:tc>
          <w:tcPr>
            <w:tcW w:w="2340" w:type="dxa"/>
          </w:tcPr>
          <w:p w14:paraId="6E01BF47" w14:textId="77777777" w:rsidR="00CC1201" w:rsidRPr="00EB5164" w:rsidRDefault="00CC1201" w:rsidP="001A527D">
            <w:pPr>
              <w:pStyle w:val="TableParagraph"/>
              <w:ind w:right="22"/>
              <w:rPr>
                <w:sz w:val="20"/>
                <w:szCs w:val="20"/>
              </w:rPr>
            </w:pPr>
          </w:p>
        </w:tc>
      </w:tr>
      <w:tr w:rsidR="00CC1201" w:rsidRPr="00EB5164" w14:paraId="126AFFA1" w14:textId="77777777" w:rsidTr="0009161D">
        <w:tc>
          <w:tcPr>
            <w:tcW w:w="3870" w:type="dxa"/>
            <w:shd w:val="clear" w:color="auto" w:fill="A5C9EB" w:themeFill="text2" w:themeFillTint="40"/>
            <w:vAlign w:val="center"/>
          </w:tcPr>
          <w:p w14:paraId="56BDF3BE" w14:textId="66FFAE07" w:rsidR="00CC1201" w:rsidRPr="00EB5164" w:rsidRDefault="00CC1201" w:rsidP="001A527D">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503C91FF" w14:textId="79C42E83" w:rsidR="00CC1201" w:rsidRPr="00EB5164" w:rsidRDefault="00CC1201" w:rsidP="001A527D">
            <w:pPr>
              <w:pStyle w:val="TableParagraph"/>
              <w:tabs>
                <w:tab w:val="left" w:pos="346"/>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3EB9B289" w14:textId="76394DF9" w:rsidR="00CC1201" w:rsidRPr="00EB5164" w:rsidRDefault="00CC1201" w:rsidP="001A527D">
            <w:pPr>
              <w:rPr>
                <w:rFonts w:ascii="Calibri" w:hAnsi="Calibri" w:cs="Calibri"/>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750315DF" w14:textId="0F71495D" w:rsidR="00CC1201" w:rsidRPr="00EB5164" w:rsidRDefault="00CC1201" w:rsidP="001A527D">
            <w:pPr>
              <w:pStyle w:val="TableParagraph"/>
              <w:ind w:right="22"/>
              <w:rPr>
                <w:sz w:val="20"/>
                <w:szCs w:val="20"/>
              </w:rPr>
            </w:pPr>
            <w:r w:rsidRPr="00EB5164">
              <w:rPr>
                <w:b/>
                <w:spacing w:val="-2"/>
                <w:sz w:val="20"/>
                <w:szCs w:val="20"/>
              </w:rPr>
              <w:t>Other</w:t>
            </w:r>
          </w:p>
        </w:tc>
      </w:tr>
      <w:tr w:rsidR="00CC1201" w:rsidRPr="00EB5164" w14:paraId="35704EAB" w14:textId="77777777" w:rsidTr="0009161D">
        <w:tc>
          <w:tcPr>
            <w:tcW w:w="3870" w:type="dxa"/>
          </w:tcPr>
          <w:p w14:paraId="22295FE0" w14:textId="77777777" w:rsidR="00CC1201" w:rsidRPr="001A527D" w:rsidRDefault="00CC1201" w:rsidP="001A527D">
            <w:pPr>
              <w:pStyle w:val="TableParagraph"/>
              <w:ind w:right="22"/>
              <w:rPr>
                <w:sz w:val="20"/>
                <w:szCs w:val="20"/>
              </w:rPr>
            </w:pPr>
            <w:r w:rsidRPr="001A527D">
              <w:rPr>
                <w:sz w:val="20"/>
                <w:szCs w:val="20"/>
              </w:rPr>
              <w:t>Ethnic Studies (ETH) ETH 2000 </w:t>
            </w:r>
          </w:p>
          <w:p w14:paraId="284FDCFB" w14:textId="77777777" w:rsidR="00CC1201" w:rsidRPr="001A527D" w:rsidRDefault="00CC1201" w:rsidP="001A527D">
            <w:pPr>
              <w:pStyle w:val="TableParagraph"/>
              <w:ind w:right="22"/>
              <w:rPr>
                <w:sz w:val="20"/>
                <w:szCs w:val="20"/>
              </w:rPr>
            </w:pPr>
            <w:r w:rsidRPr="001A527D">
              <w:rPr>
                <w:sz w:val="20"/>
                <w:szCs w:val="20"/>
              </w:rPr>
              <w:t> </w:t>
            </w:r>
          </w:p>
          <w:p w14:paraId="7631D131" w14:textId="08182AAA" w:rsidR="00CC1201" w:rsidRPr="001A527D" w:rsidRDefault="00CC1201" w:rsidP="00F778A7">
            <w:pPr>
              <w:pStyle w:val="TableParagraph"/>
              <w:ind w:right="22"/>
              <w:jc w:val="center"/>
              <w:rPr>
                <w:sz w:val="20"/>
                <w:szCs w:val="20"/>
              </w:rPr>
            </w:pPr>
          </w:p>
        </w:tc>
        <w:tc>
          <w:tcPr>
            <w:tcW w:w="3509" w:type="dxa"/>
          </w:tcPr>
          <w:p w14:paraId="3A3B0E35" w14:textId="77777777" w:rsidR="00CC1201" w:rsidRPr="001A527D" w:rsidRDefault="00CC1201" w:rsidP="001A527D">
            <w:pPr>
              <w:pStyle w:val="TableParagraph"/>
              <w:tabs>
                <w:tab w:val="left" w:pos="346"/>
              </w:tabs>
              <w:spacing w:before="1" w:line="243" w:lineRule="exact"/>
              <w:rPr>
                <w:sz w:val="20"/>
                <w:szCs w:val="20"/>
              </w:rPr>
            </w:pPr>
            <w:r w:rsidRPr="001A527D">
              <w:rPr>
                <w:sz w:val="20"/>
                <w:szCs w:val="20"/>
              </w:rPr>
              <w:t>Master’s degree in  </w:t>
            </w:r>
          </w:p>
          <w:p w14:paraId="069CCC0B" w14:textId="77777777" w:rsidR="00CC1201" w:rsidRPr="001A527D" w:rsidRDefault="00CC1201" w:rsidP="001A527D">
            <w:pPr>
              <w:pStyle w:val="TableParagraph"/>
              <w:tabs>
                <w:tab w:val="left" w:pos="346"/>
              </w:tabs>
              <w:spacing w:before="1" w:line="243" w:lineRule="exact"/>
              <w:rPr>
                <w:sz w:val="20"/>
                <w:szCs w:val="20"/>
              </w:rPr>
            </w:pPr>
            <w:r w:rsidRPr="001A527D">
              <w:rPr>
                <w:sz w:val="20"/>
                <w:szCs w:val="20"/>
              </w:rPr>
              <w:t>American Studies, Anthropology, Political Science, Sociology, Ethnic Studies, Cultural Studies, Multicultural Studies, or a related degree with a primary emphasis on an ethnic group or experience (e.g., African American Studies, Chicano Studies, etc.)    </w:t>
            </w:r>
          </w:p>
          <w:p w14:paraId="484C6BBB" w14:textId="77777777" w:rsidR="00CC1201" w:rsidRPr="001A527D" w:rsidRDefault="00CC1201" w:rsidP="001A527D">
            <w:pPr>
              <w:pStyle w:val="TableParagraph"/>
              <w:tabs>
                <w:tab w:val="left" w:pos="346"/>
              </w:tabs>
              <w:spacing w:before="1" w:line="243" w:lineRule="exact"/>
              <w:rPr>
                <w:sz w:val="20"/>
                <w:szCs w:val="20"/>
              </w:rPr>
            </w:pPr>
            <w:r w:rsidRPr="001A527D">
              <w:rPr>
                <w:b/>
                <w:bCs/>
                <w:sz w:val="20"/>
                <w:szCs w:val="20"/>
              </w:rPr>
              <w:t>OR</w:t>
            </w:r>
            <w:r w:rsidRPr="001A527D">
              <w:rPr>
                <w:sz w:val="20"/>
                <w:szCs w:val="20"/>
              </w:rPr>
              <w:t> </w:t>
            </w:r>
          </w:p>
          <w:p w14:paraId="36CDC571" w14:textId="77777777" w:rsidR="00CC1201" w:rsidRPr="001A527D" w:rsidRDefault="00CC1201" w:rsidP="001A527D">
            <w:pPr>
              <w:pStyle w:val="TableParagraph"/>
              <w:tabs>
                <w:tab w:val="left" w:pos="346"/>
              </w:tabs>
              <w:spacing w:before="1" w:line="243" w:lineRule="exact"/>
              <w:rPr>
                <w:sz w:val="20"/>
                <w:szCs w:val="20"/>
              </w:rPr>
            </w:pPr>
            <w:r w:rsidRPr="001A527D">
              <w:rPr>
                <w:sz w:val="20"/>
                <w:szCs w:val="20"/>
              </w:rPr>
              <w:t>Master’s degree plus 18 graduate credit hours in American Studies, Anthropology, Political Science, Sociology, Ethnic Studies, Cultural Studies, Multicultural Studies, or a related degree with a primary emphasis on an ethnic group or experience (e.g., African American Studies, Chicano Studies, etc.) </w:t>
            </w:r>
          </w:p>
          <w:p w14:paraId="703332A5" w14:textId="1ADD6366" w:rsidR="00CC1201" w:rsidRPr="001A527D" w:rsidRDefault="00CC1201" w:rsidP="00F778A7">
            <w:pPr>
              <w:pStyle w:val="TableParagraph"/>
              <w:tabs>
                <w:tab w:val="left" w:pos="346"/>
              </w:tabs>
              <w:spacing w:before="1" w:line="243" w:lineRule="exact"/>
              <w:jc w:val="center"/>
              <w:rPr>
                <w:sz w:val="20"/>
                <w:szCs w:val="20"/>
              </w:rPr>
            </w:pPr>
          </w:p>
        </w:tc>
        <w:tc>
          <w:tcPr>
            <w:tcW w:w="5041" w:type="dxa"/>
          </w:tcPr>
          <w:p w14:paraId="772AC8DE" w14:textId="0F1C5818" w:rsidR="00CC1201" w:rsidRPr="00EB5164" w:rsidRDefault="00CC1201" w:rsidP="00F778A7">
            <w:pPr>
              <w:jc w:val="center"/>
              <w:rPr>
                <w:rFonts w:ascii="Calibri" w:hAnsi="Calibri" w:cs="Calibri"/>
                <w:sz w:val="20"/>
                <w:szCs w:val="20"/>
              </w:rPr>
            </w:pPr>
          </w:p>
        </w:tc>
        <w:tc>
          <w:tcPr>
            <w:tcW w:w="2340" w:type="dxa"/>
          </w:tcPr>
          <w:p w14:paraId="3F68E043" w14:textId="4D6C549A" w:rsidR="00CC1201" w:rsidRPr="00EB5164" w:rsidRDefault="00CC1201" w:rsidP="00F778A7">
            <w:pPr>
              <w:pStyle w:val="TableParagraph"/>
              <w:ind w:right="22"/>
              <w:jc w:val="center"/>
              <w:rPr>
                <w:sz w:val="20"/>
                <w:szCs w:val="20"/>
              </w:rPr>
            </w:pPr>
          </w:p>
        </w:tc>
      </w:tr>
      <w:tr w:rsidR="00CC1201" w:rsidRPr="00EB5164" w14:paraId="3A5FA976" w14:textId="77777777" w:rsidTr="00FE29B8">
        <w:tc>
          <w:tcPr>
            <w:tcW w:w="3870" w:type="dxa"/>
          </w:tcPr>
          <w:p w14:paraId="4F559702" w14:textId="4FF68783" w:rsidR="00CC1201" w:rsidRPr="00EB5164" w:rsidRDefault="00CC1201" w:rsidP="001A527D">
            <w:pPr>
              <w:pStyle w:val="TableParagraph"/>
              <w:ind w:right="22"/>
              <w:rPr>
                <w:sz w:val="20"/>
                <w:szCs w:val="20"/>
              </w:rPr>
            </w:pPr>
            <w:r w:rsidRPr="00EB5164">
              <w:rPr>
                <w:sz w:val="20"/>
                <w:szCs w:val="20"/>
              </w:rPr>
              <w:t>Ethnic Studies (ETH) </w:t>
            </w:r>
          </w:p>
        </w:tc>
        <w:tc>
          <w:tcPr>
            <w:tcW w:w="3509" w:type="dxa"/>
          </w:tcPr>
          <w:p w14:paraId="3FB99830" w14:textId="77777777" w:rsidR="00CC1201" w:rsidRPr="001A527D" w:rsidRDefault="00CC1201" w:rsidP="001A527D">
            <w:pPr>
              <w:pStyle w:val="TableParagraph"/>
              <w:tabs>
                <w:tab w:val="left" w:pos="346"/>
              </w:tabs>
              <w:spacing w:before="1" w:line="243" w:lineRule="exact"/>
              <w:rPr>
                <w:sz w:val="20"/>
                <w:szCs w:val="20"/>
              </w:rPr>
            </w:pPr>
            <w:r w:rsidRPr="001A527D">
              <w:rPr>
                <w:sz w:val="20"/>
                <w:szCs w:val="20"/>
              </w:rPr>
              <w:t>Master’s degree in  </w:t>
            </w:r>
          </w:p>
          <w:p w14:paraId="4E103CFB" w14:textId="77777777" w:rsidR="00CC1201" w:rsidRPr="001A527D" w:rsidRDefault="00CC1201" w:rsidP="001A527D">
            <w:pPr>
              <w:pStyle w:val="TableParagraph"/>
              <w:tabs>
                <w:tab w:val="left" w:pos="346"/>
              </w:tabs>
              <w:spacing w:before="1" w:line="243" w:lineRule="exact"/>
              <w:rPr>
                <w:sz w:val="20"/>
                <w:szCs w:val="20"/>
              </w:rPr>
            </w:pPr>
            <w:r w:rsidRPr="001A527D">
              <w:rPr>
                <w:sz w:val="20"/>
                <w:szCs w:val="20"/>
              </w:rPr>
              <w:t xml:space="preserve">Ethnic Studies, Cultural Studies, Multicultural Studies, Sociology; Comparative Literature, Literature, </w:t>
            </w:r>
            <w:r w:rsidRPr="001A527D">
              <w:rPr>
                <w:sz w:val="20"/>
                <w:szCs w:val="20"/>
              </w:rPr>
              <w:lastRenderedPageBreak/>
              <w:t>Women’s Studies, and World Language &amp; Cultural Studies with emphasis on an ethnic group or experience (e.g., African American Studies, Chicano Studies, etc.), or a thesis, dissertation, or significant publications focused on minority ethnic experiences in western societies. </w:t>
            </w:r>
          </w:p>
          <w:p w14:paraId="60005754" w14:textId="77777777" w:rsidR="00CC1201" w:rsidRPr="001A527D" w:rsidRDefault="00CC1201" w:rsidP="001A527D">
            <w:pPr>
              <w:pStyle w:val="TableParagraph"/>
              <w:tabs>
                <w:tab w:val="left" w:pos="346"/>
              </w:tabs>
              <w:spacing w:before="1" w:line="243" w:lineRule="exact"/>
              <w:rPr>
                <w:sz w:val="20"/>
                <w:szCs w:val="20"/>
              </w:rPr>
            </w:pPr>
            <w:r w:rsidRPr="001A527D">
              <w:rPr>
                <w:b/>
                <w:bCs/>
                <w:sz w:val="20"/>
                <w:szCs w:val="20"/>
              </w:rPr>
              <w:t>OR</w:t>
            </w:r>
            <w:r w:rsidRPr="001A527D">
              <w:rPr>
                <w:sz w:val="20"/>
                <w:szCs w:val="20"/>
              </w:rPr>
              <w:t> </w:t>
            </w:r>
          </w:p>
          <w:p w14:paraId="08230BCF" w14:textId="77777777" w:rsidR="00CC1201" w:rsidRPr="001A527D" w:rsidRDefault="00CC1201" w:rsidP="001A527D">
            <w:pPr>
              <w:pStyle w:val="TableParagraph"/>
              <w:tabs>
                <w:tab w:val="left" w:pos="346"/>
              </w:tabs>
              <w:spacing w:before="1" w:line="243" w:lineRule="exact"/>
              <w:rPr>
                <w:sz w:val="20"/>
                <w:szCs w:val="20"/>
              </w:rPr>
            </w:pPr>
            <w:r w:rsidRPr="001A527D">
              <w:rPr>
                <w:sz w:val="20"/>
                <w:szCs w:val="20"/>
              </w:rPr>
              <w:t>Master’s degree plus 18 graduate credit hours in Ethnic Studies, Cultural Studies, Multicultural Studies, Sociology; Comparative Literature, Literature, Women’s Studies, and World Language &amp; Cultural Studies with emphasis on an ethnic group or experience (e.g., African American Studies, Chicano Studies, etc.) </w:t>
            </w:r>
          </w:p>
          <w:p w14:paraId="218F1294" w14:textId="77777777" w:rsidR="00CC1201" w:rsidRPr="00EB5164" w:rsidRDefault="00CC1201" w:rsidP="001A527D">
            <w:pPr>
              <w:pStyle w:val="TableParagraph"/>
              <w:tabs>
                <w:tab w:val="left" w:pos="346"/>
              </w:tabs>
              <w:spacing w:before="1" w:line="243" w:lineRule="exact"/>
              <w:rPr>
                <w:sz w:val="20"/>
                <w:szCs w:val="20"/>
              </w:rPr>
            </w:pPr>
          </w:p>
        </w:tc>
        <w:tc>
          <w:tcPr>
            <w:tcW w:w="5041" w:type="dxa"/>
          </w:tcPr>
          <w:p w14:paraId="08C86BFF" w14:textId="77777777" w:rsidR="00CC1201" w:rsidRPr="00EB5164" w:rsidRDefault="00CC1201" w:rsidP="001A527D">
            <w:pPr>
              <w:rPr>
                <w:rFonts w:ascii="Calibri" w:hAnsi="Calibri" w:cs="Calibri"/>
                <w:sz w:val="20"/>
                <w:szCs w:val="20"/>
              </w:rPr>
            </w:pPr>
          </w:p>
        </w:tc>
        <w:tc>
          <w:tcPr>
            <w:tcW w:w="2340" w:type="dxa"/>
          </w:tcPr>
          <w:p w14:paraId="0BE3B9E8" w14:textId="77777777" w:rsidR="00CC1201" w:rsidRPr="00EB5164" w:rsidRDefault="00CC1201" w:rsidP="001A527D">
            <w:pPr>
              <w:pStyle w:val="TableParagraph"/>
              <w:ind w:right="22"/>
              <w:rPr>
                <w:sz w:val="20"/>
                <w:szCs w:val="20"/>
              </w:rPr>
            </w:pPr>
          </w:p>
        </w:tc>
      </w:tr>
      <w:tr w:rsidR="00CC1201" w:rsidRPr="00EB5164" w14:paraId="4C3E0117" w14:textId="77777777" w:rsidTr="0009161D">
        <w:tc>
          <w:tcPr>
            <w:tcW w:w="3870" w:type="dxa"/>
            <w:shd w:val="clear" w:color="auto" w:fill="A5C9EB" w:themeFill="text2" w:themeFillTint="40"/>
            <w:vAlign w:val="center"/>
          </w:tcPr>
          <w:p w14:paraId="6A87F90B" w14:textId="6E4621AA" w:rsidR="00CC1201" w:rsidRPr="00EB5164" w:rsidRDefault="00CC1201" w:rsidP="001A527D">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7D6A0B89" w14:textId="13866D99" w:rsidR="00CC1201" w:rsidRPr="00EB5164" w:rsidRDefault="00CC1201" w:rsidP="001A527D">
            <w:pPr>
              <w:pStyle w:val="TableParagraph"/>
              <w:tabs>
                <w:tab w:val="left" w:pos="346"/>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6849803A" w14:textId="27273D5B" w:rsidR="00CC1201" w:rsidRPr="00EB5164" w:rsidRDefault="00CC1201" w:rsidP="001A527D">
            <w:pPr>
              <w:rPr>
                <w:rFonts w:ascii="Calibri" w:hAnsi="Calibri" w:cs="Calibri"/>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66C91BD7" w14:textId="27699D6F" w:rsidR="00CC1201" w:rsidRPr="00EB5164" w:rsidRDefault="00CC1201" w:rsidP="001A527D">
            <w:pPr>
              <w:pStyle w:val="TableParagraph"/>
              <w:ind w:right="22"/>
              <w:rPr>
                <w:sz w:val="20"/>
                <w:szCs w:val="20"/>
              </w:rPr>
            </w:pPr>
            <w:r w:rsidRPr="00EB5164">
              <w:rPr>
                <w:b/>
                <w:spacing w:val="-2"/>
                <w:sz w:val="20"/>
                <w:szCs w:val="20"/>
              </w:rPr>
              <w:t>Other</w:t>
            </w:r>
          </w:p>
        </w:tc>
      </w:tr>
      <w:tr w:rsidR="00CC1201" w:rsidRPr="00EB5164" w14:paraId="58639670" w14:textId="77777777" w:rsidTr="0009161D">
        <w:tc>
          <w:tcPr>
            <w:tcW w:w="3870" w:type="dxa"/>
          </w:tcPr>
          <w:p w14:paraId="11238448" w14:textId="5EC7DED0" w:rsidR="00CC1201" w:rsidRPr="00EB5164" w:rsidRDefault="00CC1201" w:rsidP="00390874">
            <w:pPr>
              <w:pStyle w:val="TableParagraph"/>
              <w:ind w:right="22"/>
              <w:rPr>
                <w:sz w:val="20"/>
                <w:szCs w:val="20"/>
              </w:rPr>
            </w:pPr>
            <w:r w:rsidRPr="00EB5164">
              <w:rPr>
                <w:sz w:val="20"/>
                <w:szCs w:val="20"/>
              </w:rPr>
              <w:t xml:space="preserve">Fire Science (FST) </w:t>
            </w:r>
          </w:p>
        </w:tc>
        <w:tc>
          <w:tcPr>
            <w:tcW w:w="3509" w:type="dxa"/>
            <w:shd w:val="clear" w:color="auto" w:fill="FFFFFF" w:themeFill="background1"/>
          </w:tcPr>
          <w:p w14:paraId="221538C7" w14:textId="77777777" w:rsidR="00CC1201" w:rsidRPr="00EB5164" w:rsidRDefault="00CC1201" w:rsidP="001A527D">
            <w:pPr>
              <w:spacing w:before="240" w:after="240"/>
              <w:rPr>
                <w:rFonts w:ascii="Calibri" w:eastAsia="Calibri" w:hAnsi="Calibri" w:cs="Calibri"/>
                <w:sz w:val="20"/>
                <w:szCs w:val="20"/>
              </w:rPr>
            </w:pPr>
            <w:r w:rsidRPr="00495E09">
              <w:rPr>
                <w:rFonts w:ascii="Calibri" w:eastAsia="Calibri" w:hAnsi="Calibri" w:cs="Calibri"/>
                <w:sz w:val="20"/>
                <w:szCs w:val="20"/>
              </w:rPr>
              <w:t>Minimum of three (3) years of full-time fire service (approximately 9,000</w:t>
            </w:r>
            <w:r w:rsidRPr="00EB5164">
              <w:rPr>
                <w:rFonts w:ascii="Calibri" w:eastAsia="Calibri" w:hAnsi="Calibri" w:cs="Calibri"/>
                <w:sz w:val="20"/>
                <w:szCs w:val="20"/>
              </w:rPr>
              <w:t>), c</w:t>
            </w:r>
            <w:r w:rsidRPr="00495E09">
              <w:rPr>
                <w:rFonts w:ascii="Calibri" w:eastAsia="Calibri" w:hAnsi="Calibri" w:cs="Calibri"/>
                <w:sz w:val="20"/>
                <w:szCs w:val="20"/>
              </w:rPr>
              <w:t>urrently employed by a career fire department</w:t>
            </w:r>
            <w:r w:rsidRPr="00EB5164">
              <w:rPr>
                <w:rFonts w:ascii="Calibri" w:eastAsia="Calibri" w:hAnsi="Calibri" w:cs="Calibri"/>
                <w:sz w:val="20"/>
                <w:szCs w:val="20"/>
              </w:rPr>
              <w:t xml:space="preserve"> and s</w:t>
            </w:r>
            <w:r w:rsidRPr="00495E09">
              <w:rPr>
                <w:rFonts w:ascii="Calibri" w:eastAsia="Calibri" w:hAnsi="Calibri" w:cs="Calibri"/>
                <w:sz w:val="20"/>
                <w:szCs w:val="20"/>
              </w:rPr>
              <w:t>uccessful completion of a Fire Academy consisting of 340 hours or more</w:t>
            </w:r>
            <w:r w:rsidRPr="00EB5164">
              <w:rPr>
                <w:rFonts w:ascii="Calibri" w:eastAsia="Calibri" w:hAnsi="Calibri" w:cs="Calibri"/>
                <w:sz w:val="20"/>
                <w:szCs w:val="20"/>
              </w:rPr>
              <w:t xml:space="preserve">. </w:t>
            </w:r>
          </w:p>
          <w:p w14:paraId="232FEA82" w14:textId="77777777" w:rsidR="00CC1201" w:rsidRPr="00495E09" w:rsidRDefault="00CC1201" w:rsidP="001A527D">
            <w:pPr>
              <w:spacing w:before="240" w:after="240"/>
              <w:rPr>
                <w:rFonts w:ascii="Calibri" w:eastAsia="Calibri" w:hAnsi="Calibri" w:cs="Calibri"/>
                <w:b/>
                <w:bCs/>
                <w:sz w:val="20"/>
                <w:szCs w:val="20"/>
              </w:rPr>
            </w:pPr>
            <w:r w:rsidRPr="00EB5164">
              <w:rPr>
                <w:rFonts w:ascii="Calibri" w:eastAsia="Calibri" w:hAnsi="Calibri" w:cs="Calibri"/>
                <w:b/>
                <w:bCs/>
                <w:sz w:val="20"/>
                <w:szCs w:val="20"/>
              </w:rPr>
              <w:t>OR</w:t>
            </w:r>
          </w:p>
          <w:p w14:paraId="00444A42" w14:textId="77777777" w:rsidR="00CC1201" w:rsidRPr="00EB5164" w:rsidRDefault="00CC1201" w:rsidP="001A527D">
            <w:pPr>
              <w:spacing w:before="240" w:after="240"/>
              <w:rPr>
                <w:rFonts w:ascii="Calibri" w:eastAsia="Calibri" w:hAnsi="Calibri" w:cs="Calibri"/>
                <w:sz w:val="20"/>
                <w:szCs w:val="20"/>
              </w:rPr>
            </w:pPr>
            <w:r w:rsidRPr="00495E09">
              <w:rPr>
                <w:rFonts w:ascii="Calibri" w:eastAsia="Calibri" w:hAnsi="Calibri" w:cs="Calibri"/>
                <w:sz w:val="20"/>
                <w:szCs w:val="20"/>
              </w:rPr>
              <w:t>Retired Career Firefighters</w:t>
            </w:r>
            <w:r w:rsidRPr="00EB5164">
              <w:rPr>
                <w:rFonts w:ascii="Calibri" w:eastAsia="Calibri" w:hAnsi="Calibri" w:cs="Calibri"/>
                <w:sz w:val="20"/>
                <w:szCs w:val="20"/>
              </w:rPr>
              <w:t xml:space="preserve">:  </w:t>
            </w:r>
            <w:r w:rsidRPr="00495E09">
              <w:rPr>
                <w:rFonts w:ascii="Calibri" w:eastAsia="Calibri" w:hAnsi="Calibri" w:cs="Calibri"/>
                <w:sz w:val="20"/>
                <w:szCs w:val="20"/>
              </w:rPr>
              <w:t>Minimum of fifteen (15) years of service with a career fire department</w:t>
            </w:r>
            <w:r w:rsidRPr="00EB5164">
              <w:rPr>
                <w:rFonts w:ascii="Calibri" w:eastAsia="Calibri" w:hAnsi="Calibri" w:cs="Calibri"/>
                <w:sz w:val="20"/>
                <w:szCs w:val="20"/>
              </w:rPr>
              <w:t xml:space="preserve">. </w:t>
            </w:r>
          </w:p>
          <w:p w14:paraId="56E16EF6" w14:textId="77777777" w:rsidR="00CC1201" w:rsidRPr="00495E09" w:rsidRDefault="00CC1201" w:rsidP="001A527D">
            <w:pPr>
              <w:spacing w:before="240" w:after="240"/>
              <w:rPr>
                <w:rFonts w:ascii="Calibri" w:eastAsia="Calibri" w:hAnsi="Calibri" w:cs="Calibri"/>
                <w:b/>
                <w:bCs/>
                <w:sz w:val="20"/>
                <w:szCs w:val="20"/>
              </w:rPr>
            </w:pPr>
            <w:r w:rsidRPr="00EB5164">
              <w:rPr>
                <w:rFonts w:ascii="Calibri" w:eastAsia="Calibri" w:hAnsi="Calibri" w:cs="Calibri"/>
                <w:b/>
                <w:bCs/>
                <w:sz w:val="20"/>
                <w:szCs w:val="20"/>
              </w:rPr>
              <w:t>OR</w:t>
            </w:r>
          </w:p>
          <w:p w14:paraId="216ABAEC" w14:textId="77777777" w:rsidR="00CC1201" w:rsidRPr="00495E09" w:rsidRDefault="00CC1201" w:rsidP="001A527D">
            <w:pPr>
              <w:spacing w:before="240" w:after="240"/>
              <w:rPr>
                <w:rFonts w:ascii="Calibri" w:eastAsia="Calibri" w:hAnsi="Calibri" w:cs="Calibri"/>
                <w:sz w:val="20"/>
                <w:szCs w:val="20"/>
              </w:rPr>
            </w:pPr>
            <w:r w:rsidRPr="00495E09">
              <w:rPr>
                <w:rFonts w:ascii="Calibri" w:eastAsia="Calibri" w:hAnsi="Calibri" w:cs="Calibri"/>
                <w:sz w:val="20"/>
                <w:szCs w:val="20"/>
              </w:rPr>
              <w:lastRenderedPageBreak/>
              <w:t>Volunteer Fire Service Pathway</w:t>
            </w:r>
            <w:r w:rsidRPr="00EB5164">
              <w:rPr>
                <w:rFonts w:ascii="Calibri" w:eastAsia="Calibri" w:hAnsi="Calibri" w:cs="Calibri"/>
                <w:sz w:val="20"/>
                <w:szCs w:val="20"/>
              </w:rPr>
              <w:t>:</w:t>
            </w:r>
          </w:p>
          <w:p w14:paraId="1691B2A6" w14:textId="77777777" w:rsidR="00CC1201" w:rsidRPr="00495E09" w:rsidRDefault="00CC1201" w:rsidP="001A527D">
            <w:pPr>
              <w:spacing w:before="240" w:after="240"/>
              <w:rPr>
                <w:rFonts w:ascii="Calibri" w:eastAsia="Calibri" w:hAnsi="Calibri" w:cs="Calibri"/>
                <w:sz w:val="20"/>
                <w:szCs w:val="20"/>
              </w:rPr>
            </w:pPr>
            <w:r w:rsidRPr="00495E09">
              <w:rPr>
                <w:rFonts w:ascii="Calibri" w:eastAsia="Calibri" w:hAnsi="Calibri" w:cs="Calibri"/>
                <w:sz w:val="20"/>
                <w:szCs w:val="20"/>
              </w:rPr>
              <w:t>Certifications: IFSAC or Pro Board certifications in:</w:t>
            </w:r>
          </w:p>
          <w:p w14:paraId="6E7F45A5" w14:textId="77777777" w:rsidR="00CC1201" w:rsidRPr="00495E09" w:rsidRDefault="00CC1201" w:rsidP="001A527D">
            <w:pPr>
              <w:numPr>
                <w:ilvl w:val="1"/>
                <w:numId w:val="72"/>
              </w:numPr>
              <w:spacing w:before="240" w:after="240"/>
              <w:rPr>
                <w:rFonts w:ascii="Calibri" w:eastAsia="Calibri" w:hAnsi="Calibri" w:cs="Calibri"/>
                <w:sz w:val="20"/>
                <w:szCs w:val="20"/>
              </w:rPr>
            </w:pPr>
            <w:r w:rsidRPr="00495E09">
              <w:rPr>
                <w:rFonts w:ascii="Calibri" w:eastAsia="Calibri" w:hAnsi="Calibri" w:cs="Calibri"/>
                <w:sz w:val="20"/>
                <w:szCs w:val="20"/>
              </w:rPr>
              <w:t>Firefighter I</w:t>
            </w:r>
          </w:p>
          <w:p w14:paraId="239FC5C0" w14:textId="77777777" w:rsidR="00CC1201" w:rsidRPr="00495E09" w:rsidRDefault="00CC1201" w:rsidP="001A527D">
            <w:pPr>
              <w:numPr>
                <w:ilvl w:val="1"/>
                <w:numId w:val="72"/>
              </w:numPr>
              <w:spacing w:before="240" w:after="240"/>
              <w:rPr>
                <w:rFonts w:ascii="Calibri" w:eastAsia="Calibri" w:hAnsi="Calibri" w:cs="Calibri"/>
                <w:sz w:val="20"/>
                <w:szCs w:val="20"/>
              </w:rPr>
            </w:pPr>
            <w:r w:rsidRPr="00495E09">
              <w:rPr>
                <w:rFonts w:ascii="Calibri" w:eastAsia="Calibri" w:hAnsi="Calibri" w:cs="Calibri"/>
                <w:sz w:val="20"/>
                <w:szCs w:val="20"/>
              </w:rPr>
              <w:t>Firefighter II</w:t>
            </w:r>
          </w:p>
          <w:p w14:paraId="43722580" w14:textId="77777777" w:rsidR="00CC1201" w:rsidRPr="00495E09" w:rsidRDefault="00CC1201" w:rsidP="001A527D">
            <w:pPr>
              <w:numPr>
                <w:ilvl w:val="1"/>
                <w:numId w:val="72"/>
              </w:numPr>
              <w:spacing w:before="240" w:after="240"/>
              <w:rPr>
                <w:rFonts w:ascii="Calibri" w:eastAsia="Calibri" w:hAnsi="Calibri" w:cs="Calibri"/>
                <w:sz w:val="20"/>
                <w:szCs w:val="20"/>
              </w:rPr>
            </w:pPr>
            <w:r w:rsidRPr="00495E09">
              <w:rPr>
                <w:rFonts w:ascii="Calibri" w:eastAsia="Calibri" w:hAnsi="Calibri" w:cs="Calibri"/>
                <w:sz w:val="20"/>
                <w:szCs w:val="20"/>
              </w:rPr>
              <w:t>Fire Instructor I</w:t>
            </w:r>
          </w:p>
          <w:p w14:paraId="0D1575AC" w14:textId="77777777" w:rsidR="00CC1201" w:rsidRPr="00EB5164" w:rsidRDefault="00CC1201" w:rsidP="001A527D">
            <w:pPr>
              <w:spacing w:before="240" w:after="240"/>
              <w:rPr>
                <w:rFonts w:ascii="Calibri" w:eastAsia="Calibri" w:hAnsi="Calibri" w:cs="Calibri"/>
                <w:sz w:val="20"/>
                <w:szCs w:val="20"/>
              </w:rPr>
            </w:pPr>
            <w:r w:rsidRPr="00495E09">
              <w:rPr>
                <w:rFonts w:ascii="Calibri" w:eastAsia="Calibri" w:hAnsi="Calibri" w:cs="Calibri"/>
                <w:sz w:val="20"/>
                <w:szCs w:val="20"/>
              </w:rPr>
              <w:t>Status: Must be an active volunteer with a fire department</w:t>
            </w:r>
          </w:p>
          <w:p w14:paraId="0B4FF69E" w14:textId="77777777" w:rsidR="00CC1201" w:rsidRPr="00495E09" w:rsidRDefault="00CC1201" w:rsidP="001A527D">
            <w:pPr>
              <w:spacing w:before="240" w:after="240"/>
              <w:rPr>
                <w:rFonts w:ascii="Calibri" w:eastAsia="Calibri" w:hAnsi="Calibri" w:cs="Calibri"/>
                <w:b/>
                <w:bCs/>
                <w:sz w:val="20"/>
                <w:szCs w:val="20"/>
              </w:rPr>
            </w:pPr>
            <w:r w:rsidRPr="00EB5164">
              <w:rPr>
                <w:rFonts w:ascii="Calibri" w:eastAsia="Calibri" w:hAnsi="Calibri" w:cs="Calibri"/>
                <w:b/>
                <w:bCs/>
                <w:sz w:val="20"/>
                <w:szCs w:val="20"/>
              </w:rPr>
              <w:t>AND</w:t>
            </w:r>
          </w:p>
          <w:p w14:paraId="15B4C88B" w14:textId="77777777" w:rsidR="00CC1201" w:rsidRPr="00495E09" w:rsidRDefault="00CC1201" w:rsidP="001A527D">
            <w:pPr>
              <w:spacing w:before="240" w:after="240"/>
              <w:rPr>
                <w:rFonts w:ascii="Calibri" w:eastAsia="Calibri" w:hAnsi="Calibri" w:cs="Calibri"/>
                <w:sz w:val="20"/>
                <w:szCs w:val="20"/>
              </w:rPr>
            </w:pPr>
            <w:r w:rsidRPr="00495E09">
              <w:rPr>
                <w:rFonts w:ascii="Calibri" w:eastAsia="Calibri" w:hAnsi="Calibri" w:cs="Calibri"/>
                <w:sz w:val="20"/>
                <w:szCs w:val="20"/>
              </w:rPr>
              <w:t>Wildland Instructors</w:t>
            </w:r>
            <w:r w:rsidRPr="00EB5164">
              <w:rPr>
                <w:rFonts w:ascii="Calibri" w:eastAsia="Calibri" w:hAnsi="Calibri" w:cs="Calibri"/>
                <w:sz w:val="20"/>
                <w:szCs w:val="20"/>
              </w:rPr>
              <w:t xml:space="preserve">: </w:t>
            </w:r>
            <w:r w:rsidRPr="00495E09">
              <w:rPr>
                <w:rFonts w:ascii="Calibri" w:eastAsia="Calibri" w:hAnsi="Calibri" w:cs="Calibri"/>
                <w:sz w:val="20"/>
                <w:szCs w:val="20"/>
              </w:rPr>
              <w:t>Must hold certifications authorized by the National Wildfire Coordinating Group (NWCG)</w:t>
            </w:r>
            <w:r w:rsidRPr="00EB5164">
              <w:rPr>
                <w:rFonts w:ascii="Calibri" w:eastAsia="Calibri" w:hAnsi="Calibri" w:cs="Calibri"/>
                <w:sz w:val="20"/>
                <w:szCs w:val="20"/>
              </w:rPr>
              <w:t xml:space="preserve"> and m</w:t>
            </w:r>
            <w:r w:rsidRPr="00495E09">
              <w:rPr>
                <w:rFonts w:ascii="Calibri" w:eastAsia="Calibri" w:hAnsi="Calibri" w:cs="Calibri"/>
                <w:sz w:val="20"/>
                <w:szCs w:val="20"/>
              </w:rPr>
              <w:t>ust be actively engaged in wildland firefighting with a fire department</w:t>
            </w:r>
          </w:p>
          <w:p w14:paraId="537E385D" w14:textId="77777777" w:rsidR="00CC1201" w:rsidRPr="00495E09" w:rsidRDefault="00CC1201" w:rsidP="001A527D">
            <w:pPr>
              <w:spacing w:before="240" w:after="240"/>
              <w:rPr>
                <w:rFonts w:ascii="Calibri" w:eastAsia="Calibri" w:hAnsi="Calibri" w:cs="Calibri"/>
                <w:sz w:val="20"/>
                <w:szCs w:val="20"/>
              </w:rPr>
            </w:pPr>
            <w:r w:rsidRPr="00495E09">
              <w:rPr>
                <w:rFonts w:ascii="Calibri" w:eastAsia="Calibri" w:hAnsi="Calibri" w:cs="Calibri"/>
                <w:b/>
                <w:bCs/>
                <w:sz w:val="20"/>
                <w:szCs w:val="20"/>
              </w:rPr>
              <w:t>Note:</w:t>
            </w:r>
            <w:r w:rsidRPr="00495E09">
              <w:rPr>
                <w:rFonts w:ascii="Calibri" w:eastAsia="Calibri" w:hAnsi="Calibri" w:cs="Calibri"/>
                <w:sz w:val="20"/>
                <w:szCs w:val="20"/>
              </w:rPr>
              <w:t xml:space="preserve"> Instructors are expected to maintain active status and current credentials where applicable.</w:t>
            </w:r>
          </w:p>
          <w:p w14:paraId="1A967E73" w14:textId="34BBC22E" w:rsidR="00CC1201" w:rsidRPr="00EB5164" w:rsidRDefault="00CC1201" w:rsidP="00F778A7">
            <w:pPr>
              <w:pStyle w:val="TableParagraph"/>
              <w:tabs>
                <w:tab w:val="left" w:pos="346"/>
              </w:tabs>
              <w:spacing w:before="1" w:line="243" w:lineRule="exact"/>
              <w:jc w:val="center"/>
              <w:rPr>
                <w:sz w:val="20"/>
                <w:szCs w:val="20"/>
              </w:rPr>
            </w:pPr>
          </w:p>
        </w:tc>
        <w:tc>
          <w:tcPr>
            <w:tcW w:w="5041" w:type="dxa"/>
          </w:tcPr>
          <w:p w14:paraId="1A7DAF69" w14:textId="2C4526A5" w:rsidR="00CC1201" w:rsidRPr="00EB5164" w:rsidRDefault="00CC1201" w:rsidP="00F778A7">
            <w:pPr>
              <w:jc w:val="center"/>
              <w:rPr>
                <w:rFonts w:ascii="Calibri" w:hAnsi="Calibri" w:cs="Calibri"/>
                <w:sz w:val="20"/>
                <w:szCs w:val="20"/>
              </w:rPr>
            </w:pPr>
          </w:p>
        </w:tc>
        <w:tc>
          <w:tcPr>
            <w:tcW w:w="2340" w:type="dxa"/>
          </w:tcPr>
          <w:p w14:paraId="62BF1A5F" w14:textId="34BCCA2D" w:rsidR="00CC1201" w:rsidRPr="00EB5164" w:rsidRDefault="00CC1201" w:rsidP="00F778A7">
            <w:pPr>
              <w:pStyle w:val="TableParagraph"/>
              <w:ind w:right="22"/>
              <w:jc w:val="center"/>
              <w:rPr>
                <w:sz w:val="20"/>
                <w:szCs w:val="20"/>
              </w:rPr>
            </w:pPr>
            <w:r w:rsidRPr="00EB5164">
              <w:rPr>
                <w:sz w:val="20"/>
                <w:szCs w:val="20"/>
              </w:rPr>
              <w:t>Must have a CTE 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p>
        </w:tc>
      </w:tr>
      <w:tr w:rsidR="00CC1201" w:rsidRPr="00EB5164" w14:paraId="69A579C2" w14:textId="77777777" w:rsidTr="0009161D">
        <w:tc>
          <w:tcPr>
            <w:tcW w:w="3870" w:type="dxa"/>
          </w:tcPr>
          <w:p w14:paraId="232BB8CB" w14:textId="5564800B" w:rsidR="00CC1201" w:rsidRPr="00EB5164" w:rsidRDefault="00CC1201" w:rsidP="001A527D">
            <w:pPr>
              <w:pStyle w:val="TableParagraph"/>
              <w:ind w:right="22"/>
              <w:rPr>
                <w:sz w:val="20"/>
                <w:szCs w:val="20"/>
              </w:rPr>
            </w:pPr>
            <w:r w:rsidRPr="00EB5164">
              <w:rPr>
                <w:sz w:val="20"/>
                <w:szCs w:val="20"/>
              </w:rPr>
              <w:t>French (FRE) Guaranteed Transfer Courses</w:t>
            </w:r>
          </w:p>
        </w:tc>
        <w:tc>
          <w:tcPr>
            <w:tcW w:w="3509" w:type="dxa"/>
          </w:tcPr>
          <w:p w14:paraId="0B9118DD" w14:textId="77777777" w:rsidR="00CC1201" w:rsidRPr="00EB5164" w:rsidRDefault="00CC1201" w:rsidP="001A527D">
            <w:pPr>
              <w:pStyle w:val="TableParagraph"/>
              <w:tabs>
                <w:tab w:val="left" w:pos="457"/>
              </w:tabs>
              <w:spacing w:before="1" w:line="243" w:lineRule="exact"/>
              <w:rPr>
                <w:b/>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French, or the following with an emphasis in French </w:t>
            </w:r>
            <w:r w:rsidRPr="00EB5164">
              <w:rPr>
                <w:b/>
                <w:bCs/>
                <w:sz w:val="20"/>
                <w:szCs w:val="20"/>
              </w:rPr>
              <w:t xml:space="preserve">- </w:t>
            </w:r>
            <w:r w:rsidRPr="00EB5164">
              <w:rPr>
                <w:sz w:val="20"/>
                <w:szCs w:val="20"/>
              </w:rPr>
              <w:t>Curriculum and Instruction, Linguistics, Translation and Interpretation, Languages and Culture degrees, Bilingual Education, Foreign Languages.</w:t>
            </w:r>
          </w:p>
          <w:p w14:paraId="58739B38" w14:textId="77777777" w:rsidR="00CC1201" w:rsidRPr="00EB5164" w:rsidRDefault="00CC1201" w:rsidP="001A527D">
            <w:pPr>
              <w:pStyle w:val="TableParagraph"/>
              <w:tabs>
                <w:tab w:val="left" w:pos="457"/>
              </w:tabs>
              <w:spacing w:before="1" w:line="243" w:lineRule="exact"/>
              <w:rPr>
                <w:b/>
                <w:spacing w:val="-5"/>
                <w:sz w:val="20"/>
                <w:szCs w:val="20"/>
              </w:rPr>
            </w:pPr>
          </w:p>
          <w:p w14:paraId="66169160" w14:textId="77777777" w:rsidR="00CC1201" w:rsidRPr="00EB5164" w:rsidRDefault="00CC1201" w:rsidP="001A527D">
            <w:pPr>
              <w:pStyle w:val="TableParagraph"/>
              <w:tabs>
                <w:tab w:val="left" w:pos="457"/>
              </w:tabs>
              <w:spacing w:before="1" w:line="243" w:lineRule="exact"/>
              <w:rPr>
                <w:b/>
                <w:spacing w:val="-5"/>
                <w:sz w:val="20"/>
                <w:szCs w:val="20"/>
              </w:rPr>
            </w:pPr>
            <w:r w:rsidRPr="00EB5164">
              <w:rPr>
                <w:b/>
                <w:spacing w:val="-5"/>
                <w:sz w:val="20"/>
                <w:szCs w:val="20"/>
              </w:rPr>
              <w:t>OR</w:t>
            </w:r>
          </w:p>
          <w:p w14:paraId="0AD40E82" w14:textId="77777777" w:rsidR="00CC1201" w:rsidRPr="00EB5164" w:rsidRDefault="00CC1201" w:rsidP="001A527D">
            <w:pPr>
              <w:pStyle w:val="TableParagraph"/>
              <w:tabs>
                <w:tab w:val="left" w:pos="457"/>
              </w:tabs>
              <w:spacing w:before="1" w:line="243" w:lineRule="exact"/>
              <w:rPr>
                <w:b/>
                <w:sz w:val="20"/>
                <w:szCs w:val="20"/>
              </w:rPr>
            </w:pPr>
          </w:p>
          <w:p w14:paraId="5F5CFDE4" w14:textId="043D43A8" w:rsidR="00CC1201" w:rsidRPr="00EB5164" w:rsidRDefault="00CC1201" w:rsidP="001A527D">
            <w:pPr>
              <w:spacing w:before="240" w:after="240"/>
              <w:rPr>
                <w:rFonts w:ascii="Calibri" w:hAnsi="Calibri" w:cs="Calibri"/>
                <w:sz w:val="20"/>
                <w:szCs w:val="20"/>
              </w:rPr>
            </w:pPr>
            <w:r w:rsidRPr="00EB5164">
              <w:rPr>
                <w:sz w:val="20"/>
                <w:szCs w:val="20"/>
              </w:rPr>
              <w:lastRenderedPageBreak/>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French, or the following with an emphasis in French </w:t>
            </w:r>
            <w:r w:rsidRPr="00EB5164">
              <w:rPr>
                <w:b/>
                <w:bCs/>
                <w:sz w:val="20"/>
                <w:szCs w:val="20"/>
              </w:rPr>
              <w:t xml:space="preserve">- </w:t>
            </w:r>
            <w:r w:rsidRPr="00EB5164">
              <w:rPr>
                <w:sz w:val="20"/>
                <w:szCs w:val="20"/>
              </w:rPr>
              <w:t>Curriculum and Instruction, Linguistics, Translation and Interpretation, Languages and Culture degrees, Bilingual Education, Foreign Languages.</w:t>
            </w:r>
          </w:p>
        </w:tc>
        <w:tc>
          <w:tcPr>
            <w:tcW w:w="5041" w:type="dxa"/>
          </w:tcPr>
          <w:p w14:paraId="3D5940E0" w14:textId="77777777" w:rsidR="00CC1201" w:rsidRPr="00EB5164" w:rsidRDefault="00CC1201" w:rsidP="001A527D">
            <w:pPr>
              <w:rPr>
                <w:rFonts w:ascii="Calibri" w:hAnsi="Calibri" w:cs="Calibri"/>
                <w:sz w:val="20"/>
                <w:szCs w:val="20"/>
              </w:rPr>
            </w:pPr>
            <w:r w:rsidRPr="00EB5164">
              <w:rPr>
                <w:rFonts w:ascii="Calibri" w:hAnsi="Calibri" w:cs="Calibri"/>
                <w:sz w:val="20"/>
                <w:szCs w:val="20"/>
              </w:rPr>
              <w:lastRenderedPageBreak/>
              <w:t xml:space="preserve">Bachelor’s degree in French or the following with an emphasis in French </w:t>
            </w:r>
            <w:r w:rsidRPr="00EB5164">
              <w:rPr>
                <w:rFonts w:ascii="Calibri" w:hAnsi="Calibri" w:cs="Calibri"/>
                <w:b/>
                <w:bCs/>
                <w:sz w:val="20"/>
                <w:szCs w:val="20"/>
              </w:rPr>
              <w:t xml:space="preserve">- </w:t>
            </w:r>
            <w:r w:rsidRPr="00EB5164">
              <w:rPr>
                <w:rFonts w:ascii="Calibri" w:hAnsi="Calibri" w:cs="Calibri"/>
                <w:sz w:val="20"/>
                <w:szCs w:val="20"/>
              </w:rPr>
              <w:t>Curriculum and Instruction, Linguistics, Translation and Interpretation, Languages and Culture degrees, Bilingual Education, Foreign Languages</w:t>
            </w:r>
            <w:r w:rsidRPr="00EB5164">
              <w:rPr>
                <w:rFonts w:ascii="Calibri" w:hAnsi="Calibri" w:cs="Calibri"/>
                <w:sz w:val="20"/>
                <w:szCs w:val="20"/>
              </w:rPr>
              <w:br/>
            </w:r>
            <w:r w:rsidRPr="00EB5164">
              <w:rPr>
                <w:rFonts w:ascii="Calibri" w:hAnsi="Calibri" w:cs="Calibri"/>
                <w:b/>
                <w:bCs/>
                <w:i/>
                <w:iCs/>
                <w:sz w:val="20"/>
                <w:szCs w:val="20"/>
              </w:rPr>
              <w:t xml:space="preserve">and </w:t>
            </w:r>
            <w:r w:rsidRPr="00EB5164">
              <w:rPr>
                <w:rFonts w:ascii="Calibri" w:hAnsi="Calibri" w:cs="Calibri"/>
                <w:sz w:val="20"/>
                <w:szCs w:val="20"/>
              </w:rPr>
              <w:t>successful results on the Language Testing International speaking, reading, writing, listening, certification tests in French.</w:t>
            </w:r>
          </w:p>
          <w:p w14:paraId="241A97BC" w14:textId="77777777" w:rsidR="00CC1201" w:rsidRPr="00EB5164" w:rsidRDefault="00CC1201" w:rsidP="001A527D">
            <w:pPr>
              <w:rPr>
                <w:rFonts w:ascii="Calibri" w:hAnsi="Calibri" w:cs="Calibri"/>
                <w:b/>
                <w:bCs/>
                <w:sz w:val="20"/>
                <w:szCs w:val="20"/>
              </w:rPr>
            </w:pPr>
          </w:p>
          <w:p w14:paraId="2B3BD047" w14:textId="77777777" w:rsidR="00CC1201" w:rsidRPr="00EB5164" w:rsidRDefault="00CC1201" w:rsidP="001A527D">
            <w:pPr>
              <w:rPr>
                <w:rFonts w:ascii="Calibri" w:hAnsi="Calibri" w:cs="Calibri"/>
                <w:b/>
                <w:bCs/>
                <w:sz w:val="20"/>
                <w:szCs w:val="20"/>
              </w:rPr>
            </w:pPr>
            <w:r w:rsidRPr="00EB5164">
              <w:rPr>
                <w:rFonts w:ascii="Calibri" w:hAnsi="Calibri" w:cs="Calibri"/>
                <w:b/>
                <w:bCs/>
                <w:sz w:val="20"/>
                <w:szCs w:val="20"/>
              </w:rPr>
              <w:t>Or</w:t>
            </w:r>
          </w:p>
          <w:p w14:paraId="30B20A7C" w14:textId="77777777" w:rsidR="00CC1201" w:rsidRPr="00EB5164" w:rsidRDefault="00CC1201" w:rsidP="001A527D">
            <w:pPr>
              <w:rPr>
                <w:rFonts w:ascii="Calibri" w:hAnsi="Calibri" w:cs="Calibri"/>
                <w:sz w:val="20"/>
                <w:szCs w:val="20"/>
              </w:rPr>
            </w:pPr>
            <w:r w:rsidRPr="00EB5164">
              <w:rPr>
                <w:rFonts w:ascii="Calibri" w:hAnsi="Calibri" w:cs="Calibri"/>
                <w:sz w:val="20"/>
                <w:szCs w:val="20"/>
              </w:rPr>
              <w:lastRenderedPageBreak/>
              <w:t xml:space="preserve">Bachelor’s degree in French or the following with an emphasis in French </w:t>
            </w:r>
            <w:r w:rsidRPr="00EB5164">
              <w:rPr>
                <w:rFonts w:ascii="Calibri" w:hAnsi="Calibri" w:cs="Calibri"/>
                <w:b/>
                <w:bCs/>
                <w:sz w:val="20"/>
                <w:szCs w:val="20"/>
              </w:rPr>
              <w:t xml:space="preserve">- </w:t>
            </w:r>
            <w:r w:rsidRPr="00EB5164">
              <w:rPr>
                <w:rFonts w:ascii="Calibri" w:hAnsi="Calibri" w:cs="Calibri"/>
                <w:sz w:val="20"/>
                <w:szCs w:val="20"/>
              </w:rPr>
              <w:t>Curriculum and Instruction, Linguistics, Translation and Interpretation, Languages and Culture degrees, Bilingual Education, Foreign Languages</w:t>
            </w:r>
            <w:r w:rsidRPr="00EB5164">
              <w:rPr>
                <w:rFonts w:ascii="Calibri" w:hAnsi="Calibri" w:cs="Calibri"/>
                <w:sz w:val="20"/>
                <w:szCs w:val="20"/>
              </w:rPr>
              <w:br/>
            </w:r>
            <w:r w:rsidRPr="00EB5164">
              <w:rPr>
                <w:rFonts w:ascii="Calibri" w:hAnsi="Calibri" w:cs="Calibri"/>
                <w:b/>
                <w:bCs/>
                <w:i/>
                <w:iCs/>
                <w:sz w:val="20"/>
                <w:szCs w:val="20"/>
              </w:rPr>
              <w:t xml:space="preserve">and </w:t>
            </w:r>
            <w:r w:rsidRPr="00EB5164">
              <w:rPr>
                <w:rFonts w:ascii="Calibri" w:hAnsi="Calibri" w:cs="Calibri"/>
                <w:sz w:val="20"/>
                <w:szCs w:val="20"/>
              </w:rPr>
              <w:t>5+ years working as a French translator or interpreter.</w:t>
            </w:r>
          </w:p>
          <w:p w14:paraId="394916F5" w14:textId="77777777" w:rsidR="00CC1201" w:rsidRPr="00EB5164" w:rsidRDefault="00CC1201" w:rsidP="001A527D">
            <w:pPr>
              <w:rPr>
                <w:rFonts w:ascii="Calibri" w:hAnsi="Calibri" w:cs="Calibri"/>
                <w:sz w:val="20"/>
                <w:szCs w:val="20"/>
              </w:rPr>
            </w:pPr>
          </w:p>
          <w:p w14:paraId="44027BA9" w14:textId="77777777" w:rsidR="00CC1201" w:rsidRPr="00EB5164" w:rsidRDefault="00CC1201" w:rsidP="001A527D">
            <w:pPr>
              <w:pStyle w:val="TableParagraph"/>
              <w:ind w:right="22"/>
              <w:rPr>
                <w:sz w:val="20"/>
                <w:szCs w:val="20"/>
              </w:rPr>
            </w:pPr>
            <w:r w:rsidRPr="00EB5164">
              <w:rPr>
                <w:sz w:val="20"/>
                <w:szCs w:val="20"/>
              </w:rPr>
              <w:t>Professional Development Plan Opportunity if pursuing master’s or 18 graduate credit hours within the discipline: Reference Section for overview and Process. Appendix C for Form.</w:t>
            </w:r>
          </w:p>
          <w:p w14:paraId="0D84EBDF" w14:textId="77777777" w:rsidR="00CC1201" w:rsidRPr="00EB5164" w:rsidRDefault="00CC1201" w:rsidP="001A527D">
            <w:pPr>
              <w:pStyle w:val="TableParagraph"/>
              <w:ind w:right="22"/>
              <w:rPr>
                <w:sz w:val="20"/>
                <w:szCs w:val="20"/>
                <w:highlight w:val="yellow"/>
              </w:rPr>
            </w:pPr>
          </w:p>
        </w:tc>
        <w:tc>
          <w:tcPr>
            <w:tcW w:w="2340" w:type="dxa"/>
          </w:tcPr>
          <w:p w14:paraId="3F598DE6" w14:textId="2E4EE740" w:rsidR="00CC1201" w:rsidRPr="00EB5164" w:rsidRDefault="00CC1201" w:rsidP="001A527D">
            <w:pPr>
              <w:pStyle w:val="TableParagraph"/>
              <w:ind w:right="22"/>
              <w:rPr>
                <w:sz w:val="20"/>
                <w:szCs w:val="20"/>
              </w:rPr>
            </w:pPr>
          </w:p>
        </w:tc>
      </w:tr>
      <w:tr w:rsidR="00CC1201" w:rsidRPr="00EB5164" w14:paraId="333FBBBD" w14:textId="77777777" w:rsidTr="0009161D">
        <w:tc>
          <w:tcPr>
            <w:tcW w:w="3870" w:type="dxa"/>
            <w:shd w:val="clear" w:color="auto" w:fill="A5C9EB" w:themeFill="text2" w:themeFillTint="40"/>
            <w:vAlign w:val="center"/>
          </w:tcPr>
          <w:p w14:paraId="3191AC09" w14:textId="398A91E9" w:rsidR="00CC1201" w:rsidRPr="00EB5164" w:rsidRDefault="00CC1201" w:rsidP="001A527D">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3C819928" w14:textId="3D2DEAED" w:rsidR="00CC1201" w:rsidRPr="00EB5164" w:rsidRDefault="00CC1201" w:rsidP="001A527D">
            <w:pPr>
              <w:pStyle w:val="TableParagraph"/>
              <w:tabs>
                <w:tab w:val="left" w:pos="346"/>
              </w:tabs>
              <w:spacing w:before="1"/>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52DD5CBC" w14:textId="259A53CD" w:rsidR="00CC1201" w:rsidRPr="00EB5164" w:rsidRDefault="00CC1201" w:rsidP="001A527D">
            <w:pPr>
              <w:pStyle w:val="TableParagraph"/>
              <w:ind w:right="22"/>
              <w:rPr>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113B83E6" w14:textId="2C8DA0D0" w:rsidR="00CC1201" w:rsidRPr="00EB5164" w:rsidRDefault="00CC1201" w:rsidP="001A527D">
            <w:pPr>
              <w:pStyle w:val="TableParagraph"/>
              <w:ind w:right="22"/>
              <w:rPr>
                <w:sz w:val="20"/>
                <w:szCs w:val="20"/>
              </w:rPr>
            </w:pPr>
            <w:r w:rsidRPr="00EB5164">
              <w:rPr>
                <w:b/>
                <w:spacing w:val="-2"/>
                <w:sz w:val="20"/>
                <w:szCs w:val="20"/>
              </w:rPr>
              <w:t>Other</w:t>
            </w:r>
          </w:p>
        </w:tc>
      </w:tr>
      <w:tr w:rsidR="00CC1201" w:rsidRPr="00EB5164" w14:paraId="2A4989F4" w14:textId="77777777" w:rsidTr="0009161D">
        <w:tc>
          <w:tcPr>
            <w:tcW w:w="3870" w:type="dxa"/>
          </w:tcPr>
          <w:p w14:paraId="15F4F086" w14:textId="69A9DA70" w:rsidR="00CC1201" w:rsidRPr="00EB5164" w:rsidRDefault="00CC1201" w:rsidP="00390874">
            <w:pPr>
              <w:pStyle w:val="TableParagraph"/>
              <w:ind w:right="22"/>
              <w:rPr>
                <w:sz w:val="20"/>
                <w:szCs w:val="20"/>
              </w:rPr>
            </w:pPr>
            <w:r w:rsidRPr="00EB5164">
              <w:rPr>
                <w:sz w:val="20"/>
                <w:szCs w:val="20"/>
              </w:rPr>
              <w:t>French (FRE)</w:t>
            </w:r>
          </w:p>
        </w:tc>
        <w:tc>
          <w:tcPr>
            <w:tcW w:w="3509" w:type="dxa"/>
          </w:tcPr>
          <w:p w14:paraId="6024AF59" w14:textId="77777777" w:rsidR="00CC1201" w:rsidRPr="00EB5164" w:rsidRDefault="00CC1201" w:rsidP="001A527D">
            <w:pPr>
              <w:pStyle w:val="TableParagraph"/>
              <w:tabs>
                <w:tab w:val="left" w:pos="457"/>
              </w:tabs>
              <w:spacing w:before="1" w:line="243" w:lineRule="exact"/>
              <w:rPr>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French, or the following with an emphasis in French </w:t>
            </w:r>
            <w:r w:rsidRPr="00EB5164">
              <w:rPr>
                <w:b/>
                <w:bCs/>
                <w:sz w:val="20"/>
                <w:szCs w:val="20"/>
              </w:rPr>
              <w:t xml:space="preserve">- </w:t>
            </w:r>
            <w:r w:rsidRPr="00EB5164">
              <w:rPr>
                <w:sz w:val="20"/>
                <w:szCs w:val="20"/>
              </w:rPr>
              <w:t>Curriculum and Instruction, Linguistics, Translation and Interpretation, Languages and Culture degrees, Bilingual Education, Foreign Languages.</w:t>
            </w:r>
          </w:p>
          <w:p w14:paraId="7A67CDA8" w14:textId="77777777" w:rsidR="00CC1201" w:rsidRPr="00EB5164" w:rsidRDefault="00CC1201" w:rsidP="001A527D">
            <w:pPr>
              <w:pStyle w:val="TableParagraph"/>
              <w:tabs>
                <w:tab w:val="left" w:pos="457"/>
              </w:tabs>
              <w:spacing w:before="1" w:line="243" w:lineRule="exact"/>
              <w:rPr>
                <w:spacing w:val="-5"/>
                <w:sz w:val="20"/>
                <w:szCs w:val="20"/>
              </w:rPr>
            </w:pPr>
          </w:p>
          <w:p w14:paraId="7B49AE8C" w14:textId="77777777" w:rsidR="00CC1201" w:rsidRPr="00EB5164" w:rsidRDefault="00CC1201" w:rsidP="001A527D">
            <w:pPr>
              <w:pStyle w:val="TableParagraph"/>
              <w:tabs>
                <w:tab w:val="left" w:pos="457"/>
              </w:tabs>
              <w:spacing w:before="1" w:line="243" w:lineRule="exact"/>
              <w:rPr>
                <w:b/>
                <w:spacing w:val="-5"/>
                <w:sz w:val="20"/>
                <w:szCs w:val="20"/>
              </w:rPr>
            </w:pPr>
            <w:r w:rsidRPr="00EB5164">
              <w:rPr>
                <w:b/>
                <w:spacing w:val="-5"/>
                <w:sz w:val="20"/>
                <w:szCs w:val="20"/>
              </w:rPr>
              <w:t>Or</w:t>
            </w:r>
          </w:p>
          <w:p w14:paraId="70BC0018" w14:textId="54BA2F43" w:rsidR="00CC1201" w:rsidRPr="00EB5164" w:rsidRDefault="00CC1201" w:rsidP="00F778A7">
            <w:pPr>
              <w:pStyle w:val="TableParagraph"/>
              <w:tabs>
                <w:tab w:val="left" w:pos="457"/>
              </w:tabs>
              <w:spacing w:before="1" w:line="243" w:lineRule="exact"/>
              <w:jc w:val="center"/>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French, or the following with an emphasis in French </w:t>
            </w:r>
            <w:r w:rsidRPr="00EB5164">
              <w:rPr>
                <w:b/>
                <w:bCs/>
                <w:sz w:val="20"/>
                <w:szCs w:val="20"/>
              </w:rPr>
              <w:t xml:space="preserve">- </w:t>
            </w:r>
            <w:r w:rsidRPr="00EB5164">
              <w:rPr>
                <w:sz w:val="20"/>
                <w:szCs w:val="20"/>
              </w:rPr>
              <w:t>Curriculum and Instruction, Linguistics, Translation and Interpretation, Languages and Culture degrees, Bilingual Education, Foreign Languages.</w:t>
            </w:r>
          </w:p>
        </w:tc>
        <w:tc>
          <w:tcPr>
            <w:tcW w:w="5041" w:type="dxa"/>
          </w:tcPr>
          <w:p w14:paraId="6696D4EE" w14:textId="77777777" w:rsidR="00CC1201" w:rsidRPr="00EB5164" w:rsidRDefault="00CC1201" w:rsidP="001A527D">
            <w:pPr>
              <w:rPr>
                <w:rFonts w:ascii="Calibri" w:hAnsi="Calibri" w:cs="Calibri"/>
                <w:sz w:val="20"/>
                <w:szCs w:val="20"/>
              </w:rPr>
            </w:pPr>
            <w:r w:rsidRPr="00EB5164">
              <w:rPr>
                <w:rFonts w:ascii="Calibri" w:hAnsi="Calibri" w:cs="Calibri"/>
                <w:sz w:val="20"/>
                <w:szCs w:val="20"/>
              </w:rPr>
              <w:t xml:space="preserve">Bachelor’s degree in French or the following with an emphasis in French </w:t>
            </w:r>
            <w:r w:rsidRPr="00EB5164">
              <w:rPr>
                <w:rFonts w:ascii="Calibri" w:hAnsi="Calibri" w:cs="Calibri"/>
                <w:b/>
                <w:bCs/>
                <w:sz w:val="20"/>
                <w:szCs w:val="20"/>
              </w:rPr>
              <w:t xml:space="preserve">- </w:t>
            </w:r>
            <w:r w:rsidRPr="00EB5164">
              <w:rPr>
                <w:rFonts w:ascii="Calibri" w:hAnsi="Calibri" w:cs="Calibri"/>
                <w:sz w:val="20"/>
                <w:szCs w:val="20"/>
              </w:rPr>
              <w:t>Curriculum and Instruction, Linguistics, Translation and Interpretation, Languages and Culture degrees, Bilingual Education, Foreign Languages</w:t>
            </w:r>
            <w:r w:rsidRPr="00EB5164">
              <w:rPr>
                <w:rFonts w:ascii="Calibri" w:hAnsi="Calibri" w:cs="Calibri"/>
                <w:sz w:val="20"/>
                <w:szCs w:val="20"/>
              </w:rPr>
              <w:br/>
            </w:r>
            <w:r w:rsidRPr="00EB5164">
              <w:rPr>
                <w:rFonts w:ascii="Calibri" w:hAnsi="Calibri" w:cs="Calibri"/>
                <w:b/>
                <w:bCs/>
                <w:i/>
                <w:iCs/>
                <w:sz w:val="20"/>
                <w:szCs w:val="20"/>
              </w:rPr>
              <w:t xml:space="preserve">and </w:t>
            </w:r>
            <w:r w:rsidRPr="00EB5164">
              <w:rPr>
                <w:rFonts w:ascii="Calibri" w:hAnsi="Calibri" w:cs="Calibri"/>
                <w:sz w:val="20"/>
                <w:szCs w:val="20"/>
              </w:rPr>
              <w:t>successful results on the Language Testing International speaking, reading, writing, listening, certification tests in French.</w:t>
            </w:r>
          </w:p>
          <w:p w14:paraId="437395F0" w14:textId="77777777" w:rsidR="00CC1201" w:rsidRPr="00EB5164" w:rsidRDefault="00CC1201" w:rsidP="001A527D">
            <w:pPr>
              <w:rPr>
                <w:rFonts w:ascii="Calibri" w:hAnsi="Calibri" w:cs="Calibri"/>
                <w:sz w:val="20"/>
                <w:szCs w:val="20"/>
              </w:rPr>
            </w:pPr>
          </w:p>
          <w:p w14:paraId="444BEC1B" w14:textId="77777777" w:rsidR="00CC1201" w:rsidRPr="00EB5164" w:rsidRDefault="00CC1201" w:rsidP="001A527D">
            <w:pPr>
              <w:rPr>
                <w:rFonts w:ascii="Calibri" w:hAnsi="Calibri" w:cs="Calibri"/>
                <w:b/>
                <w:bCs/>
                <w:sz w:val="20"/>
                <w:szCs w:val="20"/>
              </w:rPr>
            </w:pPr>
            <w:r w:rsidRPr="00EB5164">
              <w:rPr>
                <w:rFonts w:ascii="Calibri" w:hAnsi="Calibri" w:cs="Calibri"/>
                <w:b/>
                <w:bCs/>
                <w:sz w:val="20"/>
                <w:szCs w:val="20"/>
              </w:rPr>
              <w:t>Or</w:t>
            </w:r>
          </w:p>
          <w:p w14:paraId="775C9A7E" w14:textId="2FADB26F" w:rsidR="00CC1201" w:rsidRPr="00EB5164" w:rsidRDefault="00CC1201" w:rsidP="00F778A7">
            <w:pPr>
              <w:jc w:val="center"/>
              <w:rPr>
                <w:rFonts w:ascii="Calibri" w:hAnsi="Calibri" w:cs="Calibri"/>
                <w:sz w:val="20"/>
                <w:szCs w:val="20"/>
              </w:rPr>
            </w:pPr>
            <w:r w:rsidRPr="00EB5164">
              <w:rPr>
                <w:rFonts w:ascii="Calibri" w:hAnsi="Calibri" w:cs="Calibri"/>
                <w:sz w:val="20"/>
                <w:szCs w:val="20"/>
              </w:rPr>
              <w:t xml:space="preserve">Bachelor’s degree in French or the following with an emphasis in French </w:t>
            </w:r>
            <w:r w:rsidRPr="00EB5164">
              <w:rPr>
                <w:rFonts w:ascii="Calibri" w:hAnsi="Calibri" w:cs="Calibri"/>
                <w:b/>
                <w:bCs/>
                <w:sz w:val="20"/>
                <w:szCs w:val="20"/>
              </w:rPr>
              <w:t xml:space="preserve">- </w:t>
            </w:r>
            <w:r w:rsidRPr="00EB5164">
              <w:rPr>
                <w:rFonts w:ascii="Calibri" w:hAnsi="Calibri" w:cs="Calibri"/>
                <w:sz w:val="20"/>
                <w:szCs w:val="20"/>
              </w:rPr>
              <w:t>Curriculum and Instruction, Linguistics, Translation and Interpretation, Languages and Culture degrees, Bilingual Education, Foreign Languages</w:t>
            </w:r>
            <w:r w:rsidRPr="00EB5164">
              <w:rPr>
                <w:rFonts w:ascii="Calibri" w:hAnsi="Calibri" w:cs="Calibri"/>
                <w:sz w:val="20"/>
                <w:szCs w:val="20"/>
              </w:rPr>
              <w:br/>
            </w:r>
            <w:r w:rsidRPr="00EB5164">
              <w:rPr>
                <w:rFonts w:ascii="Calibri" w:hAnsi="Calibri" w:cs="Calibri"/>
                <w:b/>
                <w:bCs/>
                <w:i/>
                <w:iCs/>
                <w:sz w:val="20"/>
                <w:szCs w:val="20"/>
              </w:rPr>
              <w:t xml:space="preserve">and </w:t>
            </w:r>
            <w:r w:rsidRPr="00EB5164">
              <w:rPr>
                <w:rFonts w:ascii="Calibri" w:hAnsi="Calibri" w:cs="Calibri"/>
                <w:sz w:val="20"/>
                <w:szCs w:val="20"/>
              </w:rPr>
              <w:t>5+ years working as a French translator or interpreter</w:t>
            </w:r>
          </w:p>
        </w:tc>
        <w:tc>
          <w:tcPr>
            <w:tcW w:w="2340" w:type="dxa"/>
          </w:tcPr>
          <w:p w14:paraId="369FC4B1" w14:textId="35A31202" w:rsidR="00CC1201" w:rsidRPr="00EB5164" w:rsidRDefault="00CC1201" w:rsidP="00F778A7">
            <w:pPr>
              <w:pStyle w:val="TableParagraph"/>
              <w:ind w:right="22"/>
              <w:jc w:val="center"/>
              <w:rPr>
                <w:sz w:val="20"/>
                <w:szCs w:val="20"/>
              </w:rPr>
            </w:pPr>
          </w:p>
        </w:tc>
      </w:tr>
      <w:tr w:rsidR="00CC1201" w:rsidRPr="00EB5164" w14:paraId="165E8598" w14:textId="77777777" w:rsidTr="00FE29B8">
        <w:tc>
          <w:tcPr>
            <w:tcW w:w="3870" w:type="dxa"/>
          </w:tcPr>
          <w:p w14:paraId="5116392C" w14:textId="51734143" w:rsidR="00CC1201" w:rsidRPr="00EB5164" w:rsidRDefault="00CC1201" w:rsidP="001A527D">
            <w:pPr>
              <w:pStyle w:val="TableParagraph"/>
              <w:ind w:right="22"/>
              <w:rPr>
                <w:sz w:val="20"/>
                <w:szCs w:val="20"/>
              </w:rPr>
            </w:pPr>
            <w:r w:rsidRPr="00EB5164">
              <w:rPr>
                <w:sz w:val="20"/>
                <w:szCs w:val="20"/>
              </w:rPr>
              <w:t>Geography</w:t>
            </w:r>
            <w:r w:rsidRPr="00EB5164">
              <w:rPr>
                <w:spacing w:val="-12"/>
                <w:sz w:val="20"/>
                <w:szCs w:val="20"/>
              </w:rPr>
              <w:t xml:space="preserve"> </w:t>
            </w:r>
            <w:r w:rsidRPr="00EB5164">
              <w:rPr>
                <w:sz w:val="20"/>
                <w:szCs w:val="20"/>
              </w:rPr>
              <w:t xml:space="preserve">(GEO) GEO 1011, 1012  Guaranteed Transfer Courses </w:t>
            </w:r>
          </w:p>
        </w:tc>
        <w:tc>
          <w:tcPr>
            <w:tcW w:w="3509" w:type="dxa"/>
          </w:tcPr>
          <w:p w14:paraId="621F0EBA" w14:textId="77777777" w:rsidR="00CC1201" w:rsidRPr="00EB5164" w:rsidRDefault="00CC1201" w:rsidP="001A527D">
            <w:pPr>
              <w:pStyle w:val="TableParagraph"/>
              <w:tabs>
                <w:tab w:val="left" w:pos="346"/>
              </w:tabs>
              <w:spacing w:before="1"/>
              <w:rPr>
                <w:spacing w:val="-6"/>
                <w:sz w:val="20"/>
                <w:szCs w:val="20"/>
              </w:rPr>
            </w:pPr>
            <w:r w:rsidRPr="00EB5164">
              <w:rPr>
                <w:sz w:val="20"/>
                <w:szCs w:val="20"/>
              </w:rPr>
              <w:t>Master's</w:t>
            </w:r>
            <w:r w:rsidRPr="00EB5164">
              <w:rPr>
                <w:spacing w:val="-7"/>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7"/>
                <w:sz w:val="20"/>
                <w:szCs w:val="20"/>
              </w:rPr>
              <w:t xml:space="preserve"> </w:t>
            </w:r>
            <w:r w:rsidRPr="00EB5164">
              <w:rPr>
                <w:sz w:val="20"/>
                <w:szCs w:val="20"/>
              </w:rPr>
              <w:t>Geography, Urban geography, Political Geography, Human Geography,</w:t>
            </w:r>
            <w:r w:rsidRPr="00EB5164">
              <w:rPr>
                <w:spacing w:val="-11"/>
                <w:sz w:val="20"/>
                <w:szCs w:val="20"/>
              </w:rPr>
              <w:t xml:space="preserve"> C</w:t>
            </w:r>
            <w:r w:rsidRPr="00EB5164">
              <w:rPr>
                <w:sz w:val="20"/>
                <w:szCs w:val="20"/>
              </w:rPr>
              <w:t>ultural</w:t>
            </w:r>
            <w:r w:rsidRPr="00EB5164">
              <w:rPr>
                <w:spacing w:val="-12"/>
                <w:sz w:val="20"/>
                <w:szCs w:val="20"/>
              </w:rPr>
              <w:t xml:space="preserve"> G</w:t>
            </w:r>
            <w:r w:rsidRPr="00EB5164">
              <w:rPr>
                <w:sz w:val="20"/>
                <w:szCs w:val="20"/>
              </w:rPr>
              <w:t>eography,</w:t>
            </w:r>
            <w:r w:rsidRPr="00EB5164">
              <w:rPr>
                <w:spacing w:val="-10"/>
                <w:sz w:val="20"/>
                <w:szCs w:val="20"/>
              </w:rPr>
              <w:t xml:space="preserve"> R</w:t>
            </w:r>
            <w:r w:rsidRPr="00EB5164">
              <w:rPr>
                <w:sz w:val="20"/>
                <w:szCs w:val="20"/>
              </w:rPr>
              <w:t>egional</w:t>
            </w:r>
            <w:r w:rsidRPr="00EB5164">
              <w:rPr>
                <w:spacing w:val="-11"/>
                <w:sz w:val="20"/>
                <w:szCs w:val="20"/>
              </w:rPr>
              <w:t xml:space="preserve"> </w:t>
            </w:r>
            <w:r w:rsidRPr="00EB5164">
              <w:rPr>
                <w:sz w:val="20"/>
                <w:szCs w:val="20"/>
              </w:rPr>
              <w:t xml:space="preserve">Geography, Physical Geography </w:t>
            </w:r>
          </w:p>
          <w:p w14:paraId="5C84D40E" w14:textId="77777777" w:rsidR="00CC1201" w:rsidRPr="00EB5164" w:rsidRDefault="00CC1201" w:rsidP="001A527D">
            <w:pPr>
              <w:pStyle w:val="TableParagraph"/>
              <w:tabs>
                <w:tab w:val="left" w:pos="346"/>
              </w:tabs>
              <w:spacing w:before="1"/>
              <w:rPr>
                <w:b/>
                <w:sz w:val="20"/>
                <w:szCs w:val="20"/>
              </w:rPr>
            </w:pPr>
            <w:r w:rsidRPr="00EB5164">
              <w:rPr>
                <w:b/>
                <w:spacing w:val="-5"/>
                <w:sz w:val="20"/>
                <w:szCs w:val="20"/>
              </w:rPr>
              <w:t>OR</w:t>
            </w:r>
          </w:p>
          <w:p w14:paraId="5C9C3E6D" w14:textId="6EC7F8CC" w:rsidR="00CC1201" w:rsidRPr="00EB5164" w:rsidRDefault="00CC1201" w:rsidP="001A527D">
            <w:pPr>
              <w:pStyle w:val="TableParagraph"/>
              <w:tabs>
                <w:tab w:val="left" w:pos="457"/>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6"/>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Geography, Urban geography, Political Geography, Human Geography,</w:t>
            </w:r>
            <w:r w:rsidRPr="00EB5164">
              <w:rPr>
                <w:spacing w:val="-11"/>
                <w:sz w:val="20"/>
                <w:szCs w:val="20"/>
              </w:rPr>
              <w:t xml:space="preserve"> C</w:t>
            </w:r>
            <w:r w:rsidRPr="00EB5164">
              <w:rPr>
                <w:sz w:val="20"/>
                <w:szCs w:val="20"/>
              </w:rPr>
              <w:t>ultural</w:t>
            </w:r>
            <w:r w:rsidRPr="00EB5164">
              <w:rPr>
                <w:spacing w:val="-12"/>
                <w:sz w:val="20"/>
                <w:szCs w:val="20"/>
              </w:rPr>
              <w:t xml:space="preserve"> G</w:t>
            </w:r>
            <w:r w:rsidRPr="00EB5164">
              <w:rPr>
                <w:sz w:val="20"/>
                <w:szCs w:val="20"/>
              </w:rPr>
              <w:t>eography,</w:t>
            </w:r>
            <w:r w:rsidRPr="00EB5164">
              <w:rPr>
                <w:spacing w:val="-10"/>
                <w:sz w:val="20"/>
                <w:szCs w:val="20"/>
              </w:rPr>
              <w:t xml:space="preserve"> R</w:t>
            </w:r>
            <w:r w:rsidRPr="00EB5164">
              <w:rPr>
                <w:sz w:val="20"/>
                <w:szCs w:val="20"/>
              </w:rPr>
              <w:t>egional</w:t>
            </w:r>
            <w:r w:rsidRPr="00EB5164">
              <w:rPr>
                <w:spacing w:val="-11"/>
                <w:sz w:val="20"/>
                <w:szCs w:val="20"/>
              </w:rPr>
              <w:t xml:space="preserve"> </w:t>
            </w:r>
            <w:r w:rsidRPr="00EB5164">
              <w:rPr>
                <w:sz w:val="20"/>
                <w:szCs w:val="20"/>
              </w:rPr>
              <w:lastRenderedPageBreak/>
              <w:t>Geography, Physical Geography</w:t>
            </w:r>
          </w:p>
        </w:tc>
        <w:tc>
          <w:tcPr>
            <w:tcW w:w="5041" w:type="dxa"/>
          </w:tcPr>
          <w:p w14:paraId="7113B595" w14:textId="12D5BD4D" w:rsidR="00CC1201" w:rsidRPr="00EB5164" w:rsidRDefault="00CC1201" w:rsidP="001A527D">
            <w:pPr>
              <w:rPr>
                <w:rFonts w:ascii="Calibri" w:hAnsi="Calibri" w:cs="Calibri"/>
                <w:sz w:val="20"/>
                <w:szCs w:val="20"/>
              </w:rPr>
            </w:pPr>
            <w:r w:rsidRPr="00EB5164">
              <w:rPr>
                <w:sz w:val="20"/>
                <w:szCs w:val="20"/>
              </w:rPr>
              <w:lastRenderedPageBreak/>
              <w:t>Professional Development Plan Opportunity: Reference Section for overview and Process. Appendix C for Form</w:t>
            </w:r>
          </w:p>
        </w:tc>
        <w:tc>
          <w:tcPr>
            <w:tcW w:w="2340" w:type="dxa"/>
          </w:tcPr>
          <w:p w14:paraId="1C2A1B1A" w14:textId="77777777" w:rsidR="00CC1201" w:rsidRPr="00EB5164" w:rsidRDefault="00CC1201" w:rsidP="001A527D">
            <w:pPr>
              <w:pStyle w:val="TableParagraph"/>
              <w:ind w:right="22"/>
              <w:rPr>
                <w:sz w:val="20"/>
                <w:szCs w:val="20"/>
              </w:rPr>
            </w:pPr>
          </w:p>
        </w:tc>
      </w:tr>
      <w:tr w:rsidR="00D2371A" w:rsidRPr="00EB5164" w14:paraId="674EC998" w14:textId="77777777" w:rsidTr="00721797">
        <w:tc>
          <w:tcPr>
            <w:tcW w:w="3870" w:type="dxa"/>
            <w:shd w:val="clear" w:color="auto" w:fill="A5C9EB" w:themeFill="text2" w:themeFillTint="40"/>
            <w:vAlign w:val="center"/>
          </w:tcPr>
          <w:p w14:paraId="57C10C6B" w14:textId="22FC74C6" w:rsidR="00D2371A" w:rsidRPr="00D2371A" w:rsidRDefault="00D2371A" w:rsidP="00D2371A">
            <w:pPr>
              <w:pStyle w:val="TableParagraph"/>
              <w:ind w:right="22"/>
              <w:rPr>
                <w:sz w:val="20"/>
                <w:szCs w:val="20"/>
              </w:rPr>
            </w:pPr>
            <w:r w:rsidRPr="00D2371A">
              <w:rPr>
                <w:b/>
                <w:sz w:val="20"/>
                <w:szCs w:val="20"/>
              </w:rPr>
              <w:t>Course</w:t>
            </w:r>
            <w:r w:rsidRPr="00D2371A">
              <w:rPr>
                <w:b/>
                <w:spacing w:val="-4"/>
                <w:sz w:val="20"/>
                <w:szCs w:val="20"/>
              </w:rPr>
              <w:t xml:space="preserve"> </w:t>
            </w:r>
            <w:r w:rsidRPr="00D2371A">
              <w:rPr>
                <w:b/>
                <w:spacing w:val="-2"/>
                <w:sz w:val="20"/>
                <w:szCs w:val="20"/>
              </w:rPr>
              <w:t>Prefix</w:t>
            </w:r>
          </w:p>
        </w:tc>
        <w:tc>
          <w:tcPr>
            <w:tcW w:w="3509" w:type="dxa"/>
            <w:shd w:val="clear" w:color="auto" w:fill="A5C9EB" w:themeFill="text2" w:themeFillTint="40"/>
            <w:vAlign w:val="center"/>
          </w:tcPr>
          <w:p w14:paraId="24063A71" w14:textId="4A188C52" w:rsidR="00D2371A" w:rsidRPr="00D2371A" w:rsidRDefault="00D2371A" w:rsidP="00D2371A">
            <w:pPr>
              <w:pStyle w:val="TableParagraph"/>
              <w:tabs>
                <w:tab w:val="left" w:pos="457"/>
              </w:tabs>
              <w:spacing w:before="1" w:line="243" w:lineRule="exact"/>
              <w:rPr>
                <w:sz w:val="20"/>
                <w:szCs w:val="20"/>
              </w:rPr>
            </w:pPr>
            <w:r w:rsidRPr="00D2371A">
              <w:rPr>
                <w:b/>
                <w:sz w:val="20"/>
                <w:szCs w:val="20"/>
              </w:rPr>
              <w:t>Minimum</w:t>
            </w:r>
            <w:r w:rsidRPr="00D2371A">
              <w:rPr>
                <w:b/>
                <w:spacing w:val="-12"/>
                <w:sz w:val="20"/>
                <w:szCs w:val="20"/>
              </w:rPr>
              <w:t xml:space="preserve"> </w:t>
            </w:r>
            <w:r w:rsidRPr="00D2371A">
              <w:rPr>
                <w:b/>
                <w:sz w:val="20"/>
                <w:szCs w:val="20"/>
              </w:rPr>
              <w:t>Qualifications</w:t>
            </w:r>
            <w:r w:rsidRPr="00D2371A">
              <w:rPr>
                <w:b/>
                <w:spacing w:val="-8"/>
                <w:sz w:val="20"/>
                <w:szCs w:val="20"/>
              </w:rPr>
              <w:t xml:space="preserve"> </w:t>
            </w:r>
            <w:r w:rsidRPr="00D2371A">
              <w:rPr>
                <w:b/>
                <w:spacing w:val="-2"/>
                <w:sz w:val="20"/>
                <w:szCs w:val="20"/>
              </w:rPr>
              <w:t>Required</w:t>
            </w:r>
          </w:p>
        </w:tc>
        <w:tc>
          <w:tcPr>
            <w:tcW w:w="5041" w:type="dxa"/>
            <w:shd w:val="clear" w:color="auto" w:fill="A5C9EB" w:themeFill="text2" w:themeFillTint="40"/>
            <w:vAlign w:val="center"/>
          </w:tcPr>
          <w:p w14:paraId="1DFCC52A" w14:textId="2ACC0F11" w:rsidR="00D2371A" w:rsidRPr="00D2371A" w:rsidRDefault="00D2371A" w:rsidP="00D2371A">
            <w:pPr>
              <w:rPr>
                <w:rFonts w:ascii="Calibri" w:hAnsi="Calibri" w:cs="Calibri"/>
                <w:sz w:val="20"/>
                <w:szCs w:val="20"/>
              </w:rPr>
            </w:pPr>
            <w:r w:rsidRPr="00D2371A">
              <w:rPr>
                <w:rFonts w:ascii="Calibri" w:hAnsi="Calibri" w:cs="Calibri"/>
                <w:b/>
                <w:sz w:val="20"/>
                <w:szCs w:val="20"/>
              </w:rPr>
              <w:t>Applicable Credential,</w:t>
            </w:r>
            <w:r w:rsidRPr="00D2371A">
              <w:rPr>
                <w:rFonts w:ascii="Calibri" w:hAnsi="Calibri" w:cs="Calibri"/>
                <w:b/>
                <w:spacing w:val="-12"/>
                <w:sz w:val="20"/>
                <w:szCs w:val="20"/>
              </w:rPr>
              <w:t xml:space="preserve"> Professional Development Plan Applicable </w:t>
            </w:r>
            <w:r w:rsidRPr="00D2371A">
              <w:rPr>
                <w:rFonts w:ascii="Calibri" w:hAnsi="Calibri" w:cs="Calibri"/>
                <w:b/>
                <w:sz w:val="20"/>
                <w:szCs w:val="20"/>
              </w:rPr>
              <w:t>and/or Equivalent Experience</w:t>
            </w:r>
          </w:p>
        </w:tc>
        <w:tc>
          <w:tcPr>
            <w:tcW w:w="2340" w:type="dxa"/>
          </w:tcPr>
          <w:p w14:paraId="05249402" w14:textId="77777777" w:rsidR="00D2371A" w:rsidRPr="00EB5164" w:rsidRDefault="00D2371A" w:rsidP="00D2371A">
            <w:pPr>
              <w:pStyle w:val="TableParagraph"/>
              <w:ind w:right="22"/>
              <w:rPr>
                <w:sz w:val="20"/>
                <w:szCs w:val="20"/>
              </w:rPr>
            </w:pPr>
          </w:p>
        </w:tc>
      </w:tr>
      <w:tr w:rsidR="00CC1201" w:rsidRPr="00EB5164" w14:paraId="4A3CF97A" w14:textId="77777777" w:rsidTr="00FE29B8">
        <w:tc>
          <w:tcPr>
            <w:tcW w:w="3870" w:type="dxa"/>
          </w:tcPr>
          <w:p w14:paraId="30751E37" w14:textId="2609B34E" w:rsidR="00CC1201" w:rsidRPr="00EB5164" w:rsidRDefault="00CC1201" w:rsidP="001A527D">
            <w:pPr>
              <w:pStyle w:val="TableParagraph"/>
              <w:ind w:right="22"/>
              <w:rPr>
                <w:sz w:val="20"/>
                <w:szCs w:val="20"/>
              </w:rPr>
            </w:pPr>
            <w:r w:rsidRPr="00EB5164">
              <w:rPr>
                <w:sz w:val="20"/>
                <w:szCs w:val="20"/>
              </w:rPr>
              <w:t>German (GER) Guaranteed Transfer Courses</w:t>
            </w:r>
          </w:p>
        </w:tc>
        <w:tc>
          <w:tcPr>
            <w:tcW w:w="3509" w:type="dxa"/>
          </w:tcPr>
          <w:p w14:paraId="26C3509F" w14:textId="77777777" w:rsidR="00CC1201" w:rsidRPr="00EB5164" w:rsidRDefault="00CC1201" w:rsidP="001A527D">
            <w:pPr>
              <w:pStyle w:val="TableParagraph"/>
              <w:tabs>
                <w:tab w:val="left" w:pos="457"/>
              </w:tabs>
              <w:spacing w:before="1" w:line="243" w:lineRule="exact"/>
              <w:rPr>
                <w:b/>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German, or the following with an emphasis in German </w:t>
            </w:r>
            <w:r w:rsidRPr="00EB5164">
              <w:rPr>
                <w:b/>
                <w:bCs/>
                <w:sz w:val="20"/>
                <w:szCs w:val="20"/>
              </w:rPr>
              <w:t xml:space="preserve">- </w:t>
            </w:r>
            <w:r w:rsidRPr="00EB5164">
              <w:rPr>
                <w:sz w:val="20"/>
                <w:szCs w:val="20"/>
              </w:rPr>
              <w:t>Curriculum and Instruction, Linguistics, Translation and Interpretation, Languages and Culture degrees, Bilingual Education, Foreign Languages.</w:t>
            </w:r>
          </w:p>
          <w:p w14:paraId="2DF8B7D5" w14:textId="77777777" w:rsidR="00CC1201" w:rsidRPr="00EB5164" w:rsidRDefault="00CC1201" w:rsidP="001A527D">
            <w:pPr>
              <w:pStyle w:val="TableParagraph"/>
              <w:tabs>
                <w:tab w:val="left" w:pos="457"/>
              </w:tabs>
              <w:spacing w:before="1" w:line="243" w:lineRule="exact"/>
              <w:rPr>
                <w:b/>
                <w:spacing w:val="-5"/>
                <w:sz w:val="20"/>
                <w:szCs w:val="20"/>
              </w:rPr>
            </w:pPr>
          </w:p>
          <w:p w14:paraId="39B13893" w14:textId="77777777" w:rsidR="00CC1201" w:rsidRPr="00EB5164" w:rsidRDefault="00CC1201" w:rsidP="001A527D">
            <w:pPr>
              <w:pStyle w:val="TableParagraph"/>
              <w:tabs>
                <w:tab w:val="left" w:pos="457"/>
              </w:tabs>
              <w:spacing w:before="1" w:line="243" w:lineRule="exact"/>
              <w:rPr>
                <w:b/>
                <w:spacing w:val="-5"/>
                <w:sz w:val="20"/>
                <w:szCs w:val="20"/>
              </w:rPr>
            </w:pPr>
            <w:r w:rsidRPr="00EB5164">
              <w:rPr>
                <w:b/>
                <w:spacing w:val="-5"/>
                <w:sz w:val="20"/>
                <w:szCs w:val="20"/>
              </w:rPr>
              <w:t>OR</w:t>
            </w:r>
          </w:p>
          <w:p w14:paraId="5ED44335" w14:textId="77777777" w:rsidR="00CC1201" w:rsidRPr="00EB5164" w:rsidRDefault="00CC1201" w:rsidP="001A527D">
            <w:pPr>
              <w:pStyle w:val="TableParagraph"/>
              <w:tabs>
                <w:tab w:val="left" w:pos="457"/>
              </w:tabs>
              <w:spacing w:before="1" w:line="243" w:lineRule="exact"/>
              <w:rPr>
                <w:b/>
                <w:sz w:val="20"/>
                <w:szCs w:val="20"/>
              </w:rPr>
            </w:pPr>
          </w:p>
          <w:p w14:paraId="1814FB20" w14:textId="10232000" w:rsidR="00CC1201" w:rsidRPr="00EB5164" w:rsidRDefault="00CC1201" w:rsidP="001A527D">
            <w:pPr>
              <w:pStyle w:val="TableParagraph"/>
              <w:tabs>
                <w:tab w:val="left" w:pos="3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German, or the following with an emphasis in German </w:t>
            </w:r>
            <w:r w:rsidRPr="00EB5164">
              <w:rPr>
                <w:b/>
                <w:bCs/>
                <w:sz w:val="20"/>
                <w:szCs w:val="20"/>
              </w:rPr>
              <w:t xml:space="preserve">- </w:t>
            </w:r>
            <w:r w:rsidRPr="00EB5164">
              <w:rPr>
                <w:sz w:val="20"/>
                <w:szCs w:val="20"/>
              </w:rPr>
              <w:t>Curriculum and Instruction, Linguistics, Translation and Interpretation, Languages and Culture degrees, Bilingual Education, Foreign Languages.</w:t>
            </w:r>
          </w:p>
        </w:tc>
        <w:tc>
          <w:tcPr>
            <w:tcW w:w="5041" w:type="dxa"/>
          </w:tcPr>
          <w:p w14:paraId="49CA74C7" w14:textId="77777777" w:rsidR="00CC1201" w:rsidRPr="00EB5164" w:rsidRDefault="00CC1201" w:rsidP="001A527D">
            <w:pPr>
              <w:rPr>
                <w:rFonts w:ascii="Calibri" w:hAnsi="Calibri" w:cs="Calibri"/>
                <w:sz w:val="20"/>
                <w:szCs w:val="20"/>
              </w:rPr>
            </w:pPr>
            <w:r w:rsidRPr="00EB5164">
              <w:rPr>
                <w:rFonts w:ascii="Calibri" w:hAnsi="Calibri" w:cs="Calibri"/>
                <w:sz w:val="20"/>
                <w:szCs w:val="20"/>
              </w:rPr>
              <w:t xml:space="preserve">Bachelor’s degree in German or the following with an emphasis in German </w:t>
            </w:r>
            <w:r w:rsidRPr="00EB5164">
              <w:rPr>
                <w:rFonts w:ascii="Calibri" w:hAnsi="Calibri" w:cs="Calibri"/>
                <w:b/>
                <w:bCs/>
                <w:sz w:val="20"/>
                <w:szCs w:val="20"/>
              </w:rPr>
              <w:t xml:space="preserve">- </w:t>
            </w:r>
            <w:r w:rsidRPr="00EB5164">
              <w:rPr>
                <w:rFonts w:ascii="Calibri" w:hAnsi="Calibri" w:cs="Calibri"/>
                <w:sz w:val="20"/>
                <w:szCs w:val="20"/>
              </w:rPr>
              <w:t>Curriculum and Instruction, Linguistics, Translation and Interpretation, Languages and Culture degrees, Bilingual Education, Foreign Languages</w:t>
            </w:r>
            <w:r w:rsidRPr="00EB5164">
              <w:rPr>
                <w:rFonts w:ascii="Calibri" w:hAnsi="Calibri" w:cs="Calibri"/>
                <w:sz w:val="20"/>
                <w:szCs w:val="20"/>
              </w:rPr>
              <w:br/>
            </w:r>
            <w:r w:rsidRPr="00EB5164">
              <w:rPr>
                <w:rFonts w:ascii="Calibri" w:hAnsi="Calibri" w:cs="Calibri"/>
                <w:b/>
                <w:bCs/>
                <w:i/>
                <w:iCs/>
                <w:sz w:val="20"/>
                <w:szCs w:val="20"/>
              </w:rPr>
              <w:t xml:space="preserve">and </w:t>
            </w:r>
            <w:r w:rsidRPr="00EB5164">
              <w:rPr>
                <w:rFonts w:ascii="Calibri" w:hAnsi="Calibri" w:cs="Calibri"/>
                <w:sz w:val="20"/>
                <w:szCs w:val="20"/>
              </w:rPr>
              <w:t>successful results on the Language Testing International speaking, reading, writing, listening, certification tests in German.</w:t>
            </w:r>
          </w:p>
          <w:p w14:paraId="76EEE063" w14:textId="77777777" w:rsidR="00CC1201" w:rsidRPr="00EB5164" w:rsidRDefault="00CC1201" w:rsidP="001A527D">
            <w:pPr>
              <w:rPr>
                <w:rFonts w:ascii="Calibri" w:hAnsi="Calibri" w:cs="Calibri"/>
                <w:b/>
                <w:bCs/>
                <w:sz w:val="20"/>
                <w:szCs w:val="20"/>
              </w:rPr>
            </w:pPr>
          </w:p>
          <w:p w14:paraId="45233DF6" w14:textId="77777777" w:rsidR="00CC1201" w:rsidRPr="00EB5164" w:rsidRDefault="00CC1201" w:rsidP="001A527D">
            <w:pPr>
              <w:rPr>
                <w:rFonts w:ascii="Calibri" w:hAnsi="Calibri" w:cs="Calibri"/>
                <w:b/>
                <w:bCs/>
                <w:sz w:val="20"/>
                <w:szCs w:val="20"/>
              </w:rPr>
            </w:pPr>
            <w:r w:rsidRPr="00EB5164">
              <w:rPr>
                <w:rFonts w:ascii="Calibri" w:hAnsi="Calibri" w:cs="Calibri"/>
                <w:b/>
                <w:bCs/>
                <w:sz w:val="20"/>
                <w:szCs w:val="20"/>
              </w:rPr>
              <w:t>OR</w:t>
            </w:r>
          </w:p>
          <w:p w14:paraId="740CD3EA" w14:textId="77777777" w:rsidR="00CC1201" w:rsidRPr="00EB5164" w:rsidRDefault="00CC1201" w:rsidP="001A527D">
            <w:pPr>
              <w:rPr>
                <w:rFonts w:ascii="Calibri" w:hAnsi="Calibri" w:cs="Calibri"/>
                <w:sz w:val="20"/>
                <w:szCs w:val="20"/>
              </w:rPr>
            </w:pPr>
            <w:r w:rsidRPr="00EB5164">
              <w:rPr>
                <w:rFonts w:ascii="Calibri" w:hAnsi="Calibri" w:cs="Calibri"/>
                <w:sz w:val="20"/>
                <w:szCs w:val="20"/>
              </w:rPr>
              <w:t xml:space="preserve">Bachelor’s degree in German or the following with an emphasis in German </w:t>
            </w:r>
            <w:r w:rsidRPr="00EB5164">
              <w:rPr>
                <w:rFonts w:ascii="Calibri" w:hAnsi="Calibri" w:cs="Calibri"/>
                <w:b/>
                <w:bCs/>
                <w:sz w:val="20"/>
                <w:szCs w:val="20"/>
              </w:rPr>
              <w:t xml:space="preserve">- </w:t>
            </w:r>
            <w:r w:rsidRPr="00EB5164">
              <w:rPr>
                <w:rFonts w:ascii="Calibri" w:hAnsi="Calibri" w:cs="Calibri"/>
                <w:sz w:val="20"/>
                <w:szCs w:val="20"/>
              </w:rPr>
              <w:t>Curriculum and Instruction, Linguistics, Translation and Interpretation, Languages and Culture degrees, Bilingual Education, Foreign Languages</w:t>
            </w:r>
            <w:r w:rsidRPr="00EB5164">
              <w:rPr>
                <w:rFonts w:ascii="Calibri" w:hAnsi="Calibri" w:cs="Calibri"/>
                <w:sz w:val="20"/>
                <w:szCs w:val="20"/>
              </w:rPr>
              <w:br/>
            </w:r>
            <w:r w:rsidRPr="00EB5164">
              <w:rPr>
                <w:rFonts w:ascii="Calibri" w:hAnsi="Calibri" w:cs="Calibri"/>
                <w:b/>
                <w:bCs/>
                <w:i/>
                <w:iCs/>
                <w:sz w:val="20"/>
                <w:szCs w:val="20"/>
              </w:rPr>
              <w:t xml:space="preserve">and </w:t>
            </w:r>
            <w:r w:rsidRPr="00EB5164">
              <w:rPr>
                <w:rFonts w:ascii="Calibri" w:hAnsi="Calibri" w:cs="Calibri"/>
                <w:sz w:val="20"/>
                <w:szCs w:val="20"/>
              </w:rPr>
              <w:t>5+ years working as a German translator or interpreter</w:t>
            </w:r>
          </w:p>
          <w:p w14:paraId="2B2AB823" w14:textId="77777777" w:rsidR="00CC1201" w:rsidRPr="00EB5164" w:rsidRDefault="00CC1201" w:rsidP="001A527D">
            <w:pPr>
              <w:pStyle w:val="TableParagraph"/>
              <w:ind w:right="22"/>
              <w:rPr>
                <w:sz w:val="20"/>
                <w:szCs w:val="20"/>
              </w:rPr>
            </w:pPr>
          </w:p>
          <w:p w14:paraId="77F2B79D" w14:textId="20E6E192" w:rsidR="00CC1201" w:rsidRPr="00EB5164" w:rsidRDefault="00CC1201" w:rsidP="001A527D">
            <w:pPr>
              <w:pStyle w:val="TableParagraph"/>
              <w:ind w:right="22"/>
              <w:rPr>
                <w:sz w:val="20"/>
                <w:szCs w:val="20"/>
                <w:highlight w:val="yellow"/>
              </w:rPr>
            </w:pPr>
            <w:r w:rsidRPr="00EB5164">
              <w:rPr>
                <w:sz w:val="20"/>
                <w:szCs w:val="20"/>
              </w:rPr>
              <w:t>Professional Development Plan Opportunity: Reference Section for overview and Process. Appendix C for Form.</w:t>
            </w:r>
          </w:p>
        </w:tc>
        <w:tc>
          <w:tcPr>
            <w:tcW w:w="2340" w:type="dxa"/>
          </w:tcPr>
          <w:p w14:paraId="357AFCB2" w14:textId="77777777" w:rsidR="00CC1201" w:rsidRPr="00EB5164" w:rsidRDefault="00CC1201" w:rsidP="001A527D">
            <w:pPr>
              <w:pStyle w:val="TableParagraph"/>
              <w:ind w:right="22"/>
              <w:rPr>
                <w:sz w:val="20"/>
                <w:szCs w:val="20"/>
              </w:rPr>
            </w:pPr>
          </w:p>
        </w:tc>
      </w:tr>
      <w:tr w:rsidR="00CC1201" w:rsidRPr="00EB5164" w14:paraId="22FFC21B" w14:textId="77777777" w:rsidTr="0009161D">
        <w:tc>
          <w:tcPr>
            <w:tcW w:w="3870" w:type="dxa"/>
          </w:tcPr>
          <w:p w14:paraId="6CFF5FF5" w14:textId="38985AEE" w:rsidR="00CC1201" w:rsidRPr="00EB5164" w:rsidRDefault="00CC1201" w:rsidP="00390874">
            <w:pPr>
              <w:pStyle w:val="TableParagraph"/>
              <w:ind w:right="22"/>
              <w:rPr>
                <w:sz w:val="20"/>
                <w:szCs w:val="20"/>
              </w:rPr>
            </w:pPr>
            <w:r w:rsidRPr="00EB5164">
              <w:rPr>
                <w:sz w:val="20"/>
                <w:szCs w:val="20"/>
              </w:rPr>
              <w:t>German (GER)</w:t>
            </w:r>
          </w:p>
        </w:tc>
        <w:tc>
          <w:tcPr>
            <w:tcW w:w="3509" w:type="dxa"/>
          </w:tcPr>
          <w:p w14:paraId="3F4FBA6C" w14:textId="77777777" w:rsidR="00CC1201" w:rsidRPr="00EB5164" w:rsidRDefault="00CC1201" w:rsidP="001A527D">
            <w:pPr>
              <w:pStyle w:val="TableParagraph"/>
              <w:tabs>
                <w:tab w:val="left" w:pos="457"/>
              </w:tabs>
              <w:spacing w:before="1" w:line="243" w:lineRule="exact"/>
              <w:rPr>
                <w:b/>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German, or the following with an emphasis in German </w:t>
            </w:r>
            <w:r w:rsidRPr="00EB5164">
              <w:rPr>
                <w:b/>
                <w:bCs/>
                <w:sz w:val="20"/>
                <w:szCs w:val="20"/>
              </w:rPr>
              <w:t xml:space="preserve">- </w:t>
            </w:r>
            <w:r w:rsidRPr="00EB5164">
              <w:rPr>
                <w:sz w:val="20"/>
                <w:szCs w:val="20"/>
              </w:rPr>
              <w:t>Curriculum and Instruction, Linguistics, Translation and Interpretation, Languages and Culture degrees, Bilingual Education, Foreign Languages.</w:t>
            </w:r>
          </w:p>
          <w:p w14:paraId="70AF8CFC" w14:textId="77777777" w:rsidR="00CC1201" w:rsidRPr="00EB5164" w:rsidRDefault="00CC1201" w:rsidP="001A527D">
            <w:pPr>
              <w:pStyle w:val="TableParagraph"/>
              <w:tabs>
                <w:tab w:val="left" w:pos="457"/>
              </w:tabs>
              <w:spacing w:before="1" w:line="243" w:lineRule="exact"/>
              <w:rPr>
                <w:b/>
                <w:spacing w:val="-5"/>
                <w:sz w:val="20"/>
                <w:szCs w:val="20"/>
              </w:rPr>
            </w:pPr>
          </w:p>
          <w:p w14:paraId="19C091E4" w14:textId="77777777" w:rsidR="00CC1201" w:rsidRPr="00EB5164" w:rsidRDefault="00CC1201" w:rsidP="001A527D">
            <w:pPr>
              <w:pStyle w:val="TableParagraph"/>
              <w:tabs>
                <w:tab w:val="left" w:pos="457"/>
              </w:tabs>
              <w:spacing w:before="1" w:line="243" w:lineRule="exact"/>
              <w:rPr>
                <w:b/>
                <w:spacing w:val="-5"/>
                <w:sz w:val="20"/>
                <w:szCs w:val="20"/>
              </w:rPr>
            </w:pPr>
            <w:r w:rsidRPr="00EB5164">
              <w:rPr>
                <w:b/>
                <w:spacing w:val="-5"/>
                <w:sz w:val="20"/>
                <w:szCs w:val="20"/>
              </w:rPr>
              <w:t>OR</w:t>
            </w:r>
          </w:p>
          <w:p w14:paraId="0BA99280" w14:textId="77777777" w:rsidR="00CC1201" w:rsidRPr="00EB5164" w:rsidRDefault="00CC1201" w:rsidP="001A527D">
            <w:pPr>
              <w:pStyle w:val="TableParagraph"/>
              <w:tabs>
                <w:tab w:val="left" w:pos="457"/>
              </w:tabs>
              <w:spacing w:before="1" w:line="243" w:lineRule="exact"/>
              <w:rPr>
                <w:b/>
                <w:sz w:val="20"/>
                <w:szCs w:val="20"/>
              </w:rPr>
            </w:pPr>
          </w:p>
          <w:p w14:paraId="1C113723" w14:textId="0365F499" w:rsidR="00CC1201" w:rsidRPr="00EB5164" w:rsidRDefault="00CC1201" w:rsidP="00EE1537">
            <w:pPr>
              <w:pStyle w:val="TableParagraph"/>
              <w:tabs>
                <w:tab w:val="left" w:pos="457"/>
              </w:tabs>
              <w:spacing w:before="1" w:line="243" w:lineRule="exact"/>
              <w:jc w:val="center"/>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German, or the following with an emphasis in German </w:t>
            </w:r>
            <w:r w:rsidRPr="00EB5164">
              <w:rPr>
                <w:b/>
                <w:bCs/>
                <w:sz w:val="20"/>
                <w:szCs w:val="20"/>
              </w:rPr>
              <w:t xml:space="preserve">- </w:t>
            </w:r>
            <w:r w:rsidRPr="00EB5164">
              <w:rPr>
                <w:sz w:val="20"/>
                <w:szCs w:val="20"/>
              </w:rPr>
              <w:t>Curriculum and Instruction, Linguistics, Translation and Interpretation, Languages and Culture degrees, Bilingual Education, Foreign Languages.</w:t>
            </w:r>
          </w:p>
        </w:tc>
        <w:tc>
          <w:tcPr>
            <w:tcW w:w="5041" w:type="dxa"/>
          </w:tcPr>
          <w:p w14:paraId="3B39F797" w14:textId="77777777" w:rsidR="00CC1201" w:rsidRPr="00EB5164" w:rsidRDefault="00CC1201" w:rsidP="001A527D">
            <w:pPr>
              <w:rPr>
                <w:rFonts w:ascii="Calibri" w:hAnsi="Calibri" w:cs="Calibri"/>
                <w:sz w:val="20"/>
                <w:szCs w:val="20"/>
              </w:rPr>
            </w:pPr>
            <w:r w:rsidRPr="00EB5164">
              <w:rPr>
                <w:rFonts w:ascii="Calibri" w:hAnsi="Calibri" w:cs="Calibri"/>
                <w:sz w:val="20"/>
                <w:szCs w:val="20"/>
              </w:rPr>
              <w:t xml:space="preserve">Bachelor’s degree in German or the following with an emphasis in German </w:t>
            </w:r>
            <w:r w:rsidRPr="00EB5164">
              <w:rPr>
                <w:rFonts w:ascii="Calibri" w:hAnsi="Calibri" w:cs="Calibri"/>
                <w:b/>
                <w:bCs/>
                <w:sz w:val="20"/>
                <w:szCs w:val="20"/>
              </w:rPr>
              <w:t xml:space="preserve">- </w:t>
            </w:r>
            <w:r w:rsidRPr="00EB5164">
              <w:rPr>
                <w:rFonts w:ascii="Calibri" w:hAnsi="Calibri" w:cs="Calibri"/>
                <w:sz w:val="20"/>
                <w:szCs w:val="20"/>
              </w:rPr>
              <w:t>Curriculum and Instruction, Linguistics, Translation and Interpretation, Languages and Culture degrees, Bilingual Education, Foreign Languages</w:t>
            </w:r>
            <w:r w:rsidRPr="00EB5164">
              <w:rPr>
                <w:rFonts w:ascii="Calibri" w:hAnsi="Calibri" w:cs="Calibri"/>
                <w:sz w:val="20"/>
                <w:szCs w:val="20"/>
              </w:rPr>
              <w:br/>
            </w:r>
            <w:r w:rsidRPr="00EB5164">
              <w:rPr>
                <w:rFonts w:ascii="Calibri" w:hAnsi="Calibri" w:cs="Calibri"/>
                <w:b/>
                <w:bCs/>
                <w:i/>
                <w:iCs/>
                <w:sz w:val="20"/>
                <w:szCs w:val="20"/>
              </w:rPr>
              <w:t xml:space="preserve">and </w:t>
            </w:r>
            <w:r w:rsidRPr="00EB5164">
              <w:rPr>
                <w:rFonts w:ascii="Calibri" w:hAnsi="Calibri" w:cs="Calibri"/>
                <w:sz w:val="20"/>
                <w:szCs w:val="20"/>
              </w:rPr>
              <w:t>successful results on the Language Testing International speaking, reading, writing, listening, certification tests in German.</w:t>
            </w:r>
          </w:p>
          <w:p w14:paraId="39DC2ECD" w14:textId="77777777" w:rsidR="00CC1201" w:rsidRPr="00EB5164" w:rsidRDefault="00CC1201" w:rsidP="001A527D">
            <w:pPr>
              <w:rPr>
                <w:rFonts w:ascii="Calibri" w:hAnsi="Calibri" w:cs="Calibri"/>
                <w:b/>
                <w:bCs/>
                <w:sz w:val="20"/>
                <w:szCs w:val="20"/>
              </w:rPr>
            </w:pPr>
          </w:p>
          <w:p w14:paraId="4EFC4B3C" w14:textId="77777777" w:rsidR="00CC1201" w:rsidRPr="00EB5164" w:rsidRDefault="00CC1201" w:rsidP="001A527D">
            <w:pPr>
              <w:rPr>
                <w:rFonts w:ascii="Calibri" w:hAnsi="Calibri" w:cs="Calibri"/>
                <w:b/>
                <w:bCs/>
                <w:sz w:val="20"/>
                <w:szCs w:val="20"/>
              </w:rPr>
            </w:pPr>
            <w:r w:rsidRPr="00EB5164">
              <w:rPr>
                <w:rFonts w:ascii="Calibri" w:hAnsi="Calibri" w:cs="Calibri"/>
                <w:b/>
                <w:bCs/>
                <w:sz w:val="20"/>
                <w:szCs w:val="20"/>
              </w:rPr>
              <w:t>OR</w:t>
            </w:r>
          </w:p>
          <w:p w14:paraId="5B7CFA60" w14:textId="3FDF11B1" w:rsidR="00CC1201" w:rsidRPr="00EB5164" w:rsidRDefault="00CC1201" w:rsidP="00EE1537">
            <w:pPr>
              <w:jc w:val="center"/>
              <w:rPr>
                <w:rFonts w:ascii="Calibri" w:hAnsi="Calibri" w:cs="Calibri"/>
                <w:sz w:val="20"/>
                <w:szCs w:val="20"/>
              </w:rPr>
            </w:pPr>
            <w:r w:rsidRPr="00EB5164">
              <w:rPr>
                <w:sz w:val="20"/>
                <w:szCs w:val="20"/>
              </w:rPr>
              <w:t xml:space="preserve">Bachelor’s degree in German or the following with an emphasis in German </w:t>
            </w:r>
            <w:r w:rsidRPr="00EB5164">
              <w:rPr>
                <w:b/>
                <w:bCs/>
                <w:sz w:val="20"/>
                <w:szCs w:val="20"/>
              </w:rPr>
              <w:t xml:space="preserve">- </w:t>
            </w:r>
            <w:r w:rsidRPr="00EB5164">
              <w:rPr>
                <w:sz w:val="20"/>
                <w:szCs w:val="20"/>
              </w:rPr>
              <w:t>Curriculum and Instruction, Linguistics, Translation and Interpretation, Languages and Culture degrees, Bilingual Education, Foreign Languages</w:t>
            </w:r>
            <w:r w:rsidRPr="00EB5164">
              <w:rPr>
                <w:sz w:val="20"/>
                <w:szCs w:val="20"/>
              </w:rPr>
              <w:br/>
            </w:r>
            <w:r w:rsidRPr="00EB5164">
              <w:rPr>
                <w:b/>
                <w:bCs/>
                <w:i/>
                <w:iCs/>
                <w:sz w:val="20"/>
                <w:szCs w:val="20"/>
              </w:rPr>
              <w:t xml:space="preserve">and </w:t>
            </w:r>
            <w:r w:rsidRPr="00EB5164">
              <w:rPr>
                <w:sz w:val="20"/>
                <w:szCs w:val="20"/>
              </w:rPr>
              <w:t>5+ years working as a German translator or interpreter.</w:t>
            </w:r>
          </w:p>
        </w:tc>
        <w:tc>
          <w:tcPr>
            <w:tcW w:w="2340" w:type="dxa"/>
          </w:tcPr>
          <w:p w14:paraId="54295D12" w14:textId="77777777" w:rsidR="00CC1201" w:rsidRPr="00EB5164" w:rsidRDefault="00CC1201" w:rsidP="001A527D">
            <w:pPr>
              <w:rPr>
                <w:rFonts w:ascii="Calibri" w:hAnsi="Calibri" w:cs="Calibri"/>
                <w:sz w:val="20"/>
                <w:szCs w:val="20"/>
              </w:rPr>
            </w:pPr>
            <w:r w:rsidRPr="00EB5164">
              <w:rPr>
                <w:rFonts w:ascii="Calibri" w:hAnsi="Calibri" w:cs="Calibri"/>
                <w:sz w:val="20"/>
                <w:szCs w:val="20"/>
              </w:rPr>
              <w:t>Non-GT Courses/Non-Transferable (Conversational I &amp; II, German for Travelers):</w:t>
            </w:r>
          </w:p>
          <w:p w14:paraId="649E2BB6" w14:textId="51E4577A" w:rsidR="00CC1201" w:rsidRPr="00EB5164" w:rsidRDefault="00CC1201" w:rsidP="00EE1537">
            <w:pPr>
              <w:jc w:val="center"/>
              <w:rPr>
                <w:rFonts w:ascii="Calibri" w:hAnsi="Calibri" w:cs="Calibri"/>
                <w:sz w:val="20"/>
                <w:szCs w:val="20"/>
              </w:rPr>
            </w:pPr>
            <w:r w:rsidRPr="00EB5164">
              <w:rPr>
                <w:sz w:val="20"/>
                <w:szCs w:val="20"/>
              </w:rPr>
              <w:t>Bachelor’s Degree with 18 credits of German post-secondary course work.</w:t>
            </w:r>
          </w:p>
        </w:tc>
      </w:tr>
      <w:tr w:rsidR="00CC1201" w:rsidRPr="00EB5164" w14:paraId="1336914F" w14:textId="77777777" w:rsidTr="00FE29B8">
        <w:tc>
          <w:tcPr>
            <w:tcW w:w="3870" w:type="dxa"/>
          </w:tcPr>
          <w:p w14:paraId="5BE19C88" w14:textId="5D36C7F9" w:rsidR="00CC1201" w:rsidRPr="00EB5164" w:rsidRDefault="00CC1201" w:rsidP="001A527D">
            <w:pPr>
              <w:pStyle w:val="TableParagraph"/>
              <w:ind w:right="22"/>
              <w:rPr>
                <w:sz w:val="20"/>
                <w:szCs w:val="20"/>
              </w:rPr>
            </w:pPr>
            <w:r w:rsidRPr="00EB5164">
              <w:rPr>
                <w:sz w:val="20"/>
                <w:szCs w:val="20"/>
              </w:rPr>
              <w:t>Geology (GEY) GEY</w:t>
            </w:r>
            <w:r w:rsidRPr="00EB5164">
              <w:rPr>
                <w:spacing w:val="-12"/>
                <w:sz w:val="20"/>
                <w:szCs w:val="20"/>
              </w:rPr>
              <w:t xml:space="preserve"> </w:t>
            </w:r>
            <w:r w:rsidRPr="00EB5164">
              <w:rPr>
                <w:sz w:val="20"/>
                <w:szCs w:val="20"/>
              </w:rPr>
              <w:t>1111,</w:t>
            </w:r>
            <w:r w:rsidRPr="00EB5164">
              <w:rPr>
                <w:spacing w:val="-11"/>
                <w:sz w:val="20"/>
                <w:szCs w:val="20"/>
              </w:rPr>
              <w:t xml:space="preserve"> </w:t>
            </w:r>
            <w:r w:rsidRPr="00EB5164">
              <w:rPr>
                <w:sz w:val="20"/>
                <w:szCs w:val="20"/>
              </w:rPr>
              <w:t>1112, &amp; 135 Guaranteed Transfer Course</w:t>
            </w:r>
          </w:p>
        </w:tc>
        <w:tc>
          <w:tcPr>
            <w:tcW w:w="3509" w:type="dxa"/>
          </w:tcPr>
          <w:p w14:paraId="084F983A" w14:textId="77777777" w:rsidR="00CC1201" w:rsidRPr="00EB5164" w:rsidRDefault="00CC1201" w:rsidP="001A527D">
            <w:pPr>
              <w:pStyle w:val="TableParagraph"/>
              <w:spacing w:line="243" w:lineRule="exact"/>
              <w:rPr>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Geology,</w:t>
            </w:r>
            <w:r w:rsidRPr="00EB5164">
              <w:rPr>
                <w:spacing w:val="-10"/>
                <w:sz w:val="20"/>
                <w:szCs w:val="20"/>
              </w:rPr>
              <w:t xml:space="preserve"> G</w:t>
            </w:r>
            <w:r w:rsidRPr="00EB5164">
              <w:rPr>
                <w:sz w:val="20"/>
                <w:szCs w:val="20"/>
              </w:rPr>
              <w:t>eological</w:t>
            </w:r>
            <w:r w:rsidRPr="00EB5164">
              <w:rPr>
                <w:spacing w:val="-10"/>
                <w:sz w:val="20"/>
                <w:szCs w:val="20"/>
              </w:rPr>
              <w:t xml:space="preserve"> E</w:t>
            </w:r>
            <w:r w:rsidRPr="00EB5164">
              <w:rPr>
                <w:sz w:val="20"/>
                <w:szCs w:val="20"/>
              </w:rPr>
              <w:t>ngineering,</w:t>
            </w:r>
            <w:r w:rsidRPr="00EB5164">
              <w:rPr>
                <w:spacing w:val="-8"/>
                <w:sz w:val="20"/>
                <w:szCs w:val="20"/>
              </w:rPr>
              <w:t xml:space="preserve"> G</w:t>
            </w:r>
            <w:r w:rsidRPr="00EB5164">
              <w:rPr>
                <w:spacing w:val="-2"/>
                <w:sz w:val="20"/>
                <w:szCs w:val="20"/>
              </w:rPr>
              <w:t>eochemistry, P</w:t>
            </w:r>
            <w:r w:rsidRPr="00EB5164">
              <w:rPr>
                <w:sz w:val="20"/>
                <w:szCs w:val="20"/>
              </w:rPr>
              <w:t>etrology,</w:t>
            </w:r>
            <w:r w:rsidRPr="00EB5164">
              <w:rPr>
                <w:spacing w:val="-11"/>
                <w:sz w:val="20"/>
                <w:szCs w:val="20"/>
              </w:rPr>
              <w:t xml:space="preserve"> </w:t>
            </w:r>
            <w:r w:rsidRPr="00EB5164">
              <w:rPr>
                <w:spacing w:val="-11"/>
                <w:sz w:val="20"/>
                <w:szCs w:val="20"/>
              </w:rPr>
              <w:lastRenderedPageBreak/>
              <w:t>P</w:t>
            </w:r>
            <w:r w:rsidRPr="00EB5164">
              <w:rPr>
                <w:sz w:val="20"/>
                <w:szCs w:val="20"/>
              </w:rPr>
              <w:t>aleontology,</w:t>
            </w:r>
            <w:r w:rsidRPr="00EB5164">
              <w:rPr>
                <w:spacing w:val="-11"/>
                <w:sz w:val="20"/>
                <w:szCs w:val="20"/>
              </w:rPr>
              <w:t xml:space="preserve"> P</w:t>
            </w:r>
            <w:r w:rsidRPr="00EB5164">
              <w:rPr>
                <w:sz w:val="20"/>
                <w:szCs w:val="20"/>
              </w:rPr>
              <w:t>hysical</w:t>
            </w:r>
            <w:r w:rsidRPr="00EB5164">
              <w:rPr>
                <w:spacing w:val="-12"/>
                <w:sz w:val="20"/>
                <w:szCs w:val="20"/>
              </w:rPr>
              <w:t xml:space="preserve"> G</w:t>
            </w:r>
            <w:r w:rsidRPr="00EB5164">
              <w:rPr>
                <w:sz w:val="20"/>
                <w:szCs w:val="20"/>
              </w:rPr>
              <w:t>eography</w:t>
            </w:r>
          </w:p>
          <w:p w14:paraId="708F8D2F" w14:textId="77777777" w:rsidR="00CC1201" w:rsidRPr="00EB5164" w:rsidRDefault="00CC1201" w:rsidP="001A527D">
            <w:pPr>
              <w:pStyle w:val="TableParagraph"/>
              <w:tabs>
                <w:tab w:val="left" w:pos="346"/>
              </w:tabs>
              <w:spacing w:line="243" w:lineRule="exact"/>
              <w:rPr>
                <w:b/>
                <w:bCs/>
                <w:sz w:val="20"/>
                <w:szCs w:val="20"/>
              </w:rPr>
            </w:pPr>
            <w:r w:rsidRPr="00EB5164">
              <w:rPr>
                <w:b/>
                <w:bCs/>
                <w:sz w:val="20"/>
                <w:szCs w:val="20"/>
              </w:rPr>
              <w:t>OR</w:t>
            </w:r>
          </w:p>
          <w:p w14:paraId="793F0271" w14:textId="4E28330B" w:rsidR="00CC1201" w:rsidRPr="00EB5164" w:rsidRDefault="00CC1201" w:rsidP="001A527D">
            <w:pPr>
              <w:pStyle w:val="TableParagraph"/>
              <w:tabs>
                <w:tab w:val="left" w:pos="346"/>
              </w:tabs>
              <w:spacing w:before="1"/>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7"/>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6"/>
                <w:sz w:val="20"/>
                <w:szCs w:val="20"/>
              </w:rPr>
              <w:t xml:space="preserve"> </w:t>
            </w:r>
            <w:r w:rsidRPr="00EB5164">
              <w:rPr>
                <w:sz w:val="20"/>
                <w:szCs w:val="20"/>
              </w:rPr>
              <w:t>graduate</w:t>
            </w:r>
            <w:r w:rsidRPr="00EB5164">
              <w:rPr>
                <w:spacing w:val="-7"/>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Geology,</w:t>
            </w:r>
            <w:r w:rsidRPr="00EB5164">
              <w:rPr>
                <w:spacing w:val="-10"/>
                <w:sz w:val="20"/>
                <w:szCs w:val="20"/>
              </w:rPr>
              <w:t xml:space="preserve"> G</w:t>
            </w:r>
            <w:r w:rsidRPr="00EB5164">
              <w:rPr>
                <w:sz w:val="20"/>
                <w:szCs w:val="20"/>
              </w:rPr>
              <w:t>eological</w:t>
            </w:r>
            <w:r w:rsidRPr="00EB5164">
              <w:rPr>
                <w:spacing w:val="-10"/>
                <w:sz w:val="20"/>
                <w:szCs w:val="20"/>
              </w:rPr>
              <w:t xml:space="preserve"> E</w:t>
            </w:r>
            <w:r w:rsidRPr="00EB5164">
              <w:rPr>
                <w:sz w:val="20"/>
                <w:szCs w:val="20"/>
              </w:rPr>
              <w:t>ngineering,</w:t>
            </w:r>
            <w:r w:rsidRPr="00EB5164">
              <w:rPr>
                <w:spacing w:val="-8"/>
                <w:sz w:val="20"/>
                <w:szCs w:val="20"/>
              </w:rPr>
              <w:t xml:space="preserve"> G</w:t>
            </w:r>
            <w:r w:rsidRPr="00EB5164">
              <w:rPr>
                <w:spacing w:val="-2"/>
                <w:sz w:val="20"/>
                <w:szCs w:val="20"/>
              </w:rPr>
              <w:t>eochemistry, P</w:t>
            </w:r>
            <w:r w:rsidRPr="00EB5164">
              <w:rPr>
                <w:sz w:val="20"/>
                <w:szCs w:val="20"/>
              </w:rPr>
              <w:t>etrology,</w:t>
            </w:r>
            <w:r w:rsidRPr="00EB5164">
              <w:rPr>
                <w:spacing w:val="-11"/>
                <w:sz w:val="20"/>
                <w:szCs w:val="20"/>
              </w:rPr>
              <w:t xml:space="preserve"> P</w:t>
            </w:r>
            <w:r w:rsidRPr="00EB5164">
              <w:rPr>
                <w:sz w:val="20"/>
                <w:szCs w:val="20"/>
              </w:rPr>
              <w:t>aleontology,</w:t>
            </w:r>
            <w:r w:rsidRPr="00EB5164">
              <w:rPr>
                <w:spacing w:val="-11"/>
                <w:sz w:val="20"/>
                <w:szCs w:val="20"/>
              </w:rPr>
              <w:t xml:space="preserve"> P</w:t>
            </w:r>
            <w:r w:rsidRPr="00EB5164">
              <w:rPr>
                <w:sz w:val="20"/>
                <w:szCs w:val="20"/>
              </w:rPr>
              <w:t>hysical</w:t>
            </w:r>
            <w:r w:rsidRPr="00EB5164">
              <w:rPr>
                <w:spacing w:val="-12"/>
                <w:sz w:val="20"/>
                <w:szCs w:val="20"/>
              </w:rPr>
              <w:t xml:space="preserve"> G</w:t>
            </w:r>
            <w:r w:rsidRPr="00EB5164">
              <w:rPr>
                <w:sz w:val="20"/>
                <w:szCs w:val="20"/>
              </w:rPr>
              <w:t>eography</w:t>
            </w:r>
          </w:p>
        </w:tc>
        <w:tc>
          <w:tcPr>
            <w:tcW w:w="5041" w:type="dxa"/>
          </w:tcPr>
          <w:p w14:paraId="2E9350A4" w14:textId="77777777" w:rsidR="00CC1201" w:rsidRPr="00EB5164" w:rsidRDefault="00CC1201" w:rsidP="001A527D">
            <w:pPr>
              <w:rPr>
                <w:rFonts w:ascii="Calibri" w:hAnsi="Calibri" w:cs="Calibri"/>
                <w:sz w:val="20"/>
                <w:szCs w:val="20"/>
              </w:rPr>
            </w:pPr>
            <w:r w:rsidRPr="00EB5164">
              <w:rPr>
                <w:rFonts w:ascii="Calibri" w:hAnsi="Calibri" w:cs="Calibri"/>
                <w:sz w:val="20"/>
                <w:szCs w:val="20"/>
              </w:rPr>
              <w:lastRenderedPageBreak/>
              <w:t>Master’s degree in any discipline with at least 12 graduate credit hours in the discipline.</w:t>
            </w:r>
          </w:p>
          <w:p w14:paraId="6489643D" w14:textId="77777777" w:rsidR="00CC1201" w:rsidRPr="00EB5164" w:rsidRDefault="00CC1201" w:rsidP="001A527D">
            <w:pPr>
              <w:rPr>
                <w:rFonts w:ascii="Calibri" w:hAnsi="Calibri" w:cs="Calibri"/>
                <w:b/>
                <w:bCs/>
                <w:sz w:val="20"/>
                <w:szCs w:val="20"/>
              </w:rPr>
            </w:pPr>
            <w:r w:rsidRPr="00EB5164">
              <w:rPr>
                <w:rFonts w:ascii="Calibri" w:hAnsi="Calibri" w:cs="Calibri"/>
                <w:b/>
                <w:bCs/>
                <w:sz w:val="20"/>
                <w:szCs w:val="20"/>
              </w:rPr>
              <w:lastRenderedPageBreak/>
              <w:t xml:space="preserve">OR </w:t>
            </w:r>
          </w:p>
          <w:p w14:paraId="05D76F00" w14:textId="77777777" w:rsidR="00CC1201" w:rsidRPr="00EB5164" w:rsidRDefault="00CC1201" w:rsidP="001A527D">
            <w:pPr>
              <w:rPr>
                <w:rFonts w:ascii="Calibri" w:hAnsi="Calibri" w:cs="Calibri"/>
                <w:sz w:val="20"/>
                <w:szCs w:val="20"/>
              </w:rPr>
            </w:pPr>
            <w:r w:rsidRPr="00EB5164">
              <w:rPr>
                <w:rFonts w:ascii="Calibri" w:hAnsi="Calibri" w:cs="Calibri"/>
                <w:sz w:val="20"/>
                <w:szCs w:val="20"/>
              </w:rPr>
              <w:t xml:space="preserve">Currently pursuing a master’s degree in the discipline with 12 completed graduate credit hours. </w:t>
            </w:r>
          </w:p>
          <w:p w14:paraId="34CA09A0" w14:textId="77777777" w:rsidR="00CC1201" w:rsidRPr="00EB5164" w:rsidRDefault="00CC1201" w:rsidP="001A527D">
            <w:pPr>
              <w:rPr>
                <w:rFonts w:ascii="Calibri" w:hAnsi="Calibri" w:cs="Calibri"/>
                <w:sz w:val="20"/>
                <w:szCs w:val="20"/>
              </w:rPr>
            </w:pPr>
          </w:p>
          <w:p w14:paraId="014D9E9E" w14:textId="45E0028F" w:rsidR="00CC1201" w:rsidRPr="00EB5164" w:rsidRDefault="00CC1201" w:rsidP="001A527D">
            <w:pPr>
              <w:pStyle w:val="TableParagraph"/>
              <w:ind w:right="22"/>
              <w:rPr>
                <w:sz w:val="20"/>
                <w:szCs w:val="20"/>
                <w:highlight w:val="yellow"/>
              </w:rPr>
            </w:pPr>
            <w:r w:rsidRPr="00EB5164">
              <w:rPr>
                <w:sz w:val="20"/>
                <w:szCs w:val="20"/>
              </w:rPr>
              <w:t>Submit: Professional Development Plan Reference Section for overview and Process. Appendix C for Form.</w:t>
            </w:r>
          </w:p>
        </w:tc>
        <w:tc>
          <w:tcPr>
            <w:tcW w:w="2340" w:type="dxa"/>
          </w:tcPr>
          <w:p w14:paraId="19CAC6BA" w14:textId="3DCF1412" w:rsidR="00CC1201" w:rsidRPr="00EB5164" w:rsidRDefault="00CC1201" w:rsidP="001A527D">
            <w:pPr>
              <w:pStyle w:val="TableParagraph"/>
              <w:ind w:right="22"/>
              <w:rPr>
                <w:sz w:val="20"/>
                <w:szCs w:val="20"/>
              </w:rPr>
            </w:pPr>
          </w:p>
        </w:tc>
      </w:tr>
      <w:tr w:rsidR="00D2371A" w:rsidRPr="00EB5164" w14:paraId="7AF3CAFF" w14:textId="77777777" w:rsidTr="00085D48">
        <w:tc>
          <w:tcPr>
            <w:tcW w:w="3870" w:type="dxa"/>
            <w:shd w:val="clear" w:color="auto" w:fill="A5C9EB" w:themeFill="text2" w:themeFillTint="40"/>
            <w:vAlign w:val="center"/>
          </w:tcPr>
          <w:p w14:paraId="72553D12" w14:textId="5F30326C" w:rsidR="00D2371A" w:rsidRPr="00EB5164" w:rsidRDefault="00D2371A" w:rsidP="00D2371A">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4B14CA48" w14:textId="570B4488" w:rsidR="00D2371A" w:rsidRPr="00EB5164" w:rsidRDefault="00D2371A" w:rsidP="00D2371A">
            <w:pPr>
              <w:pStyle w:val="TableParagraph"/>
              <w:spacing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77A117FA" w14:textId="6650F370" w:rsidR="00D2371A" w:rsidRPr="00EB5164" w:rsidRDefault="00D2371A" w:rsidP="00D2371A">
            <w:pPr>
              <w:pStyle w:val="TableParagraph"/>
              <w:ind w:right="22"/>
              <w:rPr>
                <w:sz w:val="20"/>
                <w:szCs w:val="20"/>
                <w:highlight w:val="yellow"/>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tcPr>
          <w:p w14:paraId="7A21BA44" w14:textId="77777777" w:rsidR="00D2371A" w:rsidRPr="00EB5164" w:rsidRDefault="00D2371A" w:rsidP="00D2371A">
            <w:pPr>
              <w:pStyle w:val="TableParagraph"/>
              <w:ind w:right="22"/>
              <w:rPr>
                <w:sz w:val="20"/>
                <w:szCs w:val="20"/>
              </w:rPr>
            </w:pPr>
          </w:p>
        </w:tc>
      </w:tr>
      <w:tr w:rsidR="00CC1201" w:rsidRPr="00EB5164" w14:paraId="1531F314" w14:textId="77777777" w:rsidTr="00FE29B8">
        <w:tc>
          <w:tcPr>
            <w:tcW w:w="3870" w:type="dxa"/>
          </w:tcPr>
          <w:p w14:paraId="08AB3342" w14:textId="148203CD" w:rsidR="00CC1201" w:rsidRPr="00EB5164" w:rsidRDefault="00CC1201" w:rsidP="001A527D">
            <w:pPr>
              <w:pStyle w:val="TableParagraph"/>
              <w:ind w:right="22"/>
              <w:rPr>
                <w:sz w:val="20"/>
                <w:szCs w:val="20"/>
              </w:rPr>
            </w:pPr>
            <w:r w:rsidRPr="00EB5164">
              <w:rPr>
                <w:sz w:val="20"/>
                <w:szCs w:val="20"/>
              </w:rPr>
              <w:t>Health</w:t>
            </w:r>
            <w:r w:rsidRPr="00EB5164">
              <w:rPr>
                <w:spacing w:val="-12"/>
                <w:sz w:val="20"/>
                <w:szCs w:val="20"/>
              </w:rPr>
              <w:t xml:space="preserve"> </w:t>
            </w:r>
            <w:r w:rsidRPr="00EB5164">
              <w:rPr>
                <w:sz w:val="20"/>
                <w:szCs w:val="20"/>
              </w:rPr>
              <w:t>and</w:t>
            </w:r>
            <w:r w:rsidRPr="00EB5164">
              <w:rPr>
                <w:spacing w:val="-11"/>
                <w:sz w:val="20"/>
                <w:szCs w:val="20"/>
              </w:rPr>
              <w:t xml:space="preserve"> </w:t>
            </w:r>
            <w:r w:rsidRPr="00EB5164">
              <w:rPr>
                <w:sz w:val="20"/>
                <w:szCs w:val="20"/>
              </w:rPr>
              <w:t>Wellness</w:t>
            </w:r>
            <w:r w:rsidRPr="00EB5164">
              <w:rPr>
                <w:spacing w:val="-11"/>
                <w:sz w:val="20"/>
                <w:szCs w:val="20"/>
              </w:rPr>
              <w:t xml:space="preserve"> </w:t>
            </w:r>
            <w:r w:rsidRPr="00EB5164">
              <w:rPr>
                <w:sz w:val="20"/>
                <w:szCs w:val="20"/>
              </w:rPr>
              <w:t xml:space="preserve">Education </w:t>
            </w:r>
            <w:r w:rsidRPr="00EB5164">
              <w:rPr>
                <w:spacing w:val="-2"/>
                <w:sz w:val="20"/>
                <w:szCs w:val="20"/>
              </w:rPr>
              <w:t xml:space="preserve">(HWE) </w:t>
            </w:r>
            <w:r w:rsidRPr="00EB5164">
              <w:rPr>
                <w:spacing w:val="-4"/>
                <w:sz w:val="20"/>
                <w:szCs w:val="20"/>
              </w:rPr>
              <w:t>1050</w:t>
            </w:r>
          </w:p>
        </w:tc>
        <w:tc>
          <w:tcPr>
            <w:tcW w:w="3509" w:type="dxa"/>
          </w:tcPr>
          <w:p w14:paraId="2ADA2413" w14:textId="3F9A50A6" w:rsidR="00CC1201" w:rsidRPr="00EB5164" w:rsidRDefault="00CC1201" w:rsidP="001A527D">
            <w:pPr>
              <w:pStyle w:val="TableParagraph"/>
              <w:spacing w:line="243" w:lineRule="exact"/>
              <w:rPr>
                <w:sz w:val="20"/>
                <w:szCs w:val="20"/>
              </w:rPr>
            </w:pPr>
            <w:r w:rsidRPr="00EB5164">
              <w:rPr>
                <w:sz w:val="20"/>
                <w:szCs w:val="20"/>
              </w:rPr>
              <w:t>Bachelors in related field; Human</w:t>
            </w:r>
            <w:r w:rsidRPr="00EB5164">
              <w:rPr>
                <w:spacing w:val="-6"/>
                <w:sz w:val="20"/>
                <w:szCs w:val="20"/>
              </w:rPr>
              <w:t xml:space="preserve"> </w:t>
            </w:r>
            <w:r w:rsidRPr="00EB5164">
              <w:rPr>
                <w:sz w:val="20"/>
                <w:szCs w:val="20"/>
              </w:rPr>
              <w:t>Nutrition,</w:t>
            </w:r>
            <w:r w:rsidRPr="00EB5164">
              <w:rPr>
                <w:spacing w:val="-7"/>
                <w:sz w:val="20"/>
                <w:szCs w:val="20"/>
              </w:rPr>
              <w:t xml:space="preserve"> </w:t>
            </w:r>
            <w:r w:rsidRPr="00EB5164">
              <w:rPr>
                <w:sz w:val="20"/>
                <w:szCs w:val="20"/>
              </w:rPr>
              <w:t>Food</w:t>
            </w:r>
            <w:r w:rsidRPr="00EB5164">
              <w:rPr>
                <w:spacing w:val="-7"/>
                <w:sz w:val="20"/>
                <w:szCs w:val="20"/>
              </w:rPr>
              <w:t xml:space="preserve"> </w:t>
            </w:r>
            <w:r w:rsidRPr="00EB5164">
              <w:rPr>
                <w:sz w:val="20"/>
                <w:szCs w:val="20"/>
              </w:rPr>
              <w:t>Science,</w:t>
            </w:r>
            <w:r w:rsidRPr="00EB5164">
              <w:rPr>
                <w:spacing w:val="-8"/>
                <w:sz w:val="20"/>
                <w:szCs w:val="20"/>
              </w:rPr>
              <w:t xml:space="preserve"> </w:t>
            </w:r>
            <w:r w:rsidRPr="00EB5164">
              <w:rPr>
                <w:sz w:val="20"/>
                <w:szCs w:val="20"/>
              </w:rPr>
              <w:t>Clinical</w:t>
            </w:r>
            <w:r w:rsidRPr="00EB5164">
              <w:rPr>
                <w:spacing w:val="-8"/>
                <w:sz w:val="20"/>
                <w:szCs w:val="20"/>
              </w:rPr>
              <w:t xml:space="preserve"> </w:t>
            </w:r>
            <w:r w:rsidRPr="00EB5164">
              <w:rPr>
                <w:spacing w:val="-2"/>
                <w:sz w:val="20"/>
                <w:szCs w:val="20"/>
              </w:rPr>
              <w:t xml:space="preserve">Nutrition, </w:t>
            </w:r>
            <w:r w:rsidRPr="00EB5164">
              <w:rPr>
                <w:sz w:val="20"/>
                <w:szCs w:val="20"/>
              </w:rPr>
              <w:t>Kinesiology,</w:t>
            </w:r>
            <w:r w:rsidRPr="00EB5164">
              <w:rPr>
                <w:spacing w:val="-10"/>
                <w:sz w:val="20"/>
                <w:szCs w:val="20"/>
              </w:rPr>
              <w:t xml:space="preserve"> </w:t>
            </w:r>
            <w:r w:rsidRPr="00EB5164">
              <w:rPr>
                <w:sz w:val="20"/>
                <w:szCs w:val="20"/>
              </w:rPr>
              <w:t>Exercise</w:t>
            </w:r>
            <w:r w:rsidRPr="00EB5164">
              <w:rPr>
                <w:spacing w:val="-11"/>
                <w:sz w:val="20"/>
                <w:szCs w:val="20"/>
              </w:rPr>
              <w:t xml:space="preserve"> </w:t>
            </w:r>
            <w:r w:rsidRPr="00EB5164">
              <w:rPr>
                <w:sz w:val="20"/>
                <w:szCs w:val="20"/>
              </w:rPr>
              <w:t>Science,</w:t>
            </w:r>
            <w:r w:rsidRPr="00EB5164">
              <w:rPr>
                <w:spacing w:val="-8"/>
                <w:sz w:val="20"/>
                <w:szCs w:val="20"/>
              </w:rPr>
              <w:t xml:space="preserve"> </w:t>
            </w:r>
            <w:r w:rsidRPr="00EB5164">
              <w:rPr>
                <w:sz w:val="20"/>
                <w:szCs w:val="20"/>
              </w:rPr>
              <w:t>Exercise</w:t>
            </w:r>
            <w:r w:rsidRPr="00EB5164">
              <w:rPr>
                <w:spacing w:val="-11"/>
                <w:sz w:val="20"/>
                <w:szCs w:val="20"/>
              </w:rPr>
              <w:t xml:space="preserve"> </w:t>
            </w:r>
            <w:r w:rsidRPr="00EB5164">
              <w:rPr>
                <w:sz w:val="20"/>
                <w:szCs w:val="20"/>
              </w:rPr>
              <w:t>Physiology, Sports Medicine, Biomechanics</w:t>
            </w:r>
          </w:p>
        </w:tc>
        <w:tc>
          <w:tcPr>
            <w:tcW w:w="5041" w:type="dxa"/>
          </w:tcPr>
          <w:p w14:paraId="0DA6B01E" w14:textId="1E14BA30" w:rsidR="00CC1201" w:rsidRPr="00EB5164" w:rsidRDefault="00CC1201" w:rsidP="001A527D">
            <w:pPr>
              <w:pStyle w:val="TableParagraph"/>
              <w:ind w:right="22"/>
              <w:rPr>
                <w:sz w:val="20"/>
                <w:szCs w:val="20"/>
                <w:highlight w:val="yellow"/>
              </w:rPr>
            </w:pPr>
          </w:p>
        </w:tc>
        <w:tc>
          <w:tcPr>
            <w:tcW w:w="2340" w:type="dxa"/>
          </w:tcPr>
          <w:p w14:paraId="4EBF1FC0" w14:textId="77777777" w:rsidR="00CC1201" w:rsidRPr="00EB5164" w:rsidRDefault="00CC1201" w:rsidP="001A527D">
            <w:pPr>
              <w:pStyle w:val="TableParagraph"/>
              <w:ind w:right="22"/>
              <w:rPr>
                <w:sz w:val="20"/>
                <w:szCs w:val="20"/>
              </w:rPr>
            </w:pPr>
          </w:p>
        </w:tc>
      </w:tr>
      <w:tr w:rsidR="00CC1201" w:rsidRPr="00EB5164" w14:paraId="083DAD14" w14:textId="77777777" w:rsidTr="0009161D">
        <w:trPr>
          <w:trHeight w:val="485"/>
        </w:trPr>
        <w:tc>
          <w:tcPr>
            <w:tcW w:w="3870" w:type="dxa"/>
          </w:tcPr>
          <w:p w14:paraId="6571047C" w14:textId="603EEAC1" w:rsidR="00CC1201" w:rsidRPr="00EB5164" w:rsidRDefault="00CC1201" w:rsidP="00390874">
            <w:pPr>
              <w:pStyle w:val="TableParagraph"/>
              <w:ind w:right="22"/>
              <w:rPr>
                <w:sz w:val="20"/>
                <w:szCs w:val="20"/>
              </w:rPr>
            </w:pPr>
            <w:r w:rsidRPr="00EB5164">
              <w:rPr>
                <w:sz w:val="20"/>
                <w:szCs w:val="20"/>
              </w:rPr>
              <w:t>Health</w:t>
            </w:r>
            <w:r w:rsidRPr="00EB5164">
              <w:rPr>
                <w:spacing w:val="-12"/>
                <w:sz w:val="20"/>
                <w:szCs w:val="20"/>
              </w:rPr>
              <w:t xml:space="preserve"> </w:t>
            </w:r>
            <w:r w:rsidRPr="00EB5164">
              <w:rPr>
                <w:sz w:val="20"/>
                <w:szCs w:val="20"/>
              </w:rPr>
              <w:t>Information</w:t>
            </w:r>
            <w:r w:rsidRPr="00EB5164">
              <w:rPr>
                <w:spacing w:val="-11"/>
                <w:sz w:val="20"/>
                <w:szCs w:val="20"/>
              </w:rPr>
              <w:t xml:space="preserve"> </w:t>
            </w:r>
            <w:r w:rsidRPr="00EB5164">
              <w:rPr>
                <w:sz w:val="20"/>
                <w:szCs w:val="20"/>
              </w:rPr>
              <w:t xml:space="preserve">Technology </w:t>
            </w:r>
            <w:r w:rsidRPr="00EB5164">
              <w:rPr>
                <w:spacing w:val="-2"/>
                <w:sz w:val="20"/>
                <w:szCs w:val="20"/>
              </w:rPr>
              <w:t>(HIT)</w:t>
            </w:r>
          </w:p>
        </w:tc>
        <w:tc>
          <w:tcPr>
            <w:tcW w:w="3509" w:type="dxa"/>
          </w:tcPr>
          <w:p w14:paraId="4A4A44B4" w14:textId="77777777" w:rsidR="00CC1201" w:rsidRPr="00EB5164" w:rsidRDefault="00CC1201" w:rsidP="001A527D">
            <w:pPr>
              <w:spacing w:before="240" w:after="240" w:line="243" w:lineRule="exact"/>
              <w:rPr>
                <w:rFonts w:ascii="Calibri" w:eastAsia="Calibri" w:hAnsi="Calibri" w:cs="Calibri"/>
                <w:b/>
                <w:bCs/>
                <w:sz w:val="20"/>
                <w:szCs w:val="20"/>
              </w:rPr>
            </w:pPr>
            <w:r w:rsidRPr="00EB5164">
              <w:rPr>
                <w:rFonts w:ascii="Calibri" w:eastAsia="Calibri" w:hAnsi="Calibri" w:cs="Calibri"/>
                <w:sz w:val="20"/>
                <w:szCs w:val="20"/>
              </w:rPr>
              <w:t>A minimum of 4,000 hours of occupational experience in the industry within the past seven (7) years</w:t>
            </w:r>
            <w:r w:rsidRPr="00EB5164">
              <w:rPr>
                <w:rFonts w:ascii="Calibri" w:hAnsi="Calibri" w:cs="Calibri"/>
                <w:sz w:val="20"/>
                <w:szCs w:val="20"/>
              </w:rPr>
              <w:br/>
            </w:r>
            <w:r w:rsidRPr="00EB5164">
              <w:rPr>
                <w:rFonts w:ascii="Calibri" w:eastAsia="Calibri" w:hAnsi="Calibri" w:cs="Calibri"/>
                <w:sz w:val="20"/>
                <w:szCs w:val="20"/>
              </w:rPr>
              <w:t xml:space="preserve"> </w:t>
            </w:r>
            <w:r w:rsidRPr="00EB5164">
              <w:rPr>
                <w:rFonts w:ascii="Calibri" w:eastAsia="Calibri" w:hAnsi="Calibri" w:cs="Calibri"/>
                <w:b/>
                <w:bCs/>
                <w:sz w:val="20"/>
                <w:szCs w:val="20"/>
              </w:rPr>
              <w:t>OR</w:t>
            </w:r>
          </w:p>
          <w:p w14:paraId="1E3A911F" w14:textId="77777777" w:rsidR="00CC1201" w:rsidRPr="00EB5164" w:rsidRDefault="00CC1201" w:rsidP="001A527D">
            <w:pPr>
              <w:spacing w:before="240" w:after="240" w:line="243" w:lineRule="exact"/>
              <w:rPr>
                <w:rFonts w:ascii="Calibri" w:eastAsia="Calibri" w:hAnsi="Calibri" w:cs="Calibri"/>
                <w:sz w:val="20"/>
                <w:szCs w:val="20"/>
              </w:rPr>
            </w:pPr>
            <w:r w:rsidRPr="00EB5164">
              <w:rPr>
                <w:rFonts w:ascii="Calibri" w:eastAsia="Calibri" w:hAnsi="Calibri" w:cs="Calibri"/>
                <w:sz w:val="20"/>
                <w:szCs w:val="20"/>
              </w:rPr>
              <w:t>A Bachelor’s degree with at least 2,000 hours of occupational experience in the industry within the past seven (7) years</w:t>
            </w:r>
            <w:r w:rsidRPr="00EB5164">
              <w:rPr>
                <w:rFonts w:ascii="Calibri" w:hAnsi="Calibri" w:cs="Calibri"/>
                <w:sz w:val="20"/>
                <w:szCs w:val="20"/>
              </w:rPr>
              <w:br/>
            </w:r>
            <w:r w:rsidRPr="00EB5164">
              <w:rPr>
                <w:rFonts w:ascii="Calibri" w:eastAsia="Calibri" w:hAnsi="Calibri" w:cs="Calibri"/>
                <w:sz w:val="20"/>
                <w:szCs w:val="20"/>
              </w:rPr>
              <w:t xml:space="preserve"> </w:t>
            </w:r>
            <w:r w:rsidRPr="00EB5164">
              <w:rPr>
                <w:rFonts w:ascii="Calibri" w:eastAsia="Calibri" w:hAnsi="Calibri" w:cs="Calibri"/>
                <w:b/>
                <w:bCs/>
                <w:sz w:val="20"/>
                <w:szCs w:val="20"/>
              </w:rPr>
              <w:t>OR</w:t>
            </w:r>
          </w:p>
          <w:p w14:paraId="47DE2309" w14:textId="77777777" w:rsidR="00CC1201" w:rsidRPr="00EB5164" w:rsidRDefault="00CC1201" w:rsidP="001A527D">
            <w:pPr>
              <w:spacing w:before="240" w:after="240" w:line="243" w:lineRule="exact"/>
              <w:rPr>
                <w:rFonts w:ascii="Calibri" w:eastAsia="Calibri" w:hAnsi="Calibri" w:cs="Calibri"/>
                <w:sz w:val="20"/>
                <w:szCs w:val="20"/>
              </w:rPr>
            </w:pPr>
            <w:r w:rsidRPr="00EB5164">
              <w:rPr>
                <w:rFonts w:ascii="Calibri" w:eastAsia="Calibri" w:hAnsi="Calibri" w:cs="Calibri"/>
                <w:sz w:val="20"/>
                <w:szCs w:val="20"/>
              </w:rPr>
              <w:t>A Master’s degree in the pathway.</w:t>
            </w:r>
          </w:p>
          <w:p w14:paraId="3BC60487" w14:textId="2FF2E2C4" w:rsidR="00CC1201" w:rsidRPr="00EB5164" w:rsidRDefault="00CC1201" w:rsidP="00EE1537">
            <w:pPr>
              <w:spacing w:before="240" w:after="240" w:line="243" w:lineRule="exact"/>
              <w:jc w:val="center"/>
              <w:rPr>
                <w:rFonts w:ascii="Calibri" w:eastAsia="Calibri" w:hAnsi="Calibri" w:cs="Calibri"/>
                <w:sz w:val="20"/>
                <w:szCs w:val="20"/>
              </w:rPr>
            </w:pPr>
            <w:r w:rsidRPr="00EB5164">
              <w:rPr>
                <w:rFonts w:ascii="Calibri" w:eastAsia="Calibri" w:hAnsi="Calibri" w:cs="Calibri"/>
                <w:sz w:val="20"/>
                <w:szCs w:val="20"/>
              </w:rPr>
              <w:t>Candidate must hold a current RHIT or CCS credential.</w:t>
            </w:r>
          </w:p>
        </w:tc>
        <w:tc>
          <w:tcPr>
            <w:tcW w:w="5041" w:type="dxa"/>
          </w:tcPr>
          <w:p w14:paraId="36A89612" w14:textId="13F25285" w:rsidR="00CC1201" w:rsidRPr="00EB5164" w:rsidRDefault="00CC1201" w:rsidP="00EE1537">
            <w:pPr>
              <w:spacing w:before="240" w:after="240"/>
              <w:jc w:val="center"/>
              <w:rPr>
                <w:rFonts w:ascii="Calibri" w:hAnsi="Calibri" w:cs="Calibri"/>
                <w:sz w:val="20"/>
                <w:szCs w:val="20"/>
                <w:highlight w:val="yellow"/>
              </w:rPr>
            </w:pPr>
          </w:p>
        </w:tc>
        <w:tc>
          <w:tcPr>
            <w:tcW w:w="2340" w:type="dxa"/>
          </w:tcPr>
          <w:p w14:paraId="7C920102" w14:textId="0EAEFA47" w:rsidR="00CC1201" w:rsidRDefault="00CC1201" w:rsidP="00EE1537">
            <w:pPr>
              <w:pStyle w:val="TableParagraph"/>
              <w:ind w:right="22"/>
              <w:jc w:val="center"/>
            </w:pPr>
            <w:hyperlink r:id="rId28">
              <w:r w:rsidRPr="00EB5164">
                <w:rPr>
                  <w:sz w:val="20"/>
                  <w:szCs w:val="20"/>
                </w:rPr>
                <w:t>Must have a CTE</w:t>
              </w:r>
            </w:hyperlink>
            <w:r w:rsidRPr="00EB5164">
              <w:rPr>
                <w:sz w:val="20"/>
                <w:szCs w:val="20"/>
              </w:rPr>
              <w:t xml:space="preserve"> </w:t>
            </w:r>
            <w:hyperlink r:id="rId29">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14A7D6AF" w14:textId="77777777" w:rsidTr="0009161D">
        <w:tc>
          <w:tcPr>
            <w:tcW w:w="3870" w:type="dxa"/>
          </w:tcPr>
          <w:p w14:paraId="37223C80" w14:textId="290DA419" w:rsidR="00CC1201" w:rsidRPr="00EB5164" w:rsidRDefault="00CC1201" w:rsidP="001A527D">
            <w:pPr>
              <w:pStyle w:val="TableParagraph"/>
              <w:ind w:right="22"/>
              <w:rPr>
                <w:sz w:val="20"/>
                <w:szCs w:val="20"/>
              </w:rPr>
            </w:pPr>
            <w:r w:rsidRPr="00EB5164">
              <w:rPr>
                <w:sz w:val="20"/>
                <w:szCs w:val="20"/>
              </w:rPr>
              <w:t xml:space="preserve">Health Information Technology (HIM) </w:t>
            </w:r>
            <w:r w:rsidRPr="00EB5164">
              <w:rPr>
                <w:spacing w:val="-2"/>
                <w:sz w:val="20"/>
                <w:szCs w:val="20"/>
              </w:rPr>
              <w:t xml:space="preserve"> </w:t>
            </w:r>
            <w:r w:rsidRPr="00EB5164">
              <w:rPr>
                <w:sz w:val="20"/>
                <w:szCs w:val="20"/>
              </w:rPr>
              <w:t>3000</w:t>
            </w:r>
            <w:r w:rsidRPr="00EB5164">
              <w:rPr>
                <w:spacing w:val="-5"/>
                <w:sz w:val="20"/>
                <w:szCs w:val="20"/>
              </w:rPr>
              <w:t xml:space="preserve"> </w:t>
            </w:r>
            <w:r w:rsidRPr="00EB5164">
              <w:rPr>
                <w:sz w:val="20"/>
                <w:szCs w:val="20"/>
              </w:rPr>
              <w:t>&amp;</w:t>
            </w:r>
            <w:r w:rsidRPr="00EB5164">
              <w:rPr>
                <w:spacing w:val="-2"/>
                <w:sz w:val="20"/>
                <w:szCs w:val="20"/>
              </w:rPr>
              <w:t xml:space="preserve"> </w:t>
            </w:r>
            <w:r w:rsidRPr="00EB5164">
              <w:rPr>
                <w:sz w:val="20"/>
                <w:szCs w:val="20"/>
              </w:rPr>
              <w:t>4000</w:t>
            </w:r>
            <w:r w:rsidRPr="00EB5164">
              <w:rPr>
                <w:spacing w:val="-4"/>
                <w:sz w:val="20"/>
                <w:szCs w:val="20"/>
              </w:rPr>
              <w:t xml:space="preserve"> </w:t>
            </w:r>
            <w:r w:rsidRPr="00EB5164">
              <w:rPr>
                <w:sz w:val="20"/>
                <w:szCs w:val="20"/>
              </w:rPr>
              <w:t>level</w:t>
            </w:r>
            <w:r w:rsidRPr="00EB5164">
              <w:rPr>
                <w:spacing w:val="-4"/>
                <w:sz w:val="20"/>
                <w:szCs w:val="20"/>
              </w:rPr>
              <w:t xml:space="preserve"> </w:t>
            </w:r>
            <w:r w:rsidRPr="00EB5164">
              <w:rPr>
                <w:spacing w:val="-2"/>
                <w:sz w:val="20"/>
                <w:szCs w:val="20"/>
              </w:rPr>
              <w:t>courses</w:t>
            </w:r>
          </w:p>
        </w:tc>
        <w:tc>
          <w:tcPr>
            <w:tcW w:w="3509" w:type="dxa"/>
            <w:shd w:val="clear" w:color="auto" w:fill="FFFFFF" w:themeFill="background1"/>
          </w:tcPr>
          <w:p w14:paraId="3777C4AE" w14:textId="0D1BD33E" w:rsidR="00CC1201" w:rsidRPr="00EB5164" w:rsidRDefault="00CC1201" w:rsidP="001A527D">
            <w:pPr>
              <w:spacing w:before="240" w:after="240"/>
              <w:rPr>
                <w:rFonts w:ascii="Calibri" w:eastAsia="Calibri" w:hAnsi="Calibri" w:cs="Calibri"/>
                <w:sz w:val="20"/>
                <w:szCs w:val="20"/>
              </w:rPr>
            </w:pPr>
            <w:r w:rsidRPr="00EB5164">
              <w:rPr>
                <w:sz w:val="20"/>
                <w:szCs w:val="20"/>
              </w:rPr>
              <w:t>Master’s degree in Health Information Management, Health Informatics, Health Informatics and Information Management.</w:t>
            </w:r>
          </w:p>
        </w:tc>
        <w:tc>
          <w:tcPr>
            <w:tcW w:w="5041" w:type="dxa"/>
          </w:tcPr>
          <w:p w14:paraId="08C11A4F" w14:textId="7A045030" w:rsidR="00CC1201" w:rsidRPr="00EB5164" w:rsidRDefault="00CC1201" w:rsidP="001A527D">
            <w:pPr>
              <w:spacing w:before="240" w:after="240"/>
              <w:rPr>
                <w:rFonts w:ascii="Calibri" w:hAnsi="Calibri" w:cs="Calibri"/>
                <w:sz w:val="20"/>
                <w:szCs w:val="20"/>
                <w:highlight w:val="yellow"/>
              </w:rPr>
            </w:pPr>
          </w:p>
        </w:tc>
        <w:tc>
          <w:tcPr>
            <w:tcW w:w="2340" w:type="dxa"/>
          </w:tcPr>
          <w:p w14:paraId="6FCFDEEB" w14:textId="7F83A7D8" w:rsidR="00CC1201" w:rsidRPr="00EB5164" w:rsidRDefault="00CC1201" w:rsidP="001A527D">
            <w:pPr>
              <w:pStyle w:val="TableParagraph"/>
              <w:ind w:right="22"/>
              <w:rPr>
                <w:sz w:val="20"/>
                <w:szCs w:val="20"/>
              </w:rPr>
            </w:pPr>
          </w:p>
        </w:tc>
      </w:tr>
      <w:tr w:rsidR="00CC1201" w:rsidRPr="00EB5164" w14:paraId="59A91A9C" w14:textId="77777777" w:rsidTr="0009161D">
        <w:tc>
          <w:tcPr>
            <w:tcW w:w="3870" w:type="dxa"/>
          </w:tcPr>
          <w:p w14:paraId="1E75D1B9" w14:textId="77777777" w:rsidR="00CC1201" w:rsidRPr="00EB5164" w:rsidRDefault="00CC1201" w:rsidP="001A527D">
            <w:pPr>
              <w:pStyle w:val="TableParagraph"/>
              <w:ind w:right="22"/>
              <w:rPr>
                <w:sz w:val="20"/>
                <w:szCs w:val="20"/>
              </w:rPr>
            </w:pPr>
            <w:r w:rsidRPr="00EB5164">
              <w:rPr>
                <w:sz w:val="20"/>
                <w:szCs w:val="20"/>
              </w:rPr>
              <w:t>HPR 1000 - Introduction to Health</w:t>
            </w:r>
          </w:p>
          <w:p w14:paraId="28FB5C62" w14:textId="77777777" w:rsidR="00CC1201" w:rsidRPr="00EB5164" w:rsidRDefault="00CC1201" w:rsidP="001A527D">
            <w:pPr>
              <w:pStyle w:val="TableParagraph"/>
              <w:ind w:right="22"/>
              <w:rPr>
                <w:sz w:val="20"/>
                <w:szCs w:val="20"/>
              </w:rPr>
            </w:pPr>
            <w:r w:rsidRPr="00EB5164">
              <w:rPr>
                <w:sz w:val="20"/>
                <w:szCs w:val="20"/>
              </w:rPr>
              <w:t>HPR 1007 - Computers in Healthcare</w:t>
            </w:r>
          </w:p>
          <w:p w14:paraId="4E13DB97" w14:textId="77777777" w:rsidR="00CC1201" w:rsidRPr="00EB5164" w:rsidRDefault="00CC1201" w:rsidP="001A527D">
            <w:pPr>
              <w:pStyle w:val="TableParagraph"/>
              <w:ind w:right="22"/>
              <w:rPr>
                <w:sz w:val="20"/>
                <w:szCs w:val="20"/>
              </w:rPr>
            </w:pPr>
            <w:r w:rsidRPr="00EB5164">
              <w:rPr>
                <w:sz w:val="20"/>
                <w:szCs w:val="20"/>
              </w:rPr>
              <w:t xml:space="preserve">HPR 1008 - Law &amp; Ethics for Health </w:t>
            </w:r>
            <w:r w:rsidRPr="00EB5164">
              <w:rPr>
                <w:sz w:val="20"/>
                <w:szCs w:val="20"/>
              </w:rPr>
              <w:lastRenderedPageBreak/>
              <w:t>Professions</w:t>
            </w:r>
          </w:p>
          <w:p w14:paraId="6ADC0E56" w14:textId="77777777" w:rsidR="00CC1201" w:rsidRPr="00EB5164" w:rsidRDefault="00CC1201" w:rsidP="001A527D">
            <w:pPr>
              <w:pStyle w:val="TableParagraph"/>
              <w:ind w:right="22"/>
              <w:rPr>
                <w:sz w:val="20"/>
                <w:szCs w:val="20"/>
              </w:rPr>
            </w:pPr>
            <w:r w:rsidRPr="00EB5164">
              <w:rPr>
                <w:sz w:val="20"/>
                <w:szCs w:val="20"/>
              </w:rPr>
              <w:t>HPR 1010 - Dietary Nutrition</w:t>
            </w:r>
          </w:p>
          <w:p w14:paraId="171EFB52" w14:textId="77777777" w:rsidR="00CC1201" w:rsidRPr="00EB5164" w:rsidRDefault="00CC1201" w:rsidP="001A527D">
            <w:pPr>
              <w:pStyle w:val="TableParagraph"/>
              <w:ind w:right="22"/>
              <w:rPr>
                <w:sz w:val="20"/>
                <w:szCs w:val="20"/>
              </w:rPr>
            </w:pPr>
            <w:r w:rsidRPr="00EB5164">
              <w:rPr>
                <w:sz w:val="20"/>
                <w:szCs w:val="20"/>
              </w:rPr>
              <w:t>HPR 1011 - CPR for Professionals: Professional Rescuer</w:t>
            </w:r>
          </w:p>
          <w:p w14:paraId="1A9C38DB" w14:textId="77777777" w:rsidR="00CC1201" w:rsidRPr="00EB5164" w:rsidRDefault="00CC1201" w:rsidP="001A527D">
            <w:pPr>
              <w:pStyle w:val="TableParagraph"/>
              <w:ind w:right="22"/>
              <w:rPr>
                <w:sz w:val="20"/>
                <w:szCs w:val="20"/>
              </w:rPr>
            </w:pPr>
            <w:r w:rsidRPr="00EB5164">
              <w:rPr>
                <w:sz w:val="20"/>
                <w:szCs w:val="20"/>
              </w:rPr>
              <w:t>HPR 1017 - Anatomical Kinesiology</w:t>
            </w:r>
          </w:p>
          <w:p w14:paraId="763DE8A5" w14:textId="77777777" w:rsidR="00CC1201" w:rsidRPr="00EB5164" w:rsidRDefault="00CC1201" w:rsidP="001A527D">
            <w:pPr>
              <w:pStyle w:val="TableParagraph"/>
              <w:ind w:right="22"/>
              <w:rPr>
                <w:sz w:val="20"/>
                <w:szCs w:val="20"/>
              </w:rPr>
            </w:pPr>
            <w:r w:rsidRPr="00EB5164">
              <w:rPr>
                <w:sz w:val="20"/>
                <w:szCs w:val="20"/>
              </w:rPr>
              <w:t>HPR 1020 - Phlebotomy</w:t>
            </w:r>
          </w:p>
          <w:p w14:paraId="4012FFE5" w14:textId="77777777" w:rsidR="00CC1201" w:rsidRPr="00EB5164" w:rsidRDefault="00CC1201" w:rsidP="001A527D">
            <w:pPr>
              <w:pStyle w:val="TableParagraph"/>
              <w:ind w:right="22"/>
              <w:rPr>
                <w:sz w:val="20"/>
                <w:szCs w:val="20"/>
              </w:rPr>
            </w:pPr>
            <w:r w:rsidRPr="00EB5164">
              <w:rPr>
                <w:sz w:val="20"/>
                <w:szCs w:val="20"/>
              </w:rPr>
              <w:t>HPR 1032 - Disease Process and Treatment</w:t>
            </w:r>
          </w:p>
          <w:p w14:paraId="33EFDB12" w14:textId="77777777" w:rsidR="00CC1201" w:rsidRPr="00EB5164" w:rsidRDefault="00CC1201" w:rsidP="001A527D">
            <w:pPr>
              <w:pStyle w:val="TableParagraph"/>
              <w:ind w:right="22"/>
              <w:rPr>
                <w:sz w:val="20"/>
                <w:szCs w:val="20"/>
              </w:rPr>
            </w:pPr>
            <w:r w:rsidRPr="00EB5164">
              <w:rPr>
                <w:sz w:val="20"/>
                <w:szCs w:val="20"/>
              </w:rPr>
              <w:t>HPR 1038 - Introduction to Medical Terminology</w:t>
            </w:r>
          </w:p>
          <w:p w14:paraId="13B40414" w14:textId="77777777" w:rsidR="00CC1201" w:rsidRPr="00EB5164" w:rsidRDefault="00CC1201" w:rsidP="001A527D">
            <w:pPr>
              <w:pStyle w:val="TableParagraph"/>
              <w:ind w:right="22"/>
              <w:rPr>
                <w:sz w:val="20"/>
                <w:szCs w:val="20"/>
              </w:rPr>
            </w:pPr>
            <w:r w:rsidRPr="00EB5164">
              <w:rPr>
                <w:sz w:val="20"/>
                <w:szCs w:val="20"/>
              </w:rPr>
              <w:t>HPR 1039 - Medical Terminology</w:t>
            </w:r>
          </w:p>
          <w:p w14:paraId="7C0D3221" w14:textId="77777777" w:rsidR="00CC1201" w:rsidRPr="00EB5164" w:rsidRDefault="00CC1201" w:rsidP="001A527D">
            <w:pPr>
              <w:pStyle w:val="TableParagraph"/>
              <w:ind w:right="22"/>
              <w:rPr>
                <w:sz w:val="20"/>
                <w:szCs w:val="20"/>
              </w:rPr>
            </w:pPr>
            <w:r w:rsidRPr="00EB5164">
              <w:rPr>
                <w:sz w:val="20"/>
                <w:szCs w:val="20"/>
              </w:rPr>
              <w:t>HPR 1040 - Comprehensive Medical Terminology</w:t>
            </w:r>
          </w:p>
          <w:p w14:paraId="2149050A" w14:textId="77777777" w:rsidR="00CC1201" w:rsidRPr="00EB5164" w:rsidRDefault="00CC1201" w:rsidP="001A527D">
            <w:pPr>
              <w:pStyle w:val="TableParagraph"/>
              <w:ind w:right="22"/>
              <w:rPr>
                <w:sz w:val="20"/>
                <w:szCs w:val="20"/>
              </w:rPr>
            </w:pPr>
            <w:r w:rsidRPr="00EB5164">
              <w:rPr>
                <w:sz w:val="20"/>
                <w:szCs w:val="20"/>
              </w:rPr>
              <w:t>HPR 1045 - Medical Record Terminology</w:t>
            </w:r>
          </w:p>
          <w:p w14:paraId="09531D96" w14:textId="77777777" w:rsidR="00CC1201" w:rsidRPr="00EB5164" w:rsidRDefault="00CC1201" w:rsidP="001A527D">
            <w:pPr>
              <w:pStyle w:val="TableParagraph"/>
              <w:ind w:right="22"/>
              <w:rPr>
                <w:sz w:val="20"/>
                <w:szCs w:val="20"/>
              </w:rPr>
            </w:pPr>
            <w:r w:rsidRPr="00EB5164">
              <w:rPr>
                <w:sz w:val="20"/>
                <w:szCs w:val="20"/>
              </w:rPr>
              <w:t>HPR 1050 - Basic EKG Interpretation</w:t>
            </w:r>
          </w:p>
          <w:p w14:paraId="54A2CBDF" w14:textId="77777777" w:rsidR="00CC1201" w:rsidRPr="00EB5164" w:rsidRDefault="00CC1201" w:rsidP="001A527D">
            <w:pPr>
              <w:pStyle w:val="TableParagraph"/>
              <w:ind w:right="22"/>
              <w:rPr>
                <w:sz w:val="20"/>
                <w:szCs w:val="20"/>
              </w:rPr>
            </w:pPr>
            <w:r w:rsidRPr="00EB5164">
              <w:rPr>
                <w:sz w:val="20"/>
                <w:szCs w:val="20"/>
              </w:rPr>
              <w:t>HPR 1075 - Special Topics</w:t>
            </w:r>
          </w:p>
          <w:p w14:paraId="047415B0" w14:textId="77777777" w:rsidR="00CC1201" w:rsidRPr="00EB5164" w:rsidRDefault="00CC1201" w:rsidP="001A527D">
            <w:pPr>
              <w:pStyle w:val="TableParagraph"/>
              <w:ind w:right="22"/>
              <w:rPr>
                <w:sz w:val="20"/>
                <w:szCs w:val="20"/>
              </w:rPr>
            </w:pPr>
            <w:r w:rsidRPr="00EB5164">
              <w:rPr>
                <w:sz w:val="20"/>
                <w:szCs w:val="20"/>
              </w:rPr>
              <w:t>HPR 1080 – Internship</w:t>
            </w:r>
            <w:bookmarkStart w:id="7" w:name="_Hlk221112898"/>
          </w:p>
          <w:p w14:paraId="7470B516" w14:textId="77777777" w:rsidR="00CC1201" w:rsidRPr="00EB5164" w:rsidRDefault="00CC1201" w:rsidP="001A527D">
            <w:pPr>
              <w:pStyle w:val="TableParagraph"/>
              <w:ind w:right="22"/>
              <w:rPr>
                <w:sz w:val="20"/>
                <w:szCs w:val="20"/>
              </w:rPr>
            </w:pPr>
            <w:r w:rsidRPr="00EB5164">
              <w:rPr>
                <w:sz w:val="20"/>
                <w:szCs w:val="20"/>
              </w:rPr>
              <w:t>HPR 2012 - ACLS Instructor Course</w:t>
            </w:r>
          </w:p>
          <w:p w14:paraId="22DFF705" w14:textId="77777777" w:rsidR="00CC1201" w:rsidRPr="00EB5164" w:rsidRDefault="00CC1201" w:rsidP="001A527D">
            <w:pPr>
              <w:pStyle w:val="TableParagraph"/>
              <w:ind w:right="22"/>
              <w:rPr>
                <w:sz w:val="20"/>
                <w:szCs w:val="20"/>
              </w:rPr>
            </w:pPr>
            <w:r w:rsidRPr="00EB5164">
              <w:rPr>
                <w:sz w:val="20"/>
                <w:szCs w:val="20"/>
              </w:rPr>
              <w:t>HPR 2014 - Pediatric Advanced Life Support Renewal</w:t>
            </w:r>
          </w:p>
          <w:bookmarkEnd w:id="7"/>
          <w:p w14:paraId="05142F32" w14:textId="77777777" w:rsidR="00CC1201" w:rsidRPr="00EB5164" w:rsidRDefault="00CC1201" w:rsidP="001A527D">
            <w:pPr>
              <w:pStyle w:val="TableParagraph"/>
              <w:ind w:right="22"/>
              <w:rPr>
                <w:sz w:val="20"/>
                <w:szCs w:val="20"/>
              </w:rPr>
            </w:pPr>
            <w:r w:rsidRPr="00EB5164">
              <w:rPr>
                <w:sz w:val="20"/>
                <w:szCs w:val="20"/>
              </w:rPr>
              <w:t>HPR 2015 - Pediatric Advanced Life Support Instructor</w:t>
            </w:r>
          </w:p>
          <w:p w14:paraId="7263435D" w14:textId="77777777" w:rsidR="00CC1201" w:rsidRPr="00EB5164" w:rsidRDefault="00CC1201" w:rsidP="001A527D">
            <w:pPr>
              <w:pStyle w:val="TableParagraph"/>
              <w:ind w:right="22"/>
              <w:rPr>
                <w:sz w:val="20"/>
                <w:szCs w:val="20"/>
              </w:rPr>
            </w:pPr>
            <w:r w:rsidRPr="00EB5164">
              <w:rPr>
                <w:sz w:val="20"/>
                <w:szCs w:val="20"/>
              </w:rPr>
              <w:t>HPR 2020 - Advanced Phlebotomy</w:t>
            </w:r>
          </w:p>
          <w:p w14:paraId="651C3B72" w14:textId="77777777" w:rsidR="00CC1201" w:rsidRPr="00EB5164" w:rsidRDefault="00CC1201" w:rsidP="001A527D">
            <w:pPr>
              <w:pStyle w:val="TableParagraph"/>
              <w:ind w:right="22"/>
              <w:rPr>
                <w:sz w:val="20"/>
                <w:szCs w:val="20"/>
              </w:rPr>
            </w:pPr>
            <w:r w:rsidRPr="00EB5164">
              <w:rPr>
                <w:sz w:val="20"/>
                <w:szCs w:val="20"/>
              </w:rPr>
              <w:t>HPR 2050 - Advanced ECG Interpretations</w:t>
            </w:r>
          </w:p>
          <w:p w14:paraId="268F9A42" w14:textId="07217D94" w:rsidR="00CC1201" w:rsidRPr="00EB5164" w:rsidRDefault="00CC1201" w:rsidP="001A527D">
            <w:pPr>
              <w:pStyle w:val="TableParagraph"/>
              <w:ind w:right="22"/>
              <w:rPr>
                <w:sz w:val="20"/>
                <w:szCs w:val="20"/>
              </w:rPr>
            </w:pPr>
            <w:r w:rsidRPr="00EB5164">
              <w:rPr>
                <w:sz w:val="20"/>
                <w:szCs w:val="20"/>
              </w:rPr>
              <w:t>HPR 2075 - Special Topics</w:t>
            </w:r>
          </w:p>
        </w:tc>
        <w:tc>
          <w:tcPr>
            <w:tcW w:w="3509" w:type="dxa"/>
          </w:tcPr>
          <w:p w14:paraId="6E1DA10D" w14:textId="38157135" w:rsidR="00CC1201" w:rsidRPr="00EB5164" w:rsidRDefault="00CC1201" w:rsidP="001A527D">
            <w:pPr>
              <w:pStyle w:val="TableParagraph"/>
              <w:tabs>
                <w:tab w:val="left" w:pos="346"/>
              </w:tabs>
              <w:spacing w:before="1" w:line="243" w:lineRule="exact"/>
              <w:rPr>
                <w:sz w:val="20"/>
                <w:szCs w:val="20"/>
              </w:rPr>
            </w:pPr>
            <w:r w:rsidRPr="00EB5164">
              <w:rPr>
                <w:sz w:val="20"/>
                <w:szCs w:val="20"/>
              </w:rPr>
              <w:lastRenderedPageBreak/>
              <w:t xml:space="preserve">A minimum of 4,000 hours of occupational experience in the industry (e.g., Health Science, Health Care, or </w:t>
            </w:r>
            <w:r w:rsidRPr="00EB5164">
              <w:rPr>
                <w:sz w:val="20"/>
                <w:szCs w:val="20"/>
              </w:rPr>
              <w:lastRenderedPageBreak/>
              <w:t xml:space="preserve">related fields) within the past five (5) years, regardless of degree.  </w:t>
            </w:r>
          </w:p>
        </w:tc>
        <w:tc>
          <w:tcPr>
            <w:tcW w:w="5041" w:type="dxa"/>
          </w:tcPr>
          <w:p w14:paraId="01B87014" w14:textId="77777777" w:rsidR="00CC1201" w:rsidRPr="00EB5164" w:rsidRDefault="00CC1201" w:rsidP="001A527D">
            <w:pPr>
              <w:pStyle w:val="TableParagraph"/>
              <w:ind w:right="22"/>
              <w:rPr>
                <w:sz w:val="20"/>
                <w:szCs w:val="20"/>
                <w:highlight w:val="yellow"/>
              </w:rPr>
            </w:pPr>
          </w:p>
        </w:tc>
        <w:tc>
          <w:tcPr>
            <w:tcW w:w="2340" w:type="dxa"/>
          </w:tcPr>
          <w:p w14:paraId="1BB06897" w14:textId="29A4CFA1" w:rsidR="00CC1201" w:rsidRPr="00EB5164" w:rsidRDefault="00CC1201" w:rsidP="001A527D">
            <w:pPr>
              <w:pStyle w:val="TableParagraph"/>
              <w:ind w:right="22"/>
              <w:rPr>
                <w:sz w:val="20"/>
                <w:szCs w:val="20"/>
              </w:rPr>
            </w:pPr>
            <w:hyperlink r:id="rId30">
              <w:r w:rsidRPr="00EB5164">
                <w:rPr>
                  <w:sz w:val="20"/>
                  <w:szCs w:val="20"/>
                </w:rPr>
                <w:t>Must have a CTE</w:t>
              </w:r>
            </w:hyperlink>
            <w:r w:rsidRPr="00EB5164">
              <w:rPr>
                <w:sz w:val="20"/>
                <w:szCs w:val="20"/>
              </w:rPr>
              <w:t xml:space="preserve"> </w:t>
            </w:r>
            <w:hyperlink r:id="rId31">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097DC3D0" w14:textId="77777777" w:rsidTr="0009161D">
        <w:tc>
          <w:tcPr>
            <w:tcW w:w="3870" w:type="dxa"/>
            <w:shd w:val="clear" w:color="auto" w:fill="A5C9EB" w:themeFill="text2" w:themeFillTint="40"/>
            <w:vAlign w:val="center"/>
          </w:tcPr>
          <w:p w14:paraId="04AC70E8" w14:textId="409F3213" w:rsidR="00CC1201" w:rsidRPr="00EE1537" w:rsidRDefault="00CC1201" w:rsidP="001A527D">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66742848" w14:textId="54DB5198" w:rsidR="00CC1201" w:rsidRPr="00EB5164" w:rsidRDefault="00CC1201" w:rsidP="001A527D">
            <w:pPr>
              <w:pStyle w:val="TableParagraph"/>
              <w:tabs>
                <w:tab w:val="left" w:pos="346"/>
              </w:tabs>
              <w:spacing w:before="1" w:line="243" w:lineRule="exact"/>
              <w:rPr>
                <w:sz w:val="20"/>
                <w:szCs w:val="20"/>
                <w:highlight w:val="yellow"/>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113A2E3F" w14:textId="7CD61ACB" w:rsidR="00CC1201" w:rsidRPr="00EB5164" w:rsidRDefault="00CC1201" w:rsidP="001A527D">
            <w:pPr>
              <w:pStyle w:val="TableParagraph"/>
              <w:ind w:right="22"/>
              <w:rPr>
                <w:sz w:val="20"/>
                <w:szCs w:val="20"/>
                <w:highlight w:val="yellow"/>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000CE36F" w14:textId="6539FB10" w:rsidR="00CC1201" w:rsidRPr="00EB5164" w:rsidRDefault="00CC1201" w:rsidP="001A527D">
            <w:pPr>
              <w:pStyle w:val="TableParagraph"/>
              <w:ind w:right="22"/>
              <w:rPr>
                <w:sz w:val="20"/>
                <w:szCs w:val="20"/>
              </w:rPr>
            </w:pPr>
            <w:r w:rsidRPr="00EB5164">
              <w:rPr>
                <w:b/>
                <w:spacing w:val="-2"/>
                <w:sz w:val="20"/>
                <w:szCs w:val="20"/>
              </w:rPr>
              <w:t>Other</w:t>
            </w:r>
          </w:p>
        </w:tc>
      </w:tr>
      <w:tr w:rsidR="00CC1201" w:rsidRPr="00EB5164" w14:paraId="58F0FCA1" w14:textId="77777777" w:rsidTr="0009161D">
        <w:tc>
          <w:tcPr>
            <w:tcW w:w="3870" w:type="dxa"/>
          </w:tcPr>
          <w:p w14:paraId="542EACBF" w14:textId="42ECD6AC" w:rsidR="00CC1201" w:rsidRPr="00EB5164" w:rsidRDefault="00CC1201" w:rsidP="00390874">
            <w:pPr>
              <w:pStyle w:val="TableParagraph"/>
              <w:ind w:right="22"/>
              <w:rPr>
                <w:sz w:val="20"/>
                <w:szCs w:val="20"/>
              </w:rPr>
            </w:pPr>
            <w:r w:rsidRPr="00EB5164">
              <w:rPr>
                <w:sz w:val="20"/>
                <w:szCs w:val="20"/>
              </w:rPr>
              <w:t>HPR 1020, 2020, 1080</w:t>
            </w:r>
          </w:p>
        </w:tc>
        <w:tc>
          <w:tcPr>
            <w:tcW w:w="3509" w:type="dxa"/>
          </w:tcPr>
          <w:p w14:paraId="45BC11D7" w14:textId="77777777" w:rsidR="00CC1201" w:rsidRPr="00EB5164" w:rsidRDefault="00CC1201" w:rsidP="001A527D">
            <w:pPr>
              <w:pStyle w:val="TableParagraph"/>
              <w:ind w:right="22"/>
              <w:rPr>
                <w:sz w:val="20"/>
                <w:szCs w:val="20"/>
              </w:rPr>
            </w:pPr>
            <w:r w:rsidRPr="00EB5164">
              <w:rPr>
                <w:sz w:val="20"/>
                <w:szCs w:val="20"/>
              </w:rPr>
              <w:t xml:space="preserve">A minimum of 4,000 hours of occupational experience in the industry (e.g., Health Science, Health Care, or related fields) within the past five (5) years, regardless of degree and a valid state license certification in Phlebotomy Technician. </w:t>
            </w:r>
          </w:p>
          <w:p w14:paraId="1DA5F7C7" w14:textId="12F46B10" w:rsidR="00CC1201" w:rsidRPr="00EB5164" w:rsidRDefault="00CC1201" w:rsidP="00F778A7">
            <w:pPr>
              <w:pStyle w:val="TableParagraph"/>
              <w:ind w:right="22"/>
              <w:jc w:val="center"/>
              <w:rPr>
                <w:sz w:val="20"/>
                <w:szCs w:val="20"/>
              </w:rPr>
            </w:pPr>
          </w:p>
        </w:tc>
        <w:tc>
          <w:tcPr>
            <w:tcW w:w="5041" w:type="dxa"/>
          </w:tcPr>
          <w:p w14:paraId="031F3F59" w14:textId="5B053474" w:rsidR="00CC1201" w:rsidRPr="00EB5164" w:rsidRDefault="00CC1201" w:rsidP="00F778A7">
            <w:pPr>
              <w:pStyle w:val="TableParagraph"/>
              <w:ind w:right="22"/>
              <w:jc w:val="center"/>
              <w:rPr>
                <w:sz w:val="20"/>
                <w:szCs w:val="20"/>
                <w:highlight w:val="yellow"/>
              </w:rPr>
            </w:pPr>
          </w:p>
        </w:tc>
        <w:tc>
          <w:tcPr>
            <w:tcW w:w="2340" w:type="dxa"/>
          </w:tcPr>
          <w:p w14:paraId="60CDF9B2" w14:textId="0E77BA31" w:rsidR="00CC1201" w:rsidRDefault="00CC1201" w:rsidP="00F778A7">
            <w:pPr>
              <w:pStyle w:val="TableParagraph"/>
              <w:ind w:right="22"/>
              <w:jc w:val="center"/>
            </w:pPr>
            <w:hyperlink r:id="rId32">
              <w:r w:rsidRPr="00EB5164">
                <w:rPr>
                  <w:sz w:val="20"/>
                  <w:szCs w:val="20"/>
                </w:rPr>
                <w:t>Must have a CTE</w:t>
              </w:r>
            </w:hyperlink>
            <w:r w:rsidRPr="00EB5164">
              <w:rPr>
                <w:sz w:val="20"/>
                <w:szCs w:val="20"/>
              </w:rPr>
              <w:t xml:space="preserve"> </w:t>
            </w:r>
            <w:hyperlink r:id="rId33">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02D6705B" w14:textId="77777777" w:rsidTr="00EF3707">
        <w:tc>
          <w:tcPr>
            <w:tcW w:w="3870" w:type="dxa"/>
          </w:tcPr>
          <w:p w14:paraId="7DAF70FC" w14:textId="733D287A" w:rsidR="00CC1201" w:rsidRPr="00EB5164" w:rsidRDefault="00CC1201" w:rsidP="001A527D">
            <w:pPr>
              <w:pStyle w:val="TableParagraph"/>
              <w:ind w:right="22"/>
              <w:rPr>
                <w:sz w:val="20"/>
                <w:szCs w:val="20"/>
                <w:highlight w:val="yellow"/>
              </w:rPr>
            </w:pPr>
            <w:r w:rsidRPr="00EB5164">
              <w:rPr>
                <w:sz w:val="20"/>
                <w:szCs w:val="20"/>
              </w:rPr>
              <w:t>HPR 1050</w:t>
            </w:r>
          </w:p>
        </w:tc>
        <w:tc>
          <w:tcPr>
            <w:tcW w:w="3509" w:type="dxa"/>
          </w:tcPr>
          <w:p w14:paraId="4E8E76BF" w14:textId="0C46C609" w:rsidR="00CC1201" w:rsidRPr="00EB5164" w:rsidRDefault="00CC1201" w:rsidP="001A527D">
            <w:pPr>
              <w:pStyle w:val="TableParagraph"/>
              <w:tabs>
                <w:tab w:val="left" w:pos="346"/>
              </w:tabs>
              <w:spacing w:before="1" w:line="243" w:lineRule="exact"/>
              <w:rPr>
                <w:sz w:val="20"/>
                <w:szCs w:val="20"/>
                <w:highlight w:val="yellow"/>
              </w:rPr>
            </w:pPr>
            <w:r w:rsidRPr="00EB5164">
              <w:rPr>
                <w:sz w:val="20"/>
                <w:szCs w:val="20"/>
              </w:rPr>
              <w:t xml:space="preserve">A minimum of 4,000 hours of occupational experience in the industry (e.g., Health Science, Health Care, or related fields) within the past five (5) </w:t>
            </w:r>
            <w:r w:rsidRPr="00EB5164">
              <w:rPr>
                <w:sz w:val="20"/>
                <w:szCs w:val="20"/>
              </w:rPr>
              <w:lastRenderedPageBreak/>
              <w:t xml:space="preserve">years, regardless of degree and a valid state license certification in NHA EKG Interpretation. </w:t>
            </w:r>
          </w:p>
        </w:tc>
        <w:tc>
          <w:tcPr>
            <w:tcW w:w="5041" w:type="dxa"/>
          </w:tcPr>
          <w:p w14:paraId="4A6E5953" w14:textId="77777777" w:rsidR="00CC1201" w:rsidRPr="00EB5164" w:rsidRDefault="00CC1201" w:rsidP="001A527D">
            <w:pPr>
              <w:pStyle w:val="TableParagraph"/>
              <w:ind w:right="22"/>
              <w:rPr>
                <w:sz w:val="20"/>
                <w:szCs w:val="20"/>
                <w:highlight w:val="yellow"/>
              </w:rPr>
            </w:pPr>
          </w:p>
        </w:tc>
        <w:tc>
          <w:tcPr>
            <w:tcW w:w="2340" w:type="dxa"/>
          </w:tcPr>
          <w:p w14:paraId="06659A20" w14:textId="24DC2B44" w:rsidR="00CC1201" w:rsidRPr="00EB5164" w:rsidRDefault="00CC1201" w:rsidP="001A527D">
            <w:pPr>
              <w:pStyle w:val="TableParagraph"/>
              <w:ind w:right="22"/>
              <w:rPr>
                <w:sz w:val="20"/>
                <w:szCs w:val="20"/>
              </w:rPr>
            </w:pPr>
            <w:hyperlink r:id="rId34">
              <w:r w:rsidRPr="00EB5164">
                <w:rPr>
                  <w:sz w:val="20"/>
                  <w:szCs w:val="20"/>
                </w:rPr>
                <w:t>Must have a CTE</w:t>
              </w:r>
            </w:hyperlink>
            <w:r w:rsidRPr="00EB5164">
              <w:rPr>
                <w:sz w:val="20"/>
                <w:szCs w:val="20"/>
              </w:rPr>
              <w:t xml:space="preserve"> </w:t>
            </w:r>
            <w:hyperlink r:id="rId35">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D2371A" w:rsidRPr="00EB5164" w14:paraId="2AE7F436" w14:textId="77777777" w:rsidTr="009874F3">
        <w:tc>
          <w:tcPr>
            <w:tcW w:w="3870" w:type="dxa"/>
            <w:shd w:val="clear" w:color="auto" w:fill="A5C9EB" w:themeFill="text2" w:themeFillTint="40"/>
            <w:vAlign w:val="center"/>
          </w:tcPr>
          <w:p w14:paraId="782C5929" w14:textId="68E7E954" w:rsidR="00D2371A" w:rsidRPr="00EB5164" w:rsidRDefault="00D2371A" w:rsidP="00D2371A">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58657DEB" w14:textId="23EF3760" w:rsidR="00D2371A" w:rsidRPr="00EB5164" w:rsidRDefault="00D2371A" w:rsidP="00D2371A">
            <w:pPr>
              <w:pStyle w:val="TableParagraph"/>
              <w:tabs>
                <w:tab w:val="left" w:pos="346"/>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489C7C4F" w14:textId="2B2C1B05" w:rsidR="00D2371A" w:rsidRPr="00EB5164" w:rsidRDefault="00D2371A" w:rsidP="00D2371A">
            <w:pPr>
              <w:pStyle w:val="TableParagraph"/>
              <w:ind w:right="22"/>
              <w:rPr>
                <w:sz w:val="20"/>
                <w:szCs w:val="20"/>
                <w:highlight w:val="yellow"/>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tcPr>
          <w:p w14:paraId="3659B7AB" w14:textId="77777777" w:rsidR="00D2371A" w:rsidRDefault="00D2371A" w:rsidP="00D2371A">
            <w:pPr>
              <w:pStyle w:val="TableParagraph"/>
              <w:ind w:right="22"/>
            </w:pPr>
          </w:p>
        </w:tc>
      </w:tr>
      <w:tr w:rsidR="00CC1201" w:rsidRPr="00EB5164" w14:paraId="594BB3F1" w14:textId="77777777" w:rsidTr="00FE29B8">
        <w:tc>
          <w:tcPr>
            <w:tcW w:w="3870" w:type="dxa"/>
          </w:tcPr>
          <w:p w14:paraId="5D130150" w14:textId="6B20FEA3" w:rsidR="00CC1201" w:rsidRPr="00EB5164" w:rsidRDefault="00CC1201" w:rsidP="001A527D">
            <w:pPr>
              <w:pStyle w:val="TableParagraph"/>
              <w:ind w:right="22"/>
              <w:rPr>
                <w:sz w:val="20"/>
                <w:szCs w:val="20"/>
                <w:highlight w:val="yellow"/>
              </w:rPr>
            </w:pPr>
            <w:r w:rsidRPr="00EB5164">
              <w:rPr>
                <w:sz w:val="20"/>
                <w:szCs w:val="20"/>
              </w:rPr>
              <w:t>HPR 2011 (Under EMS)</w:t>
            </w:r>
          </w:p>
        </w:tc>
        <w:tc>
          <w:tcPr>
            <w:tcW w:w="3509" w:type="dxa"/>
          </w:tcPr>
          <w:p w14:paraId="3D264A61" w14:textId="7ED572AF" w:rsidR="00CC1201" w:rsidRPr="00EB5164" w:rsidRDefault="00CC1201" w:rsidP="001A527D">
            <w:pPr>
              <w:pStyle w:val="TableParagraph"/>
              <w:tabs>
                <w:tab w:val="left" w:pos="346"/>
              </w:tabs>
              <w:spacing w:before="1" w:line="243" w:lineRule="exact"/>
              <w:rPr>
                <w:sz w:val="20"/>
                <w:szCs w:val="20"/>
                <w:highlight w:val="yellow"/>
              </w:rPr>
            </w:pPr>
            <w:r w:rsidRPr="00EB5164">
              <w:rPr>
                <w:sz w:val="20"/>
                <w:szCs w:val="20"/>
              </w:rPr>
              <w:t xml:space="preserve">A minimum of 4,000 hours of occupational experience in the industry (e.g., Health Science, Health Care, or related fields) within the past five (5) years, regardless of degree and a valid state license ACLS certification. </w:t>
            </w:r>
          </w:p>
        </w:tc>
        <w:tc>
          <w:tcPr>
            <w:tcW w:w="5041" w:type="dxa"/>
          </w:tcPr>
          <w:p w14:paraId="01004FCC" w14:textId="77777777" w:rsidR="00CC1201" w:rsidRPr="00EB5164" w:rsidRDefault="00CC1201" w:rsidP="001A527D">
            <w:pPr>
              <w:pStyle w:val="TableParagraph"/>
              <w:ind w:right="22"/>
              <w:rPr>
                <w:sz w:val="20"/>
                <w:szCs w:val="20"/>
                <w:highlight w:val="yellow"/>
              </w:rPr>
            </w:pPr>
          </w:p>
        </w:tc>
        <w:tc>
          <w:tcPr>
            <w:tcW w:w="2340" w:type="dxa"/>
          </w:tcPr>
          <w:p w14:paraId="0401EF73" w14:textId="05A643C4" w:rsidR="00CC1201" w:rsidRPr="00EB5164" w:rsidRDefault="00CC1201" w:rsidP="001A527D">
            <w:pPr>
              <w:pStyle w:val="TableParagraph"/>
              <w:ind w:right="22"/>
              <w:rPr>
                <w:sz w:val="20"/>
                <w:szCs w:val="20"/>
              </w:rPr>
            </w:pPr>
            <w:hyperlink r:id="rId36">
              <w:r w:rsidRPr="00EB5164">
                <w:rPr>
                  <w:sz w:val="20"/>
                  <w:szCs w:val="20"/>
                </w:rPr>
                <w:t>Must have a CTE</w:t>
              </w:r>
            </w:hyperlink>
            <w:r w:rsidRPr="00EB5164">
              <w:rPr>
                <w:sz w:val="20"/>
                <w:szCs w:val="20"/>
              </w:rPr>
              <w:t xml:space="preserve"> </w:t>
            </w:r>
            <w:hyperlink r:id="rId37">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0215918E" w14:textId="77777777" w:rsidTr="00FE29B8">
        <w:tc>
          <w:tcPr>
            <w:tcW w:w="3870" w:type="dxa"/>
          </w:tcPr>
          <w:p w14:paraId="02178ACC" w14:textId="6328B4E0" w:rsidR="00CC1201" w:rsidRPr="00EB5164" w:rsidRDefault="00CC1201" w:rsidP="001A527D">
            <w:pPr>
              <w:pStyle w:val="TableParagraph"/>
              <w:ind w:right="22"/>
              <w:rPr>
                <w:sz w:val="20"/>
                <w:szCs w:val="20"/>
                <w:highlight w:val="yellow"/>
              </w:rPr>
            </w:pPr>
            <w:r w:rsidRPr="00EB5164">
              <w:rPr>
                <w:sz w:val="20"/>
                <w:szCs w:val="20"/>
              </w:rPr>
              <w:t>HPR 2013 (Under EMS)</w:t>
            </w:r>
          </w:p>
        </w:tc>
        <w:tc>
          <w:tcPr>
            <w:tcW w:w="3509" w:type="dxa"/>
          </w:tcPr>
          <w:p w14:paraId="5C34705A" w14:textId="135C9AC4" w:rsidR="00CC1201" w:rsidRPr="00EB5164" w:rsidRDefault="00CC1201" w:rsidP="001A527D">
            <w:pPr>
              <w:pStyle w:val="TableParagraph"/>
              <w:tabs>
                <w:tab w:val="left" w:pos="346"/>
              </w:tabs>
              <w:spacing w:before="1" w:line="243" w:lineRule="exact"/>
              <w:rPr>
                <w:sz w:val="20"/>
                <w:szCs w:val="20"/>
                <w:highlight w:val="yellow"/>
              </w:rPr>
            </w:pPr>
            <w:r w:rsidRPr="00EB5164">
              <w:rPr>
                <w:sz w:val="20"/>
                <w:szCs w:val="20"/>
              </w:rPr>
              <w:t xml:space="preserve">A minimum of 4,000 hours of occupational experience in the industry (e.g., Health Science, Health Care, or related fields) within the past five (5) years, regardless of degree and a valid state license in Pediatric Advanced Life Support. </w:t>
            </w:r>
          </w:p>
        </w:tc>
        <w:tc>
          <w:tcPr>
            <w:tcW w:w="5041" w:type="dxa"/>
          </w:tcPr>
          <w:p w14:paraId="62C70809" w14:textId="77777777" w:rsidR="00CC1201" w:rsidRPr="00EB5164" w:rsidRDefault="00CC1201" w:rsidP="001A527D">
            <w:pPr>
              <w:pStyle w:val="TableParagraph"/>
              <w:ind w:right="22"/>
              <w:rPr>
                <w:sz w:val="20"/>
                <w:szCs w:val="20"/>
                <w:highlight w:val="yellow"/>
              </w:rPr>
            </w:pPr>
          </w:p>
        </w:tc>
        <w:tc>
          <w:tcPr>
            <w:tcW w:w="2340" w:type="dxa"/>
          </w:tcPr>
          <w:p w14:paraId="088C1BDD" w14:textId="32035C0B" w:rsidR="00CC1201" w:rsidRPr="00EB5164" w:rsidRDefault="00CC1201" w:rsidP="001A527D">
            <w:pPr>
              <w:pStyle w:val="TableParagraph"/>
              <w:ind w:right="22"/>
              <w:rPr>
                <w:sz w:val="20"/>
                <w:szCs w:val="20"/>
              </w:rPr>
            </w:pPr>
            <w:hyperlink r:id="rId38">
              <w:r w:rsidRPr="00EB5164">
                <w:rPr>
                  <w:sz w:val="20"/>
                  <w:szCs w:val="20"/>
                </w:rPr>
                <w:t>Must have a CTE</w:t>
              </w:r>
            </w:hyperlink>
            <w:r w:rsidRPr="00EB5164">
              <w:rPr>
                <w:sz w:val="20"/>
                <w:szCs w:val="20"/>
              </w:rPr>
              <w:t xml:space="preserve"> </w:t>
            </w:r>
            <w:hyperlink r:id="rId39">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73A88A2C" w14:textId="77777777" w:rsidTr="0009161D">
        <w:tc>
          <w:tcPr>
            <w:tcW w:w="3870" w:type="dxa"/>
          </w:tcPr>
          <w:p w14:paraId="1CD96A1C" w14:textId="1D400ECB" w:rsidR="00CC1201" w:rsidRPr="00EB5164" w:rsidRDefault="00CC1201" w:rsidP="00390874">
            <w:pPr>
              <w:pStyle w:val="TableParagraph"/>
              <w:ind w:right="22"/>
              <w:rPr>
                <w:sz w:val="20"/>
                <w:szCs w:val="20"/>
                <w:highlight w:val="yellow"/>
              </w:rPr>
            </w:pPr>
            <w:r w:rsidRPr="00EB5164">
              <w:rPr>
                <w:sz w:val="20"/>
                <w:szCs w:val="20"/>
              </w:rPr>
              <w:t>History</w:t>
            </w:r>
            <w:r w:rsidRPr="00EB5164">
              <w:rPr>
                <w:spacing w:val="-8"/>
                <w:sz w:val="20"/>
                <w:szCs w:val="20"/>
              </w:rPr>
              <w:t xml:space="preserve"> </w:t>
            </w:r>
            <w:r w:rsidRPr="00EB5164">
              <w:rPr>
                <w:spacing w:val="-2"/>
                <w:sz w:val="20"/>
                <w:szCs w:val="20"/>
              </w:rPr>
              <w:t xml:space="preserve">(HIS) Guaranteed Transfer Courses </w:t>
            </w:r>
          </w:p>
        </w:tc>
        <w:tc>
          <w:tcPr>
            <w:tcW w:w="3509" w:type="dxa"/>
          </w:tcPr>
          <w:p w14:paraId="17E2F060" w14:textId="77777777" w:rsidR="00CC1201" w:rsidRPr="00EB5164" w:rsidRDefault="00CC1201" w:rsidP="001A527D">
            <w:pPr>
              <w:pStyle w:val="TableParagraph"/>
              <w:tabs>
                <w:tab w:val="left" w:pos="260"/>
              </w:tabs>
              <w:spacing w:before="2" w:line="243" w:lineRule="exact"/>
              <w:rPr>
                <w:spacing w:val="-5"/>
                <w:sz w:val="20"/>
                <w:szCs w:val="20"/>
              </w:rPr>
            </w:pPr>
            <w:r w:rsidRPr="00EB5164">
              <w:rPr>
                <w:sz w:val="20"/>
                <w:szCs w:val="20"/>
              </w:rPr>
              <w:t>Master’s degree in history</w:t>
            </w:r>
          </w:p>
          <w:p w14:paraId="782C5D93" w14:textId="77777777" w:rsidR="00CC1201" w:rsidRPr="00EB5164" w:rsidRDefault="00CC1201" w:rsidP="001A527D">
            <w:pPr>
              <w:pStyle w:val="TableParagraph"/>
              <w:tabs>
                <w:tab w:val="left" w:pos="260"/>
              </w:tabs>
              <w:spacing w:before="2" w:line="243" w:lineRule="exact"/>
              <w:rPr>
                <w:b/>
                <w:sz w:val="20"/>
                <w:szCs w:val="20"/>
              </w:rPr>
            </w:pPr>
            <w:r w:rsidRPr="00EB5164">
              <w:rPr>
                <w:b/>
                <w:spacing w:val="-5"/>
                <w:sz w:val="20"/>
                <w:szCs w:val="20"/>
              </w:rPr>
              <w:t>OR</w:t>
            </w:r>
          </w:p>
          <w:p w14:paraId="5BC870A3" w14:textId="590ED446" w:rsidR="00CC1201" w:rsidRPr="00EB5164" w:rsidRDefault="00CC1201" w:rsidP="00F778A7">
            <w:pPr>
              <w:pStyle w:val="TableParagraph"/>
              <w:tabs>
                <w:tab w:val="left" w:pos="346"/>
              </w:tabs>
              <w:spacing w:before="1" w:line="243" w:lineRule="exact"/>
              <w:jc w:val="center"/>
              <w:rPr>
                <w:sz w:val="20"/>
                <w:szCs w:val="20"/>
                <w:highlight w:val="yellow"/>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6"/>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pacing w:val="-5"/>
                <w:sz w:val="20"/>
                <w:szCs w:val="20"/>
              </w:rPr>
              <w:t>History</w:t>
            </w:r>
          </w:p>
        </w:tc>
        <w:tc>
          <w:tcPr>
            <w:tcW w:w="5041" w:type="dxa"/>
          </w:tcPr>
          <w:p w14:paraId="33960D75" w14:textId="78980A36" w:rsidR="00CC1201" w:rsidRPr="00EB5164" w:rsidRDefault="00CC1201" w:rsidP="00F778A7">
            <w:pPr>
              <w:pStyle w:val="TableParagraph"/>
              <w:ind w:right="22"/>
              <w:jc w:val="center"/>
              <w:rPr>
                <w:sz w:val="20"/>
                <w:szCs w:val="20"/>
                <w:highlight w:val="yellow"/>
              </w:rPr>
            </w:pPr>
            <w:r w:rsidRPr="00EB5164">
              <w:rPr>
                <w:sz w:val="20"/>
                <w:szCs w:val="20"/>
              </w:rPr>
              <w:t>Professional Development Plan Opportunity: Reference Section for overview and Process. Appendix C for Form</w:t>
            </w:r>
          </w:p>
        </w:tc>
        <w:tc>
          <w:tcPr>
            <w:tcW w:w="2340" w:type="dxa"/>
          </w:tcPr>
          <w:p w14:paraId="1E8F1F17" w14:textId="7BCCC08F" w:rsidR="00CC1201" w:rsidRPr="00EB5164" w:rsidRDefault="00CC1201" w:rsidP="00F778A7">
            <w:pPr>
              <w:pStyle w:val="TableParagraph"/>
              <w:ind w:right="22"/>
              <w:jc w:val="center"/>
              <w:rPr>
                <w:sz w:val="20"/>
                <w:szCs w:val="20"/>
              </w:rPr>
            </w:pPr>
          </w:p>
        </w:tc>
      </w:tr>
      <w:tr w:rsidR="00CC1201" w:rsidRPr="00EB5164" w14:paraId="6C9F1CC1" w14:textId="77777777" w:rsidTr="00FE29B8">
        <w:tc>
          <w:tcPr>
            <w:tcW w:w="3870" w:type="dxa"/>
          </w:tcPr>
          <w:p w14:paraId="1695F9EE" w14:textId="313496DD" w:rsidR="00CC1201" w:rsidRPr="00EB5164" w:rsidRDefault="00CC1201" w:rsidP="001A527D">
            <w:pPr>
              <w:pStyle w:val="TableParagraph"/>
              <w:ind w:right="22"/>
              <w:rPr>
                <w:sz w:val="20"/>
                <w:szCs w:val="20"/>
              </w:rPr>
            </w:pPr>
            <w:r w:rsidRPr="00EB5164">
              <w:rPr>
                <w:sz w:val="20"/>
                <w:szCs w:val="20"/>
              </w:rPr>
              <w:t>Humanities</w:t>
            </w:r>
            <w:r w:rsidRPr="00EB5164">
              <w:rPr>
                <w:spacing w:val="-12"/>
                <w:sz w:val="20"/>
                <w:szCs w:val="20"/>
              </w:rPr>
              <w:t xml:space="preserve"> </w:t>
            </w:r>
            <w:r w:rsidRPr="00EB5164">
              <w:rPr>
                <w:spacing w:val="-2"/>
                <w:sz w:val="20"/>
                <w:szCs w:val="20"/>
              </w:rPr>
              <w:t>(HUM) Guaranteed Transfer Courses</w:t>
            </w:r>
          </w:p>
        </w:tc>
        <w:tc>
          <w:tcPr>
            <w:tcW w:w="3509" w:type="dxa"/>
          </w:tcPr>
          <w:p w14:paraId="2A9CD252" w14:textId="77777777" w:rsidR="00CC1201" w:rsidRPr="00EB5164" w:rsidRDefault="00CC1201" w:rsidP="001A527D">
            <w:pPr>
              <w:pStyle w:val="TableParagraph"/>
              <w:tabs>
                <w:tab w:val="left" w:pos="346"/>
              </w:tabs>
              <w:spacing w:before="1" w:line="243" w:lineRule="exact"/>
              <w:rPr>
                <w:w w:val="105"/>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Humanities,</w:t>
            </w:r>
            <w:r w:rsidRPr="00EB5164">
              <w:rPr>
                <w:spacing w:val="-10"/>
                <w:sz w:val="20"/>
                <w:szCs w:val="20"/>
              </w:rPr>
              <w:t xml:space="preserve"> </w:t>
            </w:r>
            <w:r w:rsidRPr="00EB5164">
              <w:rPr>
                <w:sz w:val="20"/>
                <w:szCs w:val="20"/>
              </w:rPr>
              <w:t>English/Literature,</w:t>
            </w:r>
            <w:r w:rsidRPr="00EB5164">
              <w:rPr>
                <w:spacing w:val="-10"/>
                <w:sz w:val="20"/>
                <w:szCs w:val="20"/>
              </w:rPr>
              <w:t xml:space="preserve"> Art, </w:t>
            </w:r>
            <w:r w:rsidRPr="00EB5164">
              <w:rPr>
                <w:sz w:val="20"/>
                <w:szCs w:val="20"/>
              </w:rPr>
              <w:t>Art</w:t>
            </w:r>
            <w:r w:rsidRPr="00EB5164">
              <w:rPr>
                <w:spacing w:val="-10"/>
                <w:sz w:val="20"/>
                <w:szCs w:val="20"/>
              </w:rPr>
              <w:t xml:space="preserve"> </w:t>
            </w:r>
            <w:r w:rsidRPr="00EB5164">
              <w:rPr>
                <w:sz w:val="20"/>
                <w:szCs w:val="20"/>
              </w:rPr>
              <w:t>History,</w:t>
            </w:r>
            <w:r w:rsidRPr="00EB5164">
              <w:rPr>
                <w:spacing w:val="-10"/>
                <w:sz w:val="20"/>
                <w:szCs w:val="20"/>
              </w:rPr>
              <w:t xml:space="preserve"> American Studies, </w:t>
            </w:r>
            <w:r w:rsidRPr="00EB5164">
              <w:rPr>
                <w:sz w:val="20"/>
                <w:szCs w:val="20"/>
              </w:rPr>
              <w:t xml:space="preserve">Film Studies, Theater, Philosophy/Religious Studies, </w:t>
            </w:r>
            <w:r w:rsidRPr="00EB5164">
              <w:rPr>
                <w:w w:val="105"/>
                <w:sz w:val="20"/>
                <w:szCs w:val="20"/>
              </w:rPr>
              <w:t>or visual culture/visual studies, World Languages, History.</w:t>
            </w:r>
          </w:p>
          <w:p w14:paraId="5D3D4B76" w14:textId="77777777" w:rsidR="00CC1201" w:rsidRPr="00EB5164" w:rsidRDefault="00CC1201" w:rsidP="001A527D">
            <w:pPr>
              <w:pStyle w:val="TableParagraph"/>
              <w:tabs>
                <w:tab w:val="left" w:pos="346"/>
              </w:tabs>
              <w:spacing w:before="1" w:line="243" w:lineRule="exact"/>
              <w:rPr>
                <w:b/>
                <w:bCs/>
                <w:w w:val="105"/>
                <w:sz w:val="20"/>
                <w:szCs w:val="20"/>
              </w:rPr>
            </w:pPr>
            <w:r w:rsidRPr="00EB5164">
              <w:rPr>
                <w:b/>
                <w:bCs/>
                <w:w w:val="105"/>
                <w:sz w:val="20"/>
                <w:szCs w:val="20"/>
              </w:rPr>
              <w:t>OR</w:t>
            </w:r>
          </w:p>
          <w:p w14:paraId="12A1DFAD" w14:textId="1384C623" w:rsidR="00CC1201" w:rsidRPr="00EB5164" w:rsidRDefault="00CC1201" w:rsidP="001A527D">
            <w:pPr>
              <w:pStyle w:val="TableParagraph"/>
              <w:tabs>
                <w:tab w:val="left" w:pos="3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pacing w:val="-2"/>
                <w:sz w:val="20"/>
                <w:szCs w:val="20"/>
              </w:rPr>
              <w:t>related field</w:t>
            </w:r>
            <w:r w:rsidRPr="00EB5164">
              <w:rPr>
                <w:sz w:val="20"/>
                <w:szCs w:val="20"/>
              </w:rPr>
              <w:t xml:space="preserve"> Humanities,</w:t>
            </w:r>
            <w:r w:rsidRPr="00EB5164">
              <w:rPr>
                <w:spacing w:val="-10"/>
                <w:sz w:val="20"/>
                <w:szCs w:val="20"/>
              </w:rPr>
              <w:t xml:space="preserve"> </w:t>
            </w:r>
            <w:r w:rsidRPr="00EB5164">
              <w:rPr>
                <w:sz w:val="20"/>
                <w:szCs w:val="20"/>
              </w:rPr>
              <w:t>English/Literature,</w:t>
            </w:r>
            <w:r w:rsidRPr="00EB5164">
              <w:rPr>
                <w:spacing w:val="-10"/>
                <w:sz w:val="20"/>
                <w:szCs w:val="20"/>
              </w:rPr>
              <w:t xml:space="preserve"> Art, </w:t>
            </w:r>
            <w:r w:rsidRPr="00EB5164">
              <w:rPr>
                <w:sz w:val="20"/>
                <w:szCs w:val="20"/>
              </w:rPr>
              <w:t>Art</w:t>
            </w:r>
            <w:r w:rsidRPr="00EB5164">
              <w:rPr>
                <w:spacing w:val="-10"/>
                <w:sz w:val="20"/>
                <w:szCs w:val="20"/>
              </w:rPr>
              <w:t xml:space="preserve"> </w:t>
            </w:r>
            <w:r w:rsidRPr="00EB5164">
              <w:rPr>
                <w:sz w:val="20"/>
                <w:szCs w:val="20"/>
              </w:rPr>
              <w:t>History,</w:t>
            </w:r>
            <w:r w:rsidRPr="00EB5164">
              <w:rPr>
                <w:spacing w:val="-10"/>
                <w:sz w:val="20"/>
                <w:szCs w:val="20"/>
              </w:rPr>
              <w:t xml:space="preserve"> American Studies, </w:t>
            </w:r>
            <w:r w:rsidRPr="00EB5164">
              <w:rPr>
                <w:sz w:val="20"/>
                <w:szCs w:val="20"/>
              </w:rPr>
              <w:t>Film Studies, Theater, Philosophy/Religious Studies, World Languages, History.</w:t>
            </w:r>
          </w:p>
        </w:tc>
        <w:tc>
          <w:tcPr>
            <w:tcW w:w="5041" w:type="dxa"/>
          </w:tcPr>
          <w:p w14:paraId="2DCA4B49" w14:textId="77777777" w:rsidR="00CC1201" w:rsidRPr="00EB5164" w:rsidRDefault="00CC1201" w:rsidP="001A527D">
            <w:pPr>
              <w:rPr>
                <w:rFonts w:ascii="Calibri" w:hAnsi="Calibri" w:cs="Calibri"/>
                <w:sz w:val="20"/>
                <w:szCs w:val="20"/>
              </w:rPr>
            </w:pPr>
            <w:r w:rsidRPr="00EB5164">
              <w:rPr>
                <w:rFonts w:ascii="Calibri" w:hAnsi="Calibri" w:cs="Calibri"/>
                <w:sz w:val="20"/>
                <w:szCs w:val="20"/>
              </w:rPr>
              <w:t>Bachelor of Humanities,</w:t>
            </w:r>
            <w:r w:rsidRPr="00EB5164">
              <w:rPr>
                <w:rFonts w:ascii="Calibri" w:hAnsi="Calibri" w:cs="Calibri"/>
                <w:spacing w:val="-10"/>
                <w:sz w:val="20"/>
                <w:szCs w:val="20"/>
              </w:rPr>
              <w:t xml:space="preserve"> </w:t>
            </w:r>
            <w:r w:rsidRPr="00EB5164">
              <w:rPr>
                <w:rFonts w:ascii="Calibri" w:hAnsi="Calibri" w:cs="Calibri"/>
                <w:sz w:val="20"/>
                <w:szCs w:val="20"/>
              </w:rPr>
              <w:t>English/Literature,</w:t>
            </w:r>
            <w:r w:rsidRPr="00EB5164">
              <w:rPr>
                <w:rFonts w:ascii="Calibri" w:hAnsi="Calibri" w:cs="Calibri"/>
                <w:spacing w:val="-10"/>
                <w:sz w:val="20"/>
                <w:szCs w:val="20"/>
              </w:rPr>
              <w:t xml:space="preserve"> Art, </w:t>
            </w:r>
            <w:r w:rsidRPr="00EB5164">
              <w:rPr>
                <w:rFonts w:ascii="Calibri" w:hAnsi="Calibri" w:cs="Calibri"/>
                <w:sz w:val="20"/>
                <w:szCs w:val="20"/>
              </w:rPr>
              <w:t>Art</w:t>
            </w:r>
            <w:r w:rsidRPr="00EB5164">
              <w:rPr>
                <w:rFonts w:ascii="Calibri" w:hAnsi="Calibri" w:cs="Calibri"/>
                <w:spacing w:val="-10"/>
                <w:sz w:val="20"/>
                <w:szCs w:val="20"/>
              </w:rPr>
              <w:t xml:space="preserve"> </w:t>
            </w:r>
            <w:r w:rsidRPr="00EB5164">
              <w:rPr>
                <w:rFonts w:ascii="Calibri" w:hAnsi="Calibri" w:cs="Calibri"/>
                <w:sz w:val="20"/>
                <w:szCs w:val="20"/>
              </w:rPr>
              <w:t>History,</w:t>
            </w:r>
            <w:r w:rsidRPr="00EB5164">
              <w:rPr>
                <w:rFonts w:ascii="Calibri" w:hAnsi="Calibri" w:cs="Calibri"/>
                <w:spacing w:val="-10"/>
                <w:sz w:val="20"/>
                <w:szCs w:val="20"/>
              </w:rPr>
              <w:t xml:space="preserve"> American Studies, </w:t>
            </w:r>
            <w:r w:rsidRPr="00EB5164">
              <w:rPr>
                <w:rFonts w:ascii="Calibri" w:hAnsi="Calibri" w:cs="Calibri"/>
                <w:sz w:val="20"/>
                <w:szCs w:val="20"/>
              </w:rPr>
              <w:t>Film Studies, Theater, Philosophy/Religious Studies, World Languages, History,</w:t>
            </w:r>
          </w:p>
          <w:p w14:paraId="44B6F5E1" w14:textId="77777777" w:rsidR="00CC1201" w:rsidRPr="00EB5164" w:rsidRDefault="00CC1201" w:rsidP="001A527D">
            <w:pPr>
              <w:rPr>
                <w:rFonts w:ascii="Calibri" w:hAnsi="Calibri" w:cs="Calibri"/>
                <w:b/>
                <w:bCs/>
                <w:sz w:val="20"/>
                <w:szCs w:val="20"/>
              </w:rPr>
            </w:pPr>
            <w:r w:rsidRPr="00EB5164">
              <w:rPr>
                <w:rFonts w:ascii="Calibri" w:hAnsi="Calibri" w:cs="Calibri"/>
                <w:b/>
                <w:bCs/>
                <w:sz w:val="20"/>
                <w:szCs w:val="20"/>
              </w:rPr>
              <w:t xml:space="preserve">AND </w:t>
            </w:r>
            <w:r w:rsidRPr="00EB5164">
              <w:rPr>
                <w:rFonts w:ascii="Calibri" w:hAnsi="Calibri" w:cs="Calibri"/>
                <w:sz w:val="20"/>
                <w:szCs w:val="20"/>
              </w:rPr>
              <w:t>3+ years working experience within an Art Museum or similar facility.</w:t>
            </w:r>
          </w:p>
          <w:p w14:paraId="3A0381B8" w14:textId="77777777" w:rsidR="00CC1201" w:rsidRPr="00EB5164" w:rsidRDefault="00CC1201" w:rsidP="001A527D">
            <w:pPr>
              <w:pStyle w:val="TableParagraph"/>
              <w:tabs>
                <w:tab w:val="left" w:pos="346"/>
              </w:tabs>
              <w:spacing w:before="1" w:line="243" w:lineRule="exact"/>
              <w:rPr>
                <w:b/>
                <w:bCs/>
                <w:w w:val="105"/>
                <w:sz w:val="20"/>
                <w:szCs w:val="20"/>
              </w:rPr>
            </w:pPr>
            <w:r w:rsidRPr="00EB5164">
              <w:rPr>
                <w:b/>
                <w:bCs/>
                <w:w w:val="105"/>
                <w:sz w:val="20"/>
                <w:szCs w:val="20"/>
              </w:rPr>
              <w:t>OR</w:t>
            </w:r>
          </w:p>
          <w:p w14:paraId="33944689" w14:textId="77777777" w:rsidR="00CC1201" w:rsidRPr="00EB5164" w:rsidRDefault="00CC1201" w:rsidP="001A527D">
            <w:pPr>
              <w:pStyle w:val="TableParagraph"/>
              <w:ind w:right="22"/>
              <w:rPr>
                <w:sz w:val="20"/>
                <w:szCs w:val="20"/>
                <w:highlight w:val="yellow"/>
              </w:rPr>
            </w:pPr>
          </w:p>
          <w:p w14:paraId="5A62D5AD" w14:textId="77777777" w:rsidR="00CC1201" w:rsidRPr="00EB5164" w:rsidRDefault="00CC1201" w:rsidP="001A527D">
            <w:pPr>
              <w:pStyle w:val="TableParagraph"/>
              <w:ind w:right="22"/>
              <w:rPr>
                <w:sz w:val="20"/>
                <w:szCs w:val="20"/>
              </w:rPr>
            </w:pPr>
            <w:r w:rsidRPr="00EB5164">
              <w:rPr>
                <w:sz w:val="20"/>
                <w:szCs w:val="20"/>
              </w:rPr>
              <w:t>Professional Development Plan Opportunity if pursuing Masters or 18 graduate credit hours within the discipline: Reference Section for overview and Process. Appendix C for Form.</w:t>
            </w:r>
          </w:p>
          <w:p w14:paraId="670EBCDF" w14:textId="67B1DF24" w:rsidR="00CC1201" w:rsidRPr="00EB5164" w:rsidRDefault="00CC1201" w:rsidP="001A527D">
            <w:pPr>
              <w:pStyle w:val="TableParagraph"/>
              <w:ind w:right="22"/>
              <w:rPr>
                <w:sz w:val="20"/>
                <w:szCs w:val="20"/>
              </w:rPr>
            </w:pPr>
          </w:p>
        </w:tc>
        <w:tc>
          <w:tcPr>
            <w:tcW w:w="2340" w:type="dxa"/>
          </w:tcPr>
          <w:p w14:paraId="3B70ACBA" w14:textId="77777777" w:rsidR="00CC1201" w:rsidRPr="00EB5164" w:rsidRDefault="00CC1201" w:rsidP="001A527D">
            <w:pPr>
              <w:pStyle w:val="TableParagraph"/>
              <w:ind w:right="22"/>
              <w:rPr>
                <w:sz w:val="20"/>
                <w:szCs w:val="20"/>
              </w:rPr>
            </w:pPr>
          </w:p>
        </w:tc>
      </w:tr>
      <w:tr w:rsidR="00CC1201" w:rsidRPr="00EB5164" w14:paraId="6508576E" w14:textId="77777777" w:rsidTr="00FE29B8">
        <w:tc>
          <w:tcPr>
            <w:tcW w:w="3870" w:type="dxa"/>
          </w:tcPr>
          <w:p w14:paraId="3B41BCF7" w14:textId="165B3B81" w:rsidR="00CC1201" w:rsidRPr="00EB5164" w:rsidRDefault="00CC1201" w:rsidP="001A527D">
            <w:pPr>
              <w:pStyle w:val="TableParagraph"/>
              <w:ind w:right="22"/>
              <w:rPr>
                <w:sz w:val="20"/>
                <w:szCs w:val="20"/>
              </w:rPr>
            </w:pPr>
            <w:r w:rsidRPr="00EB5164">
              <w:rPr>
                <w:sz w:val="20"/>
                <w:szCs w:val="20"/>
              </w:rPr>
              <w:t>Humanities</w:t>
            </w:r>
            <w:r w:rsidRPr="00EB5164">
              <w:rPr>
                <w:spacing w:val="-12"/>
                <w:sz w:val="20"/>
                <w:szCs w:val="20"/>
              </w:rPr>
              <w:t xml:space="preserve"> </w:t>
            </w:r>
            <w:r w:rsidRPr="00EB5164">
              <w:rPr>
                <w:spacing w:val="-2"/>
                <w:sz w:val="20"/>
                <w:szCs w:val="20"/>
              </w:rPr>
              <w:t>(HUM)</w:t>
            </w:r>
          </w:p>
        </w:tc>
        <w:tc>
          <w:tcPr>
            <w:tcW w:w="3509" w:type="dxa"/>
          </w:tcPr>
          <w:p w14:paraId="26EBB5F3" w14:textId="77777777" w:rsidR="00CC1201" w:rsidRPr="00EB5164" w:rsidRDefault="00CC1201" w:rsidP="001A527D">
            <w:pPr>
              <w:pStyle w:val="TableParagraph"/>
              <w:tabs>
                <w:tab w:val="left" w:pos="457"/>
              </w:tabs>
              <w:spacing w:before="1" w:line="243" w:lineRule="exact"/>
              <w:rPr>
                <w:w w:val="105"/>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Humanities,</w:t>
            </w:r>
            <w:r w:rsidRPr="00EB5164">
              <w:rPr>
                <w:spacing w:val="-10"/>
                <w:sz w:val="20"/>
                <w:szCs w:val="20"/>
              </w:rPr>
              <w:t xml:space="preserve"> </w:t>
            </w:r>
            <w:r w:rsidRPr="00EB5164">
              <w:rPr>
                <w:sz w:val="20"/>
                <w:szCs w:val="20"/>
              </w:rPr>
              <w:t>English/Literature,</w:t>
            </w:r>
            <w:r w:rsidRPr="00EB5164">
              <w:rPr>
                <w:spacing w:val="-10"/>
                <w:sz w:val="20"/>
                <w:szCs w:val="20"/>
              </w:rPr>
              <w:t xml:space="preserve"> Art, </w:t>
            </w:r>
            <w:r w:rsidRPr="00EB5164">
              <w:rPr>
                <w:sz w:val="20"/>
                <w:szCs w:val="20"/>
              </w:rPr>
              <w:t>Art</w:t>
            </w:r>
            <w:r w:rsidRPr="00EB5164">
              <w:rPr>
                <w:spacing w:val="-10"/>
                <w:sz w:val="20"/>
                <w:szCs w:val="20"/>
              </w:rPr>
              <w:t xml:space="preserve"> </w:t>
            </w:r>
            <w:r w:rsidRPr="00EB5164">
              <w:rPr>
                <w:sz w:val="20"/>
                <w:szCs w:val="20"/>
              </w:rPr>
              <w:t>History,</w:t>
            </w:r>
            <w:r w:rsidRPr="00EB5164">
              <w:rPr>
                <w:spacing w:val="-10"/>
                <w:sz w:val="20"/>
                <w:szCs w:val="20"/>
              </w:rPr>
              <w:t xml:space="preserve"> American Studies, </w:t>
            </w:r>
            <w:r w:rsidRPr="00EB5164">
              <w:rPr>
                <w:sz w:val="20"/>
                <w:szCs w:val="20"/>
              </w:rPr>
              <w:t xml:space="preserve">Film Studies, Theater, </w:t>
            </w:r>
            <w:r w:rsidRPr="00EB5164">
              <w:rPr>
                <w:sz w:val="20"/>
                <w:szCs w:val="20"/>
              </w:rPr>
              <w:lastRenderedPageBreak/>
              <w:t xml:space="preserve">Philosophy/Religious Studies, </w:t>
            </w:r>
            <w:r w:rsidRPr="00EB5164">
              <w:rPr>
                <w:w w:val="105"/>
                <w:sz w:val="20"/>
                <w:szCs w:val="20"/>
              </w:rPr>
              <w:t>or visual culture/visual studies, World Languages, History.</w:t>
            </w:r>
          </w:p>
          <w:p w14:paraId="3BAFE3D9" w14:textId="77777777" w:rsidR="00CC1201" w:rsidRPr="00EB5164" w:rsidRDefault="00CC1201" w:rsidP="001A527D">
            <w:pPr>
              <w:pStyle w:val="TableParagraph"/>
              <w:tabs>
                <w:tab w:val="left" w:pos="457"/>
              </w:tabs>
              <w:spacing w:before="1" w:line="243" w:lineRule="exact"/>
              <w:rPr>
                <w:w w:val="105"/>
                <w:sz w:val="20"/>
                <w:szCs w:val="20"/>
              </w:rPr>
            </w:pPr>
          </w:p>
          <w:p w14:paraId="65C4DAFD" w14:textId="77777777" w:rsidR="00CC1201" w:rsidRPr="00EB5164" w:rsidRDefault="00CC1201" w:rsidP="001A527D">
            <w:pPr>
              <w:pStyle w:val="TableParagraph"/>
              <w:tabs>
                <w:tab w:val="left" w:pos="457"/>
              </w:tabs>
              <w:spacing w:before="1" w:line="243" w:lineRule="exact"/>
              <w:rPr>
                <w:b/>
                <w:bCs/>
                <w:w w:val="105"/>
                <w:sz w:val="20"/>
                <w:szCs w:val="20"/>
              </w:rPr>
            </w:pPr>
            <w:r w:rsidRPr="00EB5164">
              <w:rPr>
                <w:b/>
                <w:bCs/>
                <w:w w:val="105"/>
                <w:sz w:val="20"/>
                <w:szCs w:val="20"/>
              </w:rPr>
              <w:t>OR</w:t>
            </w:r>
          </w:p>
          <w:p w14:paraId="4C120FF9" w14:textId="77777777" w:rsidR="00CC1201" w:rsidRPr="00EB5164" w:rsidRDefault="00CC1201" w:rsidP="001A527D">
            <w:pPr>
              <w:pStyle w:val="TableParagraph"/>
              <w:tabs>
                <w:tab w:val="left" w:pos="457"/>
              </w:tabs>
              <w:spacing w:before="1" w:line="243" w:lineRule="exact"/>
              <w:rPr>
                <w:b/>
                <w:bCs/>
                <w:w w:val="105"/>
                <w:sz w:val="20"/>
                <w:szCs w:val="20"/>
              </w:rPr>
            </w:pPr>
          </w:p>
          <w:p w14:paraId="63FB33E8" w14:textId="6BFBAB28" w:rsidR="00CC1201" w:rsidRPr="00EB5164" w:rsidRDefault="00CC1201" w:rsidP="001A527D">
            <w:pPr>
              <w:pStyle w:val="TableParagraph"/>
              <w:tabs>
                <w:tab w:val="left" w:pos="3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pacing w:val="-2"/>
                <w:sz w:val="20"/>
                <w:szCs w:val="20"/>
              </w:rPr>
              <w:t>related field</w:t>
            </w:r>
            <w:r w:rsidRPr="00EB5164">
              <w:rPr>
                <w:sz w:val="20"/>
                <w:szCs w:val="20"/>
              </w:rPr>
              <w:t xml:space="preserve"> Humanities,</w:t>
            </w:r>
            <w:r w:rsidRPr="00EB5164">
              <w:rPr>
                <w:spacing w:val="-10"/>
                <w:sz w:val="20"/>
                <w:szCs w:val="20"/>
              </w:rPr>
              <w:t xml:space="preserve"> </w:t>
            </w:r>
            <w:r w:rsidRPr="00EB5164">
              <w:rPr>
                <w:sz w:val="20"/>
                <w:szCs w:val="20"/>
              </w:rPr>
              <w:t>English/Literature,</w:t>
            </w:r>
            <w:r w:rsidRPr="00EB5164">
              <w:rPr>
                <w:spacing w:val="-10"/>
                <w:sz w:val="20"/>
                <w:szCs w:val="20"/>
              </w:rPr>
              <w:t xml:space="preserve"> Art, </w:t>
            </w:r>
            <w:r w:rsidRPr="00EB5164">
              <w:rPr>
                <w:sz w:val="20"/>
                <w:szCs w:val="20"/>
              </w:rPr>
              <w:t>Art</w:t>
            </w:r>
            <w:r w:rsidRPr="00EB5164">
              <w:rPr>
                <w:spacing w:val="-10"/>
                <w:sz w:val="20"/>
                <w:szCs w:val="20"/>
              </w:rPr>
              <w:t xml:space="preserve"> </w:t>
            </w:r>
            <w:r w:rsidRPr="00EB5164">
              <w:rPr>
                <w:sz w:val="20"/>
                <w:szCs w:val="20"/>
              </w:rPr>
              <w:t>History,</w:t>
            </w:r>
            <w:r w:rsidRPr="00EB5164">
              <w:rPr>
                <w:spacing w:val="-10"/>
                <w:sz w:val="20"/>
                <w:szCs w:val="20"/>
              </w:rPr>
              <w:t xml:space="preserve"> American Studies, </w:t>
            </w:r>
            <w:r w:rsidRPr="00EB5164">
              <w:rPr>
                <w:sz w:val="20"/>
                <w:szCs w:val="20"/>
              </w:rPr>
              <w:t xml:space="preserve">Film Studies, Theater, Philosophy/Religious Studies, </w:t>
            </w:r>
            <w:r w:rsidRPr="00EB5164">
              <w:rPr>
                <w:w w:val="105"/>
                <w:sz w:val="20"/>
                <w:szCs w:val="20"/>
              </w:rPr>
              <w:t>or visual culture/visual studies, World Languages, History.</w:t>
            </w:r>
          </w:p>
        </w:tc>
        <w:tc>
          <w:tcPr>
            <w:tcW w:w="5041" w:type="dxa"/>
          </w:tcPr>
          <w:p w14:paraId="370345DD" w14:textId="30E2065B" w:rsidR="00CC1201" w:rsidRPr="00EB5164" w:rsidRDefault="00CC1201" w:rsidP="001A527D">
            <w:pPr>
              <w:pStyle w:val="TableParagraph"/>
              <w:ind w:right="22"/>
              <w:rPr>
                <w:sz w:val="20"/>
                <w:szCs w:val="20"/>
                <w:highlight w:val="yellow"/>
              </w:rPr>
            </w:pPr>
            <w:r w:rsidRPr="00EB5164">
              <w:rPr>
                <w:sz w:val="20"/>
                <w:szCs w:val="20"/>
              </w:rPr>
              <w:lastRenderedPageBreak/>
              <w:t>Bachelor of Humanities,</w:t>
            </w:r>
            <w:r w:rsidRPr="00EB5164">
              <w:rPr>
                <w:spacing w:val="-10"/>
                <w:sz w:val="20"/>
                <w:szCs w:val="20"/>
              </w:rPr>
              <w:t xml:space="preserve"> </w:t>
            </w:r>
            <w:r w:rsidRPr="00EB5164">
              <w:rPr>
                <w:sz w:val="20"/>
                <w:szCs w:val="20"/>
              </w:rPr>
              <w:t>English/Literature,</w:t>
            </w:r>
            <w:r w:rsidRPr="00EB5164">
              <w:rPr>
                <w:spacing w:val="-10"/>
                <w:sz w:val="20"/>
                <w:szCs w:val="20"/>
              </w:rPr>
              <w:t xml:space="preserve"> Art, </w:t>
            </w:r>
            <w:r w:rsidRPr="00EB5164">
              <w:rPr>
                <w:sz w:val="20"/>
                <w:szCs w:val="20"/>
              </w:rPr>
              <w:t>Art</w:t>
            </w:r>
            <w:r w:rsidRPr="00EB5164">
              <w:rPr>
                <w:spacing w:val="-10"/>
                <w:sz w:val="20"/>
                <w:szCs w:val="20"/>
              </w:rPr>
              <w:t xml:space="preserve"> </w:t>
            </w:r>
            <w:r w:rsidRPr="00EB5164">
              <w:rPr>
                <w:sz w:val="20"/>
                <w:szCs w:val="20"/>
              </w:rPr>
              <w:t>History,</w:t>
            </w:r>
            <w:r w:rsidRPr="00EB5164">
              <w:rPr>
                <w:spacing w:val="-10"/>
                <w:sz w:val="20"/>
                <w:szCs w:val="20"/>
              </w:rPr>
              <w:t xml:space="preserve"> American Studies, </w:t>
            </w:r>
            <w:r w:rsidRPr="00EB5164">
              <w:rPr>
                <w:sz w:val="20"/>
                <w:szCs w:val="20"/>
              </w:rPr>
              <w:t xml:space="preserve">Film Studies, Theater, Philosophy/Religious Studies, World Languages, History, </w:t>
            </w:r>
            <w:r w:rsidRPr="00EB5164">
              <w:rPr>
                <w:b/>
                <w:bCs/>
                <w:sz w:val="20"/>
                <w:szCs w:val="20"/>
              </w:rPr>
              <w:lastRenderedPageBreak/>
              <w:t>and</w:t>
            </w:r>
            <w:r w:rsidRPr="00EB5164">
              <w:rPr>
                <w:sz w:val="20"/>
                <w:szCs w:val="20"/>
              </w:rPr>
              <w:t xml:space="preserve"> 3+ years working experience within an Art Museum or similar facility.</w:t>
            </w:r>
          </w:p>
        </w:tc>
        <w:tc>
          <w:tcPr>
            <w:tcW w:w="2340" w:type="dxa"/>
          </w:tcPr>
          <w:p w14:paraId="139C0F6C" w14:textId="3A2D2DA3" w:rsidR="00CC1201" w:rsidRPr="00EB5164" w:rsidRDefault="00CC1201" w:rsidP="001A527D">
            <w:pPr>
              <w:pStyle w:val="TableParagraph"/>
              <w:ind w:right="22"/>
              <w:rPr>
                <w:sz w:val="20"/>
                <w:szCs w:val="20"/>
              </w:rPr>
            </w:pPr>
          </w:p>
        </w:tc>
      </w:tr>
      <w:tr w:rsidR="00CC1201" w:rsidRPr="00EB5164" w14:paraId="60299639" w14:textId="77777777" w:rsidTr="0009161D">
        <w:tc>
          <w:tcPr>
            <w:tcW w:w="3870" w:type="dxa"/>
            <w:shd w:val="clear" w:color="auto" w:fill="A5C9EB" w:themeFill="text2" w:themeFillTint="40"/>
            <w:vAlign w:val="center"/>
          </w:tcPr>
          <w:p w14:paraId="3DCABDCC" w14:textId="1CC78378" w:rsidR="00CC1201" w:rsidRPr="00EB5164" w:rsidRDefault="00CC1201" w:rsidP="00D2371A">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25E006DD" w14:textId="27AB0E43" w:rsidR="00CC1201" w:rsidRPr="00EB5164" w:rsidRDefault="00CC1201" w:rsidP="00D2371A">
            <w:pPr>
              <w:pStyle w:val="TableParagraph"/>
              <w:tabs>
                <w:tab w:val="left" w:pos="346"/>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1E741844" w14:textId="33D8C252" w:rsidR="00CC1201" w:rsidRPr="00EB5164" w:rsidRDefault="00CC1201" w:rsidP="00D2371A">
            <w:pPr>
              <w:rPr>
                <w:rFonts w:ascii="Calibri" w:hAnsi="Calibri" w:cs="Calibri"/>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66D3A338" w14:textId="1DA3A1FA" w:rsidR="00CC1201" w:rsidRPr="00EB5164" w:rsidRDefault="00CC1201" w:rsidP="001A527D">
            <w:pPr>
              <w:pStyle w:val="TableParagraph"/>
              <w:ind w:right="22"/>
              <w:rPr>
                <w:sz w:val="20"/>
                <w:szCs w:val="20"/>
              </w:rPr>
            </w:pPr>
            <w:r w:rsidRPr="00EB5164">
              <w:rPr>
                <w:b/>
                <w:spacing w:val="-2"/>
                <w:sz w:val="20"/>
                <w:szCs w:val="20"/>
              </w:rPr>
              <w:t>Other</w:t>
            </w:r>
          </w:p>
        </w:tc>
      </w:tr>
      <w:tr w:rsidR="00CC1201" w:rsidRPr="00EB5164" w14:paraId="53293437" w14:textId="77777777" w:rsidTr="0009161D">
        <w:tc>
          <w:tcPr>
            <w:tcW w:w="3870" w:type="dxa"/>
          </w:tcPr>
          <w:p w14:paraId="1B5307EF" w14:textId="22BE2AF2" w:rsidR="00CC1201" w:rsidRPr="00EB5164" w:rsidRDefault="00CC1201" w:rsidP="00390874">
            <w:pPr>
              <w:pStyle w:val="TableParagraph"/>
              <w:ind w:right="22"/>
              <w:rPr>
                <w:sz w:val="20"/>
                <w:szCs w:val="20"/>
              </w:rPr>
            </w:pPr>
            <w:r w:rsidRPr="00EB5164">
              <w:rPr>
                <w:sz w:val="20"/>
                <w:szCs w:val="20"/>
              </w:rPr>
              <w:t>Italian (ITA) Guaranteed Transfer Courses</w:t>
            </w:r>
          </w:p>
        </w:tc>
        <w:tc>
          <w:tcPr>
            <w:tcW w:w="3509" w:type="dxa"/>
          </w:tcPr>
          <w:p w14:paraId="4464918B" w14:textId="77777777" w:rsidR="00CC1201" w:rsidRPr="00EB5164" w:rsidRDefault="00CC1201" w:rsidP="00EE1537">
            <w:pPr>
              <w:pStyle w:val="TableParagraph"/>
              <w:tabs>
                <w:tab w:val="left" w:pos="457"/>
              </w:tabs>
              <w:spacing w:before="1" w:line="243" w:lineRule="exact"/>
              <w:rPr>
                <w:b/>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Italian, or the following with an emphasis in Italian </w:t>
            </w:r>
            <w:r w:rsidRPr="00EB5164">
              <w:rPr>
                <w:b/>
                <w:bCs/>
                <w:sz w:val="20"/>
                <w:szCs w:val="20"/>
              </w:rPr>
              <w:t xml:space="preserve">- </w:t>
            </w:r>
            <w:r w:rsidRPr="00EB5164">
              <w:rPr>
                <w:sz w:val="20"/>
                <w:szCs w:val="20"/>
              </w:rPr>
              <w:t>Curriculum and Instruction, Linguistics, Translation and Interpretation, Languages and Culture degrees, Bilingual Education, Foreign Languages.</w:t>
            </w:r>
          </w:p>
          <w:p w14:paraId="613047B4" w14:textId="77777777" w:rsidR="00CC1201" w:rsidRPr="00EB5164" w:rsidRDefault="00CC1201" w:rsidP="00EE1537">
            <w:pPr>
              <w:pStyle w:val="TableParagraph"/>
              <w:tabs>
                <w:tab w:val="left" w:pos="457"/>
              </w:tabs>
              <w:spacing w:before="1" w:line="243" w:lineRule="exact"/>
              <w:rPr>
                <w:b/>
                <w:spacing w:val="-5"/>
                <w:sz w:val="20"/>
                <w:szCs w:val="20"/>
              </w:rPr>
            </w:pPr>
          </w:p>
          <w:p w14:paraId="143BA5CD" w14:textId="77777777" w:rsidR="00CC1201" w:rsidRPr="00EB5164" w:rsidRDefault="00CC1201" w:rsidP="00EE1537">
            <w:pPr>
              <w:pStyle w:val="TableParagraph"/>
              <w:tabs>
                <w:tab w:val="left" w:pos="457"/>
              </w:tabs>
              <w:spacing w:before="1" w:line="243" w:lineRule="exact"/>
              <w:rPr>
                <w:b/>
                <w:spacing w:val="-5"/>
                <w:sz w:val="20"/>
                <w:szCs w:val="20"/>
              </w:rPr>
            </w:pPr>
            <w:r w:rsidRPr="00EB5164">
              <w:rPr>
                <w:b/>
                <w:spacing w:val="-5"/>
                <w:sz w:val="20"/>
                <w:szCs w:val="20"/>
              </w:rPr>
              <w:t>OR</w:t>
            </w:r>
          </w:p>
          <w:p w14:paraId="4F54620B" w14:textId="77777777" w:rsidR="00CC1201" w:rsidRPr="00EB5164" w:rsidRDefault="00CC1201" w:rsidP="00EE1537">
            <w:pPr>
              <w:pStyle w:val="TableParagraph"/>
              <w:tabs>
                <w:tab w:val="left" w:pos="457"/>
              </w:tabs>
              <w:spacing w:before="1" w:line="243" w:lineRule="exact"/>
              <w:rPr>
                <w:b/>
                <w:sz w:val="20"/>
                <w:szCs w:val="20"/>
              </w:rPr>
            </w:pPr>
          </w:p>
          <w:p w14:paraId="5B64228E" w14:textId="73421F27" w:rsidR="00CC1201" w:rsidRPr="00EB5164" w:rsidRDefault="00CC1201" w:rsidP="00EE1537">
            <w:pPr>
              <w:pStyle w:val="TableParagraph"/>
              <w:tabs>
                <w:tab w:val="left" w:pos="457"/>
              </w:tabs>
              <w:spacing w:before="1" w:line="243" w:lineRule="exact"/>
              <w:jc w:val="center"/>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Italian, or the following with an emphasis in Italian </w:t>
            </w:r>
            <w:r w:rsidRPr="00EB5164">
              <w:rPr>
                <w:b/>
                <w:bCs/>
                <w:sz w:val="20"/>
                <w:szCs w:val="20"/>
              </w:rPr>
              <w:t xml:space="preserve">- </w:t>
            </w:r>
            <w:r w:rsidRPr="00EB5164">
              <w:rPr>
                <w:sz w:val="20"/>
                <w:szCs w:val="20"/>
              </w:rPr>
              <w:t>Curriculum and Instruction, Linguistics, Translation and Interpretation, Languages and Culture degrees, Bilingual Education, Foreign Languages.</w:t>
            </w:r>
          </w:p>
        </w:tc>
        <w:tc>
          <w:tcPr>
            <w:tcW w:w="5041" w:type="dxa"/>
          </w:tcPr>
          <w:p w14:paraId="2BFF3236" w14:textId="77777777" w:rsidR="00CC1201" w:rsidRPr="00EB5164" w:rsidRDefault="00CC1201" w:rsidP="00EE1537">
            <w:pPr>
              <w:rPr>
                <w:rFonts w:ascii="Calibri" w:hAnsi="Calibri" w:cs="Calibri"/>
                <w:sz w:val="20"/>
                <w:szCs w:val="20"/>
              </w:rPr>
            </w:pPr>
            <w:r w:rsidRPr="00EB5164">
              <w:rPr>
                <w:rFonts w:ascii="Calibri" w:hAnsi="Calibri" w:cs="Calibri"/>
                <w:sz w:val="20"/>
                <w:szCs w:val="20"/>
              </w:rPr>
              <w:t xml:space="preserve">Bachelor’s degree in Italian or the following with an emphasis in Italian </w:t>
            </w:r>
            <w:r w:rsidRPr="00EB5164">
              <w:rPr>
                <w:rFonts w:ascii="Calibri" w:hAnsi="Calibri" w:cs="Calibri"/>
                <w:b/>
                <w:bCs/>
                <w:sz w:val="20"/>
                <w:szCs w:val="20"/>
              </w:rPr>
              <w:t xml:space="preserve">- </w:t>
            </w:r>
            <w:r w:rsidRPr="00EB5164">
              <w:rPr>
                <w:rFonts w:ascii="Calibri" w:hAnsi="Calibri" w:cs="Calibri"/>
                <w:sz w:val="20"/>
                <w:szCs w:val="20"/>
              </w:rPr>
              <w:t>Curriculum and Instruction, Linguistics, Translation and Interpretation, Languages and Culture degrees, Bilingual Education, Foreign Languages</w:t>
            </w:r>
            <w:r w:rsidRPr="00EB5164">
              <w:rPr>
                <w:rFonts w:ascii="Calibri" w:hAnsi="Calibri" w:cs="Calibri"/>
                <w:sz w:val="20"/>
                <w:szCs w:val="20"/>
              </w:rPr>
              <w:br/>
            </w:r>
            <w:r w:rsidRPr="00EB5164">
              <w:rPr>
                <w:rFonts w:ascii="Calibri" w:hAnsi="Calibri" w:cs="Calibri"/>
                <w:b/>
                <w:bCs/>
                <w:i/>
                <w:iCs/>
                <w:sz w:val="20"/>
                <w:szCs w:val="20"/>
              </w:rPr>
              <w:t xml:space="preserve">and </w:t>
            </w:r>
            <w:r w:rsidRPr="00EB5164">
              <w:rPr>
                <w:rFonts w:ascii="Calibri" w:hAnsi="Calibri" w:cs="Calibri"/>
                <w:sz w:val="20"/>
                <w:szCs w:val="20"/>
              </w:rPr>
              <w:t>successful results on the Language Testing International speaking, reading, writing, listening, certification tests in Italian.</w:t>
            </w:r>
          </w:p>
          <w:p w14:paraId="78360B0B" w14:textId="77777777" w:rsidR="00CC1201" w:rsidRPr="00EB5164" w:rsidRDefault="00CC1201" w:rsidP="00EE1537">
            <w:pPr>
              <w:rPr>
                <w:rFonts w:ascii="Calibri" w:hAnsi="Calibri" w:cs="Calibri"/>
                <w:sz w:val="20"/>
                <w:szCs w:val="20"/>
              </w:rPr>
            </w:pPr>
          </w:p>
          <w:p w14:paraId="4C52A57F" w14:textId="77777777" w:rsidR="00CC1201" w:rsidRPr="00EB5164" w:rsidRDefault="00CC1201" w:rsidP="00EE1537">
            <w:pPr>
              <w:rPr>
                <w:rFonts w:ascii="Calibri" w:hAnsi="Calibri" w:cs="Calibri"/>
                <w:b/>
                <w:bCs/>
                <w:sz w:val="20"/>
                <w:szCs w:val="20"/>
              </w:rPr>
            </w:pPr>
            <w:r w:rsidRPr="00EB5164">
              <w:rPr>
                <w:rFonts w:ascii="Calibri" w:hAnsi="Calibri" w:cs="Calibri"/>
                <w:b/>
                <w:bCs/>
                <w:sz w:val="20"/>
                <w:szCs w:val="20"/>
              </w:rPr>
              <w:t>OR</w:t>
            </w:r>
          </w:p>
          <w:p w14:paraId="2B8E8D69" w14:textId="19A3E6C2" w:rsidR="00CC1201" w:rsidRPr="00EB5164" w:rsidRDefault="00CC1201" w:rsidP="00EE1537">
            <w:pPr>
              <w:jc w:val="center"/>
              <w:rPr>
                <w:rFonts w:ascii="Calibri" w:hAnsi="Calibri" w:cs="Calibri"/>
                <w:sz w:val="20"/>
                <w:szCs w:val="20"/>
              </w:rPr>
            </w:pPr>
            <w:r w:rsidRPr="00EB5164">
              <w:rPr>
                <w:rFonts w:ascii="Calibri" w:hAnsi="Calibri" w:cs="Calibri"/>
                <w:sz w:val="20"/>
                <w:szCs w:val="20"/>
              </w:rPr>
              <w:t xml:space="preserve">Bachelor’s degree in Italian or the following with an emphasis in Italian </w:t>
            </w:r>
            <w:r w:rsidRPr="00EB5164">
              <w:rPr>
                <w:rFonts w:ascii="Calibri" w:hAnsi="Calibri" w:cs="Calibri"/>
                <w:b/>
                <w:bCs/>
                <w:sz w:val="20"/>
                <w:szCs w:val="20"/>
              </w:rPr>
              <w:t xml:space="preserve">- </w:t>
            </w:r>
            <w:r w:rsidRPr="00EB5164">
              <w:rPr>
                <w:rFonts w:ascii="Calibri" w:hAnsi="Calibri" w:cs="Calibri"/>
                <w:sz w:val="20"/>
                <w:szCs w:val="20"/>
              </w:rPr>
              <w:t>Curriculum and Instruction, Linguistics, Translation and Interpretation, Languages and Culture degrees, Bilingual Education, Foreign Languages</w:t>
            </w:r>
            <w:r w:rsidRPr="00EB5164">
              <w:rPr>
                <w:rFonts w:ascii="Calibri" w:hAnsi="Calibri" w:cs="Calibri"/>
                <w:sz w:val="20"/>
                <w:szCs w:val="20"/>
              </w:rPr>
              <w:br/>
            </w:r>
            <w:r w:rsidRPr="00EB5164">
              <w:rPr>
                <w:rFonts w:ascii="Calibri" w:hAnsi="Calibri" w:cs="Calibri"/>
                <w:b/>
                <w:bCs/>
                <w:i/>
                <w:iCs/>
                <w:sz w:val="20"/>
                <w:szCs w:val="20"/>
              </w:rPr>
              <w:t xml:space="preserve">and </w:t>
            </w:r>
            <w:r w:rsidRPr="00EB5164">
              <w:rPr>
                <w:rFonts w:ascii="Calibri" w:hAnsi="Calibri" w:cs="Calibri"/>
                <w:sz w:val="20"/>
                <w:szCs w:val="20"/>
              </w:rPr>
              <w:t>5+ years working as an Italian translator or interpreter.</w:t>
            </w:r>
          </w:p>
        </w:tc>
        <w:tc>
          <w:tcPr>
            <w:tcW w:w="2340" w:type="dxa"/>
          </w:tcPr>
          <w:p w14:paraId="16D3B73C" w14:textId="3FD8705A" w:rsidR="00CC1201" w:rsidRPr="00EB5164" w:rsidRDefault="00CC1201" w:rsidP="00EE1537">
            <w:pPr>
              <w:pStyle w:val="TableParagraph"/>
              <w:ind w:right="22"/>
              <w:jc w:val="center"/>
              <w:rPr>
                <w:sz w:val="20"/>
                <w:szCs w:val="20"/>
              </w:rPr>
            </w:pPr>
          </w:p>
        </w:tc>
      </w:tr>
      <w:tr w:rsidR="00CC1201" w:rsidRPr="00EB5164" w14:paraId="6188CF21" w14:textId="77777777" w:rsidTr="00FE29B8">
        <w:tc>
          <w:tcPr>
            <w:tcW w:w="3870" w:type="dxa"/>
          </w:tcPr>
          <w:p w14:paraId="58F5406E" w14:textId="55F46003" w:rsidR="00CC1201" w:rsidRPr="00EB5164" w:rsidRDefault="00CC1201" w:rsidP="00EE1537">
            <w:pPr>
              <w:pStyle w:val="TableParagraph"/>
              <w:ind w:right="22"/>
              <w:rPr>
                <w:sz w:val="20"/>
                <w:szCs w:val="20"/>
              </w:rPr>
            </w:pPr>
            <w:r w:rsidRPr="00EB5164">
              <w:rPr>
                <w:sz w:val="20"/>
                <w:szCs w:val="20"/>
              </w:rPr>
              <w:t>Italian (ITA)</w:t>
            </w:r>
          </w:p>
        </w:tc>
        <w:tc>
          <w:tcPr>
            <w:tcW w:w="3509" w:type="dxa"/>
          </w:tcPr>
          <w:p w14:paraId="7256DDBF" w14:textId="77777777" w:rsidR="00CC1201" w:rsidRPr="00EB5164" w:rsidRDefault="00CC1201" w:rsidP="00EE1537">
            <w:pPr>
              <w:pStyle w:val="TableParagraph"/>
              <w:tabs>
                <w:tab w:val="left" w:pos="457"/>
              </w:tabs>
              <w:spacing w:before="1" w:line="243" w:lineRule="exact"/>
              <w:rPr>
                <w:b/>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Italian, or the following with an emphasis in Italian </w:t>
            </w:r>
            <w:r w:rsidRPr="00EB5164">
              <w:rPr>
                <w:b/>
                <w:bCs/>
                <w:sz w:val="20"/>
                <w:szCs w:val="20"/>
              </w:rPr>
              <w:t xml:space="preserve">- </w:t>
            </w:r>
            <w:r w:rsidRPr="00EB5164">
              <w:rPr>
                <w:sz w:val="20"/>
                <w:szCs w:val="20"/>
              </w:rPr>
              <w:t>Curriculum and Instruction, Linguistics, Translation and Interpretation, Languages and Culture degrees, Bilingual Education, Foreign Languages.</w:t>
            </w:r>
          </w:p>
          <w:p w14:paraId="0985EB71" w14:textId="77777777" w:rsidR="00CC1201" w:rsidRPr="00EB5164" w:rsidRDefault="00CC1201" w:rsidP="00EE1537">
            <w:pPr>
              <w:pStyle w:val="TableParagraph"/>
              <w:tabs>
                <w:tab w:val="left" w:pos="457"/>
              </w:tabs>
              <w:spacing w:before="1" w:line="243" w:lineRule="exact"/>
              <w:rPr>
                <w:b/>
                <w:spacing w:val="-5"/>
                <w:sz w:val="20"/>
                <w:szCs w:val="20"/>
              </w:rPr>
            </w:pPr>
          </w:p>
          <w:p w14:paraId="71A5F5AF" w14:textId="77777777" w:rsidR="00CC1201" w:rsidRPr="00EB5164" w:rsidRDefault="00CC1201" w:rsidP="00EE1537">
            <w:pPr>
              <w:pStyle w:val="TableParagraph"/>
              <w:tabs>
                <w:tab w:val="left" w:pos="457"/>
              </w:tabs>
              <w:spacing w:before="1" w:line="243" w:lineRule="exact"/>
              <w:rPr>
                <w:b/>
                <w:spacing w:val="-5"/>
                <w:sz w:val="20"/>
                <w:szCs w:val="20"/>
              </w:rPr>
            </w:pPr>
            <w:r w:rsidRPr="00EB5164">
              <w:rPr>
                <w:b/>
                <w:spacing w:val="-5"/>
                <w:sz w:val="20"/>
                <w:szCs w:val="20"/>
              </w:rPr>
              <w:lastRenderedPageBreak/>
              <w:t>OR</w:t>
            </w:r>
          </w:p>
          <w:p w14:paraId="06CF3E27" w14:textId="77777777" w:rsidR="00CC1201" w:rsidRPr="00EB5164" w:rsidRDefault="00CC1201" w:rsidP="00EE1537">
            <w:pPr>
              <w:pStyle w:val="TableParagraph"/>
              <w:tabs>
                <w:tab w:val="left" w:pos="457"/>
              </w:tabs>
              <w:spacing w:before="1" w:line="243" w:lineRule="exact"/>
              <w:rPr>
                <w:b/>
                <w:sz w:val="20"/>
                <w:szCs w:val="20"/>
              </w:rPr>
            </w:pPr>
          </w:p>
          <w:p w14:paraId="57901025" w14:textId="77777777" w:rsidR="00CC1201" w:rsidRDefault="00CC1201" w:rsidP="00EE1537">
            <w:pPr>
              <w:pStyle w:val="TableParagraph"/>
              <w:tabs>
                <w:tab w:val="left" w:pos="457"/>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Italian, or the following with an emphasis in Italian </w:t>
            </w:r>
            <w:r w:rsidRPr="00EB5164">
              <w:rPr>
                <w:b/>
                <w:bCs/>
                <w:sz w:val="20"/>
                <w:szCs w:val="20"/>
              </w:rPr>
              <w:t xml:space="preserve">- </w:t>
            </w:r>
            <w:r w:rsidRPr="00EB5164">
              <w:rPr>
                <w:sz w:val="20"/>
                <w:szCs w:val="20"/>
              </w:rPr>
              <w:t>Curriculum and Instruction, Linguistics, Translation and Interpretation, Languages and Culture degrees, Bilingual Education, Foreign Languages.</w:t>
            </w:r>
          </w:p>
          <w:p w14:paraId="4CC83B33" w14:textId="77777777" w:rsidR="00CC1201" w:rsidRDefault="00CC1201" w:rsidP="00EE1537">
            <w:pPr>
              <w:pStyle w:val="TableParagraph"/>
              <w:tabs>
                <w:tab w:val="left" w:pos="457"/>
              </w:tabs>
              <w:spacing w:before="1" w:line="243" w:lineRule="exact"/>
              <w:rPr>
                <w:sz w:val="20"/>
                <w:szCs w:val="20"/>
              </w:rPr>
            </w:pPr>
          </w:p>
          <w:p w14:paraId="3893F29D" w14:textId="77777777" w:rsidR="00CC1201" w:rsidRDefault="00CC1201" w:rsidP="00EE1537">
            <w:pPr>
              <w:pStyle w:val="TableParagraph"/>
              <w:tabs>
                <w:tab w:val="left" w:pos="457"/>
              </w:tabs>
              <w:spacing w:before="1" w:line="243" w:lineRule="exact"/>
              <w:rPr>
                <w:sz w:val="20"/>
                <w:szCs w:val="20"/>
              </w:rPr>
            </w:pPr>
          </w:p>
          <w:p w14:paraId="53B5ACE1" w14:textId="1B143C38" w:rsidR="00CC1201" w:rsidRPr="00EB5164" w:rsidRDefault="00CC1201" w:rsidP="00EE1537">
            <w:pPr>
              <w:pStyle w:val="TableParagraph"/>
              <w:tabs>
                <w:tab w:val="left" w:pos="457"/>
              </w:tabs>
              <w:spacing w:before="1" w:line="243" w:lineRule="exact"/>
              <w:rPr>
                <w:sz w:val="20"/>
                <w:szCs w:val="20"/>
              </w:rPr>
            </w:pPr>
          </w:p>
        </w:tc>
        <w:tc>
          <w:tcPr>
            <w:tcW w:w="5041" w:type="dxa"/>
          </w:tcPr>
          <w:p w14:paraId="0E9B4607" w14:textId="77777777" w:rsidR="00CC1201" w:rsidRPr="00EB5164" w:rsidRDefault="00CC1201" w:rsidP="00EE1537">
            <w:pPr>
              <w:rPr>
                <w:rFonts w:ascii="Calibri" w:hAnsi="Calibri" w:cs="Calibri"/>
                <w:sz w:val="20"/>
                <w:szCs w:val="20"/>
              </w:rPr>
            </w:pPr>
            <w:r w:rsidRPr="00EB5164">
              <w:rPr>
                <w:rFonts w:ascii="Calibri" w:hAnsi="Calibri" w:cs="Calibri"/>
                <w:sz w:val="20"/>
                <w:szCs w:val="20"/>
              </w:rPr>
              <w:lastRenderedPageBreak/>
              <w:t xml:space="preserve">Bachelor’s degree in Italian or the following with an emphasis in Italian </w:t>
            </w:r>
            <w:r w:rsidRPr="00EB5164">
              <w:rPr>
                <w:rFonts w:ascii="Calibri" w:hAnsi="Calibri" w:cs="Calibri"/>
                <w:b/>
                <w:bCs/>
                <w:sz w:val="20"/>
                <w:szCs w:val="20"/>
              </w:rPr>
              <w:t xml:space="preserve">- </w:t>
            </w:r>
            <w:r w:rsidRPr="00EB5164">
              <w:rPr>
                <w:rFonts w:ascii="Calibri" w:hAnsi="Calibri" w:cs="Calibri"/>
                <w:sz w:val="20"/>
                <w:szCs w:val="20"/>
              </w:rPr>
              <w:t>Curriculum and Instruction, Linguistics, Translation and Interpretation, Languages and Culture degrees, Bilingual Education, Foreign Languages</w:t>
            </w:r>
            <w:r w:rsidRPr="00EB5164">
              <w:rPr>
                <w:rFonts w:ascii="Calibri" w:hAnsi="Calibri" w:cs="Calibri"/>
                <w:sz w:val="20"/>
                <w:szCs w:val="20"/>
              </w:rPr>
              <w:br/>
            </w:r>
            <w:r w:rsidRPr="00EB5164">
              <w:rPr>
                <w:rFonts w:ascii="Calibri" w:hAnsi="Calibri" w:cs="Calibri"/>
                <w:b/>
                <w:bCs/>
                <w:i/>
                <w:iCs/>
                <w:sz w:val="20"/>
                <w:szCs w:val="20"/>
              </w:rPr>
              <w:t xml:space="preserve">and </w:t>
            </w:r>
            <w:r w:rsidRPr="00EB5164">
              <w:rPr>
                <w:rFonts w:ascii="Calibri" w:hAnsi="Calibri" w:cs="Calibri"/>
                <w:sz w:val="20"/>
                <w:szCs w:val="20"/>
              </w:rPr>
              <w:t>successful results on the Language Testing International speaking, reading, writing, listening, certification tests in Italian.</w:t>
            </w:r>
          </w:p>
          <w:p w14:paraId="75DA3CA0" w14:textId="77777777" w:rsidR="00CC1201" w:rsidRPr="00EB5164" w:rsidRDefault="00CC1201" w:rsidP="00EE1537">
            <w:pPr>
              <w:rPr>
                <w:rFonts w:ascii="Calibri" w:hAnsi="Calibri" w:cs="Calibri"/>
                <w:b/>
                <w:bCs/>
                <w:sz w:val="20"/>
                <w:szCs w:val="20"/>
              </w:rPr>
            </w:pPr>
          </w:p>
          <w:p w14:paraId="5054CE45" w14:textId="77777777" w:rsidR="00CC1201" w:rsidRPr="00EB5164" w:rsidRDefault="00CC1201" w:rsidP="00EE1537">
            <w:pPr>
              <w:rPr>
                <w:rFonts w:ascii="Calibri" w:hAnsi="Calibri" w:cs="Calibri"/>
                <w:b/>
                <w:bCs/>
                <w:sz w:val="20"/>
                <w:szCs w:val="20"/>
              </w:rPr>
            </w:pPr>
            <w:r w:rsidRPr="00EB5164">
              <w:rPr>
                <w:rFonts w:ascii="Calibri" w:hAnsi="Calibri" w:cs="Calibri"/>
                <w:b/>
                <w:bCs/>
                <w:sz w:val="20"/>
                <w:szCs w:val="20"/>
              </w:rPr>
              <w:t>Or</w:t>
            </w:r>
          </w:p>
          <w:p w14:paraId="7BB6034F" w14:textId="607A088D" w:rsidR="00CC1201" w:rsidRPr="00EB5164" w:rsidRDefault="00CC1201" w:rsidP="00EE1537">
            <w:pPr>
              <w:rPr>
                <w:rFonts w:ascii="Calibri" w:hAnsi="Calibri" w:cs="Calibri"/>
                <w:sz w:val="20"/>
                <w:szCs w:val="20"/>
              </w:rPr>
            </w:pPr>
            <w:r w:rsidRPr="00EB5164">
              <w:rPr>
                <w:rFonts w:ascii="Calibri" w:hAnsi="Calibri" w:cs="Calibri"/>
                <w:sz w:val="20"/>
                <w:szCs w:val="20"/>
              </w:rPr>
              <w:t xml:space="preserve">Bachelor’s degree in Italian or the following with an emphasis in Italian </w:t>
            </w:r>
            <w:r w:rsidRPr="00EB5164">
              <w:rPr>
                <w:rFonts w:ascii="Calibri" w:hAnsi="Calibri" w:cs="Calibri"/>
                <w:b/>
                <w:bCs/>
                <w:sz w:val="20"/>
                <w:szCs w:val="20"/>
              </w:rPr>
              <w:t xml:space="preserve">- </w:t>
            </w:r>
            <w:r w:rsidRPr="00EB5164">
              <w:rPr>
                <w:rFonts w:ascii="Calibri" w:hAnsi="Calibri" w:cs="Calibri"/>
                <w:sz w:val="20"/>
                <w:szCs w:val="20"/>
              </w:rPr>
              <w:t>Curriculum and Instruction, Linguistics, Translation and Interpretation, Languages and Culture degrees, Bilingual Education, Foreign Languages</w:t>
            </w:r>
          </w:p>
        </w:tc>
        <w:tc>
          <w:tcPr>
            <w:tcW w:w="2340" w:type="dxa"/>
          </w:tcPr>
          <w:p w14:paraId="44A7011C" w14:textId="77777777" w:rsidR="00CC1201" w:rsidRPr="00EB5164" w:rsidRDefault="00CC1201" w:rsidP="00EE1537">
            <w:pPr>
              <w:rPr>
                <w:rFonts w:ascii="Calibri" w:hAnsi="Calibri" w:cs="Calibri"/>
                <w:sz w:val="20"/>
                <w:szCs w:val="20"/>
              </w:rPr>
            </w:pPr>
            <w:r w:rsidRPr="00EB5164">
              <w:rPr>
                <w:rFonts w:ascii="Calibri" w:hAnsi="Calibri" w:cs="Calibri"/>
                <w:sz w:val="20"/>
                <w:szCs w:val="20"/>
              </w:rPr>
              <w:lastRenderedPageBreak/>
              <w:t>Non-GT Courses/Non-Transferable (Conversational I &amp; II, Italian for Travelers):</w:t>
            </w:r>
          </w:p>
          <w:p w14:paraId="10A9EA29" w14:textId="55E25AA0" w:rsidR="00CC1201" w:rsidRPr="00EB5164" w:rsidRDefault="00CC1201" w:rsidP="00EE1537">
            <w:pPr>
              <w:pStyle w:val="TableParagraph"/>
              <w:ind w:right="22"/>
              <w:rPr>
                <w:sz w:val="20"/>
                <w:szCs w:val="20"/>
              </w:rPr>
            </w:pPr>
            <w:r w:rsidRPr="00EB5164">
              <w:rPr>
                <w:sz w:val="20"/>
                <w:szCs w:val="20"/>
              </w:rPr>
              <w:t>Bachelor’s Degree with 18 credits of Italian post-secondary course work.</w:t>
            </w:r>
          </w:p>
        </w:tc>
      </w:tr>
      <w:tr w:rsidR="00CC1201" w:rsidRPr="00EB5164" w14:paraId="2A788181" w14:textId="77777777" w:rsidTr="0009161D">
        <w:tc>
          <w:tcPr>
            <w:tcW w:w="3870" w:type="dxa"/>
            <w:shd w:val="clear" w:color="auto" w:fill="A5C9EB" w:themeFill="text2" w:themeFillTint="40"/>
            <w:vAlign w:val="center"/>
          </w:tcPr>
          <w:p w14:paraId="7EEEE9CD" w14:textId="1F8DCC39" w:rsidR="00CC1201" w:rsidRPr="00EB5164" w:rsidRDefault="00CC1201" w:rsidP="00EE1537">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2E8C695D" w14:textId="1DE079BB" w:rsidR="00CC1201" w:rsidRPr="00EB5164" w:rsidRDefault="00CC1201" w:rsidP="00EE1537">
            <w:pPr>
              <w:pStyle w:val="TableParagraph"/>
              <w:tabs>
                <w:tab w:val="left" w:pos="457"/>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5BB2F36B" w14:textId="7B6D32BE" w:rsidR="00CC1201" w:rsidRPr="00EB5164" w:rsidRDefault="00CC1201" w:rsidP="00EE1537">
            <w:pPr>
              <w:rPr>
                <w:rFonts w:ascii="Calibri" w:hAnsi="Calibri" w:cs="Calibri"/>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7B313984" w14:textId="74A9067D" w:rsidR="00CC1201" w:rsidRPr="00EB5164" w:rsidRDefault="00CC1201" w:rsidP="00EE1537">
            <w:pPr>
              <w:pStyle w:val="TableParagraph"/>
              <w:ind w:right="22"/>
              <w:rPr>
                <w:sz w:val="20"/>
                <w:szCs w:val="20"/>
              </w:rPr>
            </w:pPr>
            <w:r w:rsidRPr="00EB5164">
              <w:rPr>
                <w:b/>
                <w:spacing w:val="-2"/>
                <w:sz w:val="20"/>
                <w:szCs w:val="20"/>
              </w:rPr>
              <w:t>Other</w:t>
            </w:r>
          </w:p>
        </w:tc>
      </w:tr>
      <w:tr w:rsidR="00CC1201" w:rsidRPr="00EB5164" w14:paraId="58AC1D80" w14:textId="77777777" w:rsidTr="0009161D">
        <w:tc>
          <w:tcPr>
            <w:tcW w:w="3870" w:type="dxa"/>
          </w:tcPr>
          <w:p w14:paraId="1B439EA7" w14:textId="05D371C2" w:rsidR="00CC1201" w:rsidRPr="00EB5164" w:rsidRDefault="00CC1201" w:rsidP="00D2371A">
            <w:pPr>
              <w:pStyle w:val="TableParagraph"/>
              <w:ind w:right="22"/>
              <w:rPr>
                <w:spacing w:val="-2"/>
                <w:sz w:val="20"/>
                <w:szCs w:val="20"/>
              </w:rPr>
            </w:pPr>
            <w:r w:rsidRPr="00EB5164">
              <w:rPr>
                <w:spacing w:val="-2"/>
                <w:sz w:val="20"/>
                <w:szCs w:val="20"/>
              </w:rPr>
              <w:t>Industrial Technology (ELT)</w:t>
            </w:r>
          </w:p>
        </w:tc>
        <w:tc>
          <w:tcPr>
            <w:tcW w:w="3509" w:type="dxa"/>
          </w:tcPr>
          <w:p w14:paraId="26F8E43D" w14:textId="77777777" w:rsidR="00CC1201" w:rsidRPr="00EB5164" w:rsidRDefault="00CC1201" w:rsidP="00EE1537">
            <w:pPr>
              <w:spacing w:before="240" w:after="240" w:line="243" w:lineRule="exact"/>
              <w:rPr>
                <w:rFonts w:ascii="Calibri" w:eastAsia="Calibri" w:hAnsi="Calibri" w:cs="Calibri"/>
                <w:sz w:val="20"/>
                <w:szCs w:val="20"/>
              </w:rPr>
            </w:pPr>
            <w:r w:rsidRPr="00EB5164">
              <w:rPr>
                <w:rFonts w:ascii="Calibri" w:eastAsia="Calibri" w:hAnsi="Calibri" w:cs="Calibri"/>
                <w:sz w:val="20"/>
                <w:szCs w:val="20"/>
              </w:rPr>
              <w:t>Requires 4,000 hours of occupational experience in the specific industry within the past five (7) years</w:t>
            </w:r>
          </w:p>
          <w:p w14:paraId="3558CCAE" w14:textId="77777777" w:rsidR="00CC1201" w:rsidRPr="00EB5164" w:rsidRDefault="00CC1201" w:rsidP="00EE1537">
            <w:pPr>
              <w:spacing w:before="240" w:after="240" w:line="243" w:lineRule="exact"/>
              <w:rPr>
                <w:rFonts w:ascii="Calibri" w:eastAsia="Calibri" w:hAnsi="Calibri" w:cs="Calibri"/>
                <w:b/>
                <w:bCs/>
                <w:sz w:val="20"/>
                <w:szCs w:val="20"/>
              </w:rPr>
            </w:pPr>
            <w:r w:rsidRPr="00EB5164">
              <w:rPr>
                <w:rFonts w:ascii="Calibri" w:eastAsia="Calibri" w:hAnsi="Calibri" w:cs="Calibri"/>
                <w:b/>
                <w:bCs/>
                <w:sz w:val="20"/>
                <w:szCs w:val="20"/>
              </w:rPr>
              <w:t>OR</w:t>
            </w:r>
          </w:p>
          <w:p w14:paraId="2AB104DB" w14:textId="77777777" w:rsidR="00CC1201" w:rsidRPr="00EB5164" w:rsidRDefault="00CC1201" w:rsidP="00EE1537">
            <w:pPr>
              <w:spacing w:before="240" w:after="240" w:line="243" w:lineRule="exact"/>
              <w:rPr>
                <w:rFonts w:ascii="Calibri" w:eastAsia="Calibri" w:hAnsi="Calibri" w:cs="Calibri"/>
                <w:sz w:val="20"/>
                <w:szCs w:val="20"/>
              </w:rPr>
            </w:pPr>
            <w:r w:rsidRPr="00EB5164">
              <w:rPr>
                <w:rFonts w:ascii="Calibri" w:eastAsia="Calibri" w:hAnsi="Calibri" w:cs="Calibri"/>
                <w:sz w:val="20"/>
                <w:szCs w:val="20"/>
              </w:rPr>
              <w:t>Minimum AAS Requires 2,000 hours of occupational experience in the specific industry within the past five (7) years.</w:t>
            </w:r>
          </w:p>
          <w:p w14:paraId="0C2A3547" w14:textId="1BBFC518" w:rsidR="00CC1201" w:rsidRPr="00EB5164" w:rsidRDefault="00CC1201" w:rsidP="00EE1537">
            <w:pPr>
              <w:spacing w:before="240" w:after="240" w:line="243" w:lineRule="exact"/>
              <w:jc w:val="center"/>
              <w:rPr>
                <w:rFonts w:ascii="Calibri" w:eastAsia="Calibri" w:hAnsi="Calibri" w:cs="Calibri"/>
                <w:b/>
                <w:bCs/>
                <w:sz w:val="20"/>
                <w:szCs w:val="20"/>
              </w:rPr>
            </w:pPr>
          </w:p>
        </w:tc>
        <w:tc>
          <w:tcPr>
            <w:tcW w:w="5041" w:type="dxa"/>
          </w:tcPr>
          <w:p w14:paraId="4A4A98A5" w14:textId="641410A3" w:rsidR="00CC1201" w:rsidRPr="00EB5164" w:rsidRDefault="00CC1201" w:rsidP="00EE1537">
            <w:pPr>
              <w:pStyle w:val="TableParagraph"/>
              <w:tabs>
                <w:tab w:val="left" w:pos="632"/>
              </w:tabs>
              <w:spacing w:before="1" w:line="243" w:lineRule="exact"/>
              <w:jc w:val="center"/>
              <w:rPr>
                <w:sz w:val="20"/>
                <w:szCs w:val="20"/>
              </w:rPr>
            </w:pPr>
          </w:p>
        </w:tc>
        <w:tc>
          <w:tcPr>
            <w:tcW w:w="2340" w:type="dxa"/>
          </w:tcPr>
          <w:p w14:paraId="2ACEC018" w14:textId="53BA0580" w:rsidR="00CC1201" w:rsidRPr="00EB5164" w:rsidRDefault="00CC1201" w:rsidP="00EE1537">
            <w:pPr>
              <w:pStyle w:val="TableParagraph"/>
              <w:ind w:right="22"/>
              <w:jc w:val="center"/>
              <w:rPr>
                <w:sz w:val="20"/>
                <w:szCs w:val="20"/>
              </w:rPr>
            </w:pPr>
            <w:r w:rsidRPr="00EB5164">
              <w:rPr>
                <w:sz w:val="20"/>
                <w:szCs w:val="20"/>
              </w:rPr>
              <w:t>Must have CTE Credential</w:t>
            </w:r>
          </w:p>
        </w:tc>
      </w:tr>
      <w:tr w:rsidR="00CC1201" w:rsidRPr="00EB5164" w14:paraId="4E4F7878" w14:textId="77777777" w:rsidTr="00FE29B8">
        <w:tc>
          <w:tcPr>
            <w:tcW w:w="3870" w:type="dxa"/>
          </w:tcPr>
          <w:p w14:paraId="45608498" w14:textId="035E3F48" w:rsidR="00CC1201" w:rsidRPr="00EB5164" w:rsidRDefault="00CC1201" w:rsidP="00EE1537">
            <w:pPr>
              <w:pStyle w:val="TableParagraph"/>
              <w:ind w:right="22"/>
              <w:rPr>
                <w:spacing w:val="-2"/>
                <w:sz w:val="20"/>
                <w:szCs w:val="20"/>
              </w:rPr>
            </w:pPr>
            <w:r w:rsidRPr="00EB5164">
              <w:rPr>
                <w:spacing w:val="-2"/>
                <w:sz w:val="20"/>
                <w:szCs w:val="20"/>
              </w:rPr>
              <w:t>Journalism</w:t>
            </w:r>
            <w:r w:rsidRPr="00EB5164">
              <w:rPr>
                <w:spacing w:val="8"/>
                <w:sz w:val="20"/>
                <w:szCs w:val="20"/>
              </w:rPr>
              <w:t xml:space="preserve"> </w:t>
            </w:r>
            <w:r w:rsidRPr="00EB5164">
              <w:rPr>
                <w:spacing w:val="-2"/>
                <w:sz w:val="20"/>
                <w:szCs w:val="20"/>
              </w:rPr>
              <w:t>(JOU)</w:t>
            </w:r>
          </w:p>
        </w:tc>
        <w:tc>
          <w:tcPr>
            <w:tcW w:w="3509" w:type="dxa"/>
          </w:tcPr>
          <w:p w14:paraId="51AE71DD" w14:textId="77777777" w:rsidR="00CC1201" w:rsidRPr="00EB5164" w:rsidRDefault="00CC1201" w:rsidP="00EE1537">
            <w:pPr>
              <w:pStyle w:val="TableParagraph"/>
              <w:tabs>
                <w:tab w:val="left" w:pos="632"/>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Communications (i.e., Mass Media, Mass Communication, Communication Design etc.), Journalism (Journalism Education,</w:t>
            </w:r>
            <w:r w:rsidRPr="00EB5164">
              <w:rPr>
                <w:spacing w:val="-11"/>
                <w:sz w:val="20"/>
                <w:szCs w:val="20"/>
              </w:rPr>
              <w:t xml:space="preserve"> </w:t>
            </w:r>
            <w:r w:rsidRPr="00EB5164">
              <w:rPr>
                <w:sz w:val="20"/>
                <w:szCs w:val="20"/>
              </w:rPr>
              <w:t>Public</w:t>
            </w:r>
            <w:r w:rsidRPr="00EB5164">
              <w:rPr>
                <w:spacing w:val="-11"/>
                <w:sz w:val="20"/>
                <w:szCs w:val="20"/>
              </w:rPr>
              <w:t xml:space="preserve"> </w:t>
            </w:r>
            <w:r w:rsidRPr="00EB5164">
              <w:rPr>
                <w:sz w:val="20"/>
                <w:szCs w:val="20"/>
              </w:rPr>
              <w:t>relations,</w:t>
            </w:r>
            <w:r w:rsidRPr="00EB5164">
              <w:rPr>
                <w:spacing w:val="-11"/>
                <w:sz w:val="20"/>
                <w:szCs w:val="20"/>
              </w:rPr>
              <w:t xml:space="preserve"> </w:t>
            </w:r>
            <w:r w:rsidRPr="00EB5164">
              <w:rPr>
                <w:sz w:val="20"/>
                <w:szCs w:val="20"/>
              </w:rPr>
              <w:t>Photojournalism), Master of Fine Arts (writing, photography, or</w:t>
            </w:r>
            <w:r w:rsidRPr="00EB5164">
              <w:rPr>
                <w:spacing w:val="-3"/>
                <w:sz w:val="20"/>
                <w:szCs w:val="20"/>
              </w:rPr>
              <w:t xml:space="preserve"> </w:t>
            </w:r>
            <w:r w:rsidRPr="00EB5164">
              <w:rPr>
                <w:sz w:val="20"/>
                <w:szCs w:val="20"/>
              </w:rPr>
              <w:t>video, or digital</w:t>
            </w:r>
            <w:r w:rsidRPr="00EB5164">
              <w:rPr>
                <w:spacing w:val="-1"/>
                <w:sz w:val="20"/>
                <w:szCs w:val="20"/>
              </w:rPr>
              <w:t xml:space="preserve"> </w:t>
            </w:r>
            <w:r w:rsidRPr="00EB5164">
              <w:rPr>
                <w:sz w:val="20"/>
                <w:szCs w:val="20"/>
              </w:rPr>
              <w:t>media emphasis).</w:t>
            </w:r>
          </w:p>
          <w:p w14:paraId="2C531AC8" w14:textId="77777777" w:rsidR="00CC1201" w:rsidRPr="00EB5164" w:rsidRDefault="00CC1201" w:rsidP="00EE1537">
            <w:pPr>
              <w:pStyle w:val="TableParagraph"/>
              <w:tabs>
                <w:tab w:val="left" w:pos="632"/>
              </w:tabs>
              <w:spacing w:before="1" w:line="243" w:lineRule="exact"/>
              <w:rPr>
                <w:sz w:val="20"/>
                <w:szCs w:val="20"/>
              </w:rPr>
            </w:pPr>
          </w:p>
          <w:p w14:paraId="0B3728ED" w14:textId="77777777" w:rsidR="00CC1201" w:rsidRPr="00EB5164" w:rsidRDefault="00CC1201" w:rsidP="00EE1537">
            <w:pPr>
              <w:pStyle w:val="TableParagraph"/>
              <w:tabs>
                <w:tab w:val="left" w:pos="632"/>
              </w:tabs>
              <w:spacing w:before="1" w:line="243" w:lineRule="exact"/>
              <w:rPr>
                <w:b/>
                <w:bCs/>
                <w:sz w:val="20"/>
                <w:szCs w:val="20"/>
              </w:rPr>
            </w:pPr>
            <w:r w:rsidRPr="00EB5164">
              <w:rPr>
                <w:b/>
                <w:bCs/>
                <w:sz w:val="20"/>
                <w:szCs w:val="20"/>
              </w:rPr>
              <w:t>Or</w:t>
            </w:r>
          </w:p>
          <w:p w14:paraId="22CB8793" w14:textId="5E29BD66" w:rsidR="00CC1201" w:rsidRPr="00EB5164" w:rsidRDefault="00CC1201" w:rsidP="00EE1537">
            <w:pPr>
              <w:pStyle w:val="TableParagraph"/>
              <w:tabs>
                <w:tab w:val="left" w:pos="632"/>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6"/>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Communications (i.e., Mass </w:t>
            </w:r>
            <w:r w:rsidRPr="00EB5164">
              <w:rPr>
                <w:sz w:val="20"/>
                <w:szCs w:val="20"/>
              </w:rPr>
              <w:lastRenderedPageBreak/>
              <w:t>Media, Mass Communication, etc.), Journalism (Journalism Education,</w:t>
            </w:r>
            <w:r w:rsidRPr="00EB5164">
              <w:rPr>
                <w:spacing w:val="-11"/>
                <w:sz w:val="20"/>
                <w:szCs w:val="20"/>
              </w:rPr>
              <w:t xml:space="preserve"> </w:t>
            </w:r>
            <w:r w:rsidRPr="00EB5164">
              <w:rPr>
                <w:sz w:val="20"/>
                <w:szCs w:val="20"/>
              </w:rPr>
              <w:t>Public</w:t>
            </w:r>
            <w:r w:rsidRPr="00EB5164">
              <w:rPr>
                <w:spacing w:val="-11"/>
                <w:sz w:val="20"/>
                <w:szCs w:val="20"/>
              </w:rPr>
              <w:t xml:space="preserve"> </w:t>
            </w:r>
            <w:r w:rsidRPr="00EB5164">
              <w:rPr>
                <w:sz w:val="20"/>
                <w:szCs w:val="20"/>
              </w:rPr>
              <w:t>relations,</w:t>
            </w:r>
            <w:r w:rsidRPr="00EB5164">
              <w:rPr>
                <w:spacing w:val="-11"/>
                <w:sz w:val="20"/>
                <w:szCs w:val="20"/>
              </w:rPr>
              <w:t xml:space="preserve"> </w:t>
            </w:r>
            <w:r w:rsidRPr="00EB5164">
              <w:rPr>
                <w:sz w:val="20"/>
                <w:szCs w:val="20"/>
              </w:rPr>
              <w:t>Photojournalism),</w:t>
            </w:r>
            <w:r w:rsidRPr="00EB5164">
              <w:rPr>
                <w:spacing w:val="-11"/>
                <w:sz w:val="20"/>
                <w:szCs w:val="20"/>
              </w:rPr>
              <w:t xml:space="preserve"> </w:t>
            </w:r>
            <w:r w:rsidRPr="00EB5164">
              <w:rPr>
                <w:sz w:val="20"/>
                <w:szCs w:val="20"/>
              </w:rPr>
              <w:t>English (Literature, Rhetoric and Composition, Technical Communication, Writing, Linguistics), Master of Fine Arts (writing, photography, or</w:t>
            </w:r>
            <w:r w:rsidRPr="00EB5164">
              <w:rPr>
                <w:spacing w:val="-3"/>
                <w:sz w:val="20"/>
                <w:szCs w:val="20"/>
              </w:rPr>
              <w:t xml:space="preserve"> </w:t>
            </w:r>
            <w:r w:rsidRPr="00EB5164">
              <w:rPr>
                <w:sz w:val="20"/>
                <w:szCs w:val="20"/>
              </w:rPr>
              <w:t>video, or digital</w:t>
            </w:r>
            <w:r w:rsidRPr="00EB5164">
              <w:rPr>
                <w:spacing w:val="-1"/>
                <w:sz w:val="20"/>
                <w:szCs w:val="20"/>
              </w:rPr>
              <w:t xml:space="preserve"> </w:t>
            </w:r>
            <w:r w:rsidRPr="00EB5164">
              <w:rPr>
                <w:sz w:val="20"/>
                <w:szCs w:val="20"/>
              </w:rPr>
              <w:t>media emphasis).</w:t>
            </w:r>
          </w:p>
        </w:tc>
        <w:tc>
          <w:tcPr>
            <w:tcW w:w="5041" w:type="dxa"/>
          </w:tcPr>
          <w:p w14:paraId="751CC966" w14:textId="0253DFD4" w:rsidR="00CC1201" w:rsidRPr="00EB5164" w:rsidRDefault="00CC1201" w:rsidP="00EE1537">
            <w:pPr>
              <w:pStyle w:val="TableParagraph"/>
              <w:tabs>
                <w:tab w:val="left" w:pos="632"/>
              </w:tabs>
              <w:spacing w:before="1" w:line="243" w:lineRule="exact"/>
              <w:rPr>
                <w:sz w:val="20"/>
                <w:szCs w:val="20"/>
              </w:rPr>
            </w:pPr>
            <w:r w:rsidRPr="00EB5164">
              <w:rPr>
                <w:sz w:val="20"/>
                <w:szCs w:val="20"/>
              </w:rPr>
              <w:lastRenderedPageBreak/>
              <w:t>Bachelor’s Degree in Communication (i.e., Mass Media, Mass Communication, Communication Design etc.), Journalism (Journalism Education,</w:t>
            </w:r>
            <w:r w:rsidRPr="00EB5164">
              <w:rPr>
                <w:spacing w:val="-11"/>
                <w:sz w:val="20"/>
                <w:szCs w:val="20"/>
              </w:rPr>
              <w:t xml:space="preserve"> </w:t>
            </w:r>
            <w:r w:rsidRPr="00EB5164">
              <w:rPr>
                <w:sz w:val="20"/>
                <w:szCs w:val="20"/>
              </w:rPr>
              <w:t>Public</w:t>
            </w:r>
            <w:r w:rsidRPr="00EB5164">
              <w:rPr>
                <w:spacing w:val="-11"/>
                <w:sz w:val="20"/>
                <w:szCs w:val="20"/>
              </w:rPr>
              <w:t xml:space="preserve"> </w:t>
            </w:r>
            <w:r w:rsidRPr="00EB5164">
              <w:rPr>
                <w:sz w:val="20"/>
                <w:szCs w:val="20"/>
              </w:rPr>
              <w:t>relations,</w:t>
            </w:r>
            <w:r w:rsidRPr="00EB5164">
              <w:rPr>
                <w:spacing w:val="-11"/>
                <w:sz w:val="20"/>
                <w:szCs w:val="20"/>
              </w:rPr>
              <w:t xml:space="preserve"> </w:t>
            </w:r>
            <w:r w:rsidRPr="00EB5164">
              <w:rPr>
                <w:sz w:val="20"/>
                <w:szCs w:val="20"/>
              </w:rPr>
              <w:t>Photojournalism), Master of Fine Arts (writing, photography, or</w:t>
            </w:r>
            <w:r w:rsidRPr="00EB5164">
              <w:rPr>
                <w:spacing w:val="-3"/>
                <w:sz w:val="20"/>
                <w:szCs w:val="20"/>
              </w:rPr>
              <w:t xml:space="preserve"> </w:t>
            </w:r>
            <w:r w:rsidRPr="00EB5164">
              <w:rPr>
                <w:sz w:val="20"/>
                <w:szCs w:val="20"/>
              </w:rPr>
              <w:t>video, or digital</w:t>
            </w:r>
            <w:r w:rsidRPr="00EB5164">
              <w:rPr>
                <w:spacing w:val="-1"/>
                <w:sz w:val="20"/>
                <w:szCs w:val="20"/>
              </w:rPr>
              <w:t xml:space="preserve"> </w:t>
            </w:r>
            <w:r w:rsidRPr="00EB5164">
              <w:rPr>
                <w:sz w:val="20"/>
                <w:szCs w:val="20"/>
              </w:rPr>
              <w:t>media emphasis).</w:t>
            </w:r>
            <w:r w:rsidRPr="00EB5164">
              <w:rPr>
                <w:b/>
                <w:bCs/>
                <w:sz w:val="20"/>
                <w:szCs w:val="20"/>
              </w:rPr>
              <w:t xml:space="preserve">and </w:t>
            </w:r>
            <w:r w:rsidRPr="00EB5164">
              <w:rPr>
                <w:sz w:val="20"/>
                <w:szCs w:val="20"/>
              </w:rPr>
              <w:t>3+ years working experience as a musician.</w:t>
            </w:r>
          </w:p>
        </w:tc>
        <w:tc>
          <w:tcPr>
            <w:tcW w:w="2340" w:type="dxa"/>
          </w:tcPr>
          <w:p w14:paraId="6C673454" w14:textId="352CBB98" w:rsidR="00CC1201" w:rsidRPr="00EB5164" w:rsidRDefault="00CC1201" w:rsidP="00EE1537">
            <w:pPr>
              <w:pStyle w:val="TableParagraph"/>
              <w:ind w:right="22"/>
              <w:rPr>
                <w:sz w:val="20"/>
                <w:szCs w:val="20"/>
              </w:rPr>
            </w:pPr>
            <w:r w:rsidRPr="00EB5164">
              <w:rPr>
                <w:sz w:val="20"/>
                <w:szCs w:val="20"/>
              </w:rPr>
              <w:t>Must have CTE Credential</w:t>
            </w:r>
          </w:p>
        </w:tc>
      </w:tr>
      <w:tr w:rsidR="00CC1201" w:rsidRPr="00EB5164" w14:paraId="2C287D6D" w14:textId="77777777" w:rsidTr="00FE29B8">
        <w:tc>
          <w:tcPr>
            <w:tcW w:w="3870" w:type="dxa"/>
          </w:tcPr>
          <w:p w14:paraId="7DE8F957" w14:textId="0B79281C" w:rsidR="00CC1201" w:rsidRPr="00EB5164" w:rsidRDefault="00CC1201" w:rsidP="00EE1537">
            <w:pPr>
              <w:pStyle w:val="TableParagraph"/>
              <w:ind w:right="22"/>
              <w:rPr>
                <w:sz w:val="20"/>
                <w:szCs w:val="20"/>
              </w:rPr>
            </w:pPr>
            <w:r w:rsidRPr="00EB5164">
              <w:rPr>
                <w:sz w:val="20"/>
                <w:szCs w:val="20"/>
              </w:rPr>
              <w:t>Law</w:t>
            </w:r>
            <w:r w:rsidRPr="00EB5164">
              <w:rPr>
                <w:spacing w:val="-9"/>
                <w:sz w:val="20"/>
                <w:szCs w:val="20"/>
              </w:rPr>
              <w:t xml:space="preserve"> </w:t>
            </w:r>
            <w:r w:rsidRPr="00EB5164">
              <w:rPr>
                <w:sz w:val="20"/>
                <w:szCs w:val="20"/>
              </w:rPr>
              <w:t>Enforcement</w:t>
            </w:r>
            <w:r w:rsidRPr="00EB5164">
              <w:rPr>
                <w:spacing w:val="-7"/>
                <w:sz w:val="20"/>
                <w:szCs w:val="20"/>
              </w:rPr>
              <w:t xml:space="preserve"> </w:t>
            </w:r>
            <w:r w:rsidRPr="00EB5164">
              <w:rPr>
                <w:spacing w:val="-2"/>
                <w:sz w:val="20"/>
                <w:szCs w:val="20"/>
              </w:rPr>
              <w:t>(LEA)</w:t>
            </w:r>
          </w:p>
        </w:tc>
        <w:tc>
          <w:tcPr>
            <w:tcW w:w="3509" w:type="dxa"/>
          </w:tcPr>
          <w:p w14:paraId="3DB8D8F2" w14:textId="77777777" w:rsidR="00CC1201" w:rsidRPr="00EB5164" w:rsidRDefault="00CC1201" w:rsidP="00EE1537">
            <w:pPr>
              <w:pStyle w:val="TableParagraph"/>
              <w:tabs>
                <w:tab w:val="left" w:pos="346"/>
              </w:tabs>
              <w:spacing w:before="1" w:line="243" w:lineRule="exact"/>
              <w:rPr>
                <w:sz w:val="20"/>
                <w:szCs w:val="20"/>
              </w:rPr>
            </w:pPr>
            <w:r w:rsidRPr="00EB5164">
              <w:rPr>
                <w:sz w:val="20"/>
                <w:szCs w:val="20"/>
              </w:rPr>
              <w:t xml:space="preserve">A minimum of 4,000 hours of occupational experience within the industry during the past five years </w:t>
            </w:r>
          </w:p>
          <w:p w14:paraId="77678604" w14:textId="77777777" w:rsidR="00CC1201" w:rsidRPr="00EB5164" w:rsidRDefault="00CC1201" w:rsidP="00EE1537">
            <w:pPr>
              <w:pStyle w:val="TableParagraph"/>
              <w:tabs>
                <w:tab w:val="left" w:pos="346"/>
              </w:tabs>
              <w:spacing w:before="1" w:line="243" w:lineRule="exact"/>
              <w:rPr>
                <w:sz w:val="20"/>
                <w:szCs w:val="20"/>
              </w:rPr>
            </w:pPr>
          </w:p>
          <w:p w14:paraId="6DB28A92" w14:textId="598D39F1" w:rsidR="00CC1201" w:rsidRPr="00EB5164" w:rsidRDefault="00CC1201" w:rsidP="00EE1537">
            <w:pPr>
              <w:pStyle w:val="TableParagraph"/>
              <w:tabs>
                <w:tab w:val="left" w:pos="346"/>
              </w:tabs>
              <w:spacing w:before="1" w:line="243" w:lineRule="exact"/>
              <w:rPr>
                <w:sz w:val="20"/>
                <w:szCs w:val="20"/>
              </w:rPr>
            </w:pPr>
            <w:r w:rsidRPr="00EB5164">
              <w:rPr>
                <w:sz w:val="20"/>
                <w:szCs w:val="20"/>
              </w:rPr>
              <w:t xml:space="preserve">Candidates holding an associate or bachelor’s or master’s degree must have at least 2,000 hours of occupational experience within the past five years. </w:t>
            </w:r>
          </w:p>
        </w:tc>
        <w:tc>
          <w:tcPr>
            <w:tcW w:w="5041" w:type="dxa"/>
          </w:tcPr>
          <w:p w14:paraId="757AE890" w14:textId="19F4C15F" w:rsidR="00CC1201" w:rsidRPr="00EB5164" w:rsidRDefault="00CC1201" w:rsidP="00EE1537">
            <w:pPr>
              <w:pStyle w:val="TableParagraph"/>
              <w:ind w:right="22"/>
              <w:rPr>
                <w:sz w:val="20"/>
                <w:szCs w:val="20"/>
                <w:highlight w:val="yellow"/>
              </w:rPr>
            </w:pPr>
          </w:p>
        </w:tc>
        <w:tc>
          <w:tcPr>
            <w:tcW w:w="2340" w:type="dxa"/>
          </w:tcPr>
          <w:p w14:paraId="0738E150" w14:textId="09D58CC7" w:rsidR="00CC1201" w:rsidRPr="00EB5164" w:rsidRDefault="00CC1201" w:rsidP="00EE1537">
            <w:pPr>
              <w:pStyle w:val="TableParagraph"/>
              <w:ind w:right="22"/>
              <w:rPr>
                <w:sz w:val="20"/>
                <w:szCs w:val="20"/>
              </w:rPr>
            </w:pPr>
            <w:hyperlink r:id="rId40">
              <w:r w:rsidRPr="00EB5164">
                <w:rPr>
                  <w:sz w:val="20"/>
                  <w:szCs w:val="20"/>
                </w:rPr>
                <w:t>Must have a CTE</w:t>
              </w:r>
            </w:hyperlink>
            <w:r w:rsidRPr="00EB5164">
              <w:rPr>
                <w:sz w:val="20"/>
                <w:szCs w:val="20"/>
              </w:rPr>
              <w:t xml:space="preserve"> </w:t>
            </w:r>
            <w:hyperlink r:id="rId41">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7FAACB9B" w14:textId="77777777" w:rsidTr="0009161D">
        <w:tc>
          <w:tcPr>
            <w:tcW w:w="3870" w:type="dxa"/>
            <w:shd w:val="clear" w:color="auto" w:fill="A5C9EB" w:themeFill="text2" w:themeFillTint="40"/>
            <w:vAlign w:val="center"/>
          </w:tcPr>
          <w:p w14:paraId="61B61DED" w14:textId="20DCD7A9" w:rsidR="00CC1201" w:rsidRPr="00EB5164" w:rsidRDefault="00CC1201" w:rsidP="00EE1537">
            <w:pPr>
              <w:pStyle w:val="TableParagraph"/>
              <w:ind w:right="22"/>
              <w:rPr>
                <w:sz w:val="20"/>
                <w:szCs w:val="20"/>
                <w:highlight w:val="yellow"/>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7B09F36C" w14:textId="5F6F4942" w:rsidR="00CC1201" w:rsidRPr="00EB5164" w:rsidRDefault="00CC1201" w:rsidP="00EE1537">
            <w:pPr>
              <w:pStyle w:val="TableParagraph"/>
              <w:tabs>
                <w:tab w:val="left" w:pos="346"/>
              </w:tabs>
              <w:spacing w:before="1" w:line="243" w:lineRule="exact"/>
              <w:rPr>
                <w:sz w:val="20"/>
                <w:szCs w:val="20"/>
                <w:highlight w:val="yellow"/>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47CC655A" w14:textId="4B5A5014" w:rsidR="00CC1201" w:rsidRPr="00EB5164" w:rsidRDefault="00CC1201" w:rsidP="00EE1537">
            <w:pPr>
              <w:pStyle w:val="TableParagraph"/>
              <w:ind w:right="22"/>
              <w:rPr>
                <w:sz w:val="20"/>
                <w:szCs w:val="20"/>
                <w:highlight w:val="yellow"/>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075915ED" w14:textId="50A5869E" w:rsidR="00CC1201" w:rsidRPr="00EB5164" w:rsidRDefault="00CC1201" w:rsidP="00EE1537">
            <w:pPr>
              <w:pStyle w:val="TableParagraph"/>
              <w:ind w:right="22"/>
              <w:rPr>
                <w:sz w:val="20"/>
                <w:szCs w:val="20"/>
              </w:rPr>
            </w:pPr>
            <w:r w:rsidRPr="00EB5164">
              <w:rPr>
                <w:b/>
                <w:spacing w:val="-2"/>
                <w:sz w:val="20"/>
                <w:szCs w:val="20"/>
              </w:rPr>
              <w:t>Other</w:t>
            </w:r>
          </w:p>
        </w:tc>
      </w:tr>
      <w:tr w:rsidR="00CC1201" w:rsidRPr="00EB5164" w14:paraId="480474E6" w14:textId="77777777" w:rsidTr="0009161D">
        <w:tc>
          <w:tcPr>
            <w:tcW w:w="3870" w:type="dxa"/>
          </w:tcPr>
          <w:p w14:paraId="69067EDE" w14:textId="65BBDAA3" w:rsidR="00CC1201" w:rsidRPr="00EB5164" w:rsidRDefault="00CC1201" w:rsidP="00390874">
            <w:pPr>
              <w:pStyle w:val="TableParagraph"/>
              <w:ind w:right="22"/>
              <w:rPr>
                <w:sz w:val="20"/>
                <w:szCs w:val="20"/>
              </w:rPr>
            </w:pPr>
            <w:r w:rsidRPr="00EB5164">
              <w:rPr>
                <w:sz w:val="20"/>
                <w:szCs w:val="20"/>
              </w:rPr>
              <w:t>Library Technician (LTN)</w:t>
            </w:r>
          </w:p>
        </w:tc>
        <w:tc>
          <w:tcPr>
            <w:tcW w:w="3509" w:type="dxa"/>
          </w:tcPr>
          <w:p w14:paraId="39DB39FF" w14:textId="77777777" w:rsidR="00CC1201" w:rsidRPr="00EB5164" w:rsidRDefault="00CC1201" w:rsidP="00EE1537">
            <w:pPr>
              <w:pStyle w:val="TableParagraph"/>
              <w:tabs>
                <w:tab w:val="left" w:pos="632"/>
              </w:tabs>
              <w:spacing w:line="243" w:lineRule="exact"/>
              <w:rPr>
                <w:sz w:val="20"/>
                <w:szCs w:val="20"/>
              </w:rPr>
            </w:pPr>
            <w:r w:rsidRPr="00EB5164">
              <w:rPr>
                <w:sz w:val="20"/>
                <w:szCs w:val="20"/>
              </w:rPr>
              <w:t xml:space="preserve">A minimum of 4,000 hours of occupational experience in the industry within the past five (5) years, </w:t>
            </w:r>
          </w:p>
          <w:p w14:paraId="2A4CB717" w14:textId="77777777" w:rsidR="00CC1201" w:rsidRPr="00EB5164" w:rsidRDefault="00CC1201" w:rsidP="00EE1537">
            <w:pPr>
              <w:pStyle w:val="TableParagraph"/>
              <w:tabs>
                <w:tab w:val="left" w:pos="632"/>
              </w:tabs>
              <w:spacing w:line="243" w:lineRule="exact"/>
              <w:rPr>
                <w:sz w:val="20"/>
                <w:szCs w:val="20"/>
              </w:rPr>
            </w:pPr>
            <w:r w:rsidRPr="00EB5164">
              <w:rPr>
                <w:b/>
                <w:bCs/>
                <w:sz w:val="20"/>
                <w:szCs w:val="20"/>
              </w:rPr>
              <w:t>OR</w:t>
            </w:r>
          </w:p>
          <w:p w14:paraId="393E0BFA" w14:textId="5C18C3D2" w:rsidR="00CC1201" w:rsidRPr="00EB5164" w:rsidRDefault="00CC1201" w:rsidP="00EE1537">
            <w:pPr>
              <w:pStyle w:val="TableParagraph"/>
              <w:tabs>
                <w:tab w:val="left" w:pos="632"/>
              </w:tabs>
              <w:spacing w:line="243" w:lineRule="exact"/>
              <w:jc w:val="center"/>
              <w:rPr>
                <w:sz w:val="20"/>
                <w:szCs w:val="20"/>
              </w:rPr>
            </w:pPr>
            <w:r w:rsidRPr="00EB5164">
              <w:rPr>
                <w:sz w:val="20"/>
                <w:szCs w:val="20"/>
              </w:rPr>
              <w:t>Bachelor's or master’s degree in the pathway they are hired to teach, they may be credentialed with a minimum of 2,000 hours of occupational experience within the past five (5) years.</w:t>
            </w:r>
          </w:p>
        </w:tc>
        <w:tc>
          <w:tcPr>
            <w:tcW w:w="5041" w:type="dxa"/>
          </w:tcPr>
          <w:p w14:paraId="1C5E3CEE" w14:textId="3D1D40A8" w:rsidR="00CC1201" w:rsidRPr="00EB5164" w:rsidRDefault="00CC1201" w:rsidP="00EE1537">
            <w:pPr>
              <w:pStyle w:val="TableParagraph"/>
              <w:ind w:right="22"/>
              <w:jc w:val="center"/>
              <w:rPr>
                <w:sz w:val="20"/>
                <w:szCs w:val="20"/>
                <w:highlight w:val="yellow"/>
              </w:rPr>
            </w:pPr>
          </w:p>
        </w:tc>
        <w:tc>
          <w:tcPr>
            <w:tcW w:w="2340" w:type="dxa"/>
          </w:tcPr>
          <w:p w14:paraId="66543865" w14:textId="70141673" w:rsidR="00CC1201" w:rsidRPr="00EB5164" w:rsidRDefault="00CC1201" w:rsidP="00EE1537">
            <w:pPr>
              <w:pStyle w:val="TableParagraph"/>
              <w:ind w:right="22"/>
              <w:jc w:val="center"/>
              <w:rPr>
                <w:sz w:val="20"/>
                <w:szCs w:val="20"/>
              </w:rPr>
            </w:pPr>
            <w:hyperlink r:id="rId42">
              <w:r w:rsidRPr="00EB5164">
                <w:rPr>
                  <w:sz w:val="20"/>
                  <w:szCs w:val="20"/>
                </w:rPr>
                <w:t>Must have a CTE</w:t>
              </w:r>
            </w:hyperlink>
            <w:r w:rsidRPr="00EB5164">
              <w:rPr>
                <w:sz w:val="20"/>
                <w:szCs w:val="20"/>
              </w:rPr>
              <w:t xml:space="preserve"> </w:t>
            </w:r>
            <w:hyperlink r:id="rId43">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4658E02C" w14:textId="77777777" w:rsidTr="00FE29B8">
        <w:tc>
          <w:tcPr>
            <w:tcW w:w="3870" w:type="dxa"/>
          </w:tcPr>
          <w:p w14:paraId="22317B0F" w14:textId="2E9753A8" w:rsidR="00CC1201" w:rsidRPr="00EB5164" w:rsidRDefault="00CC1201" w:rsidP="00EE1537">
            <w:pPr>
              <w:pStyle w:val="TableParagraph"/>
              <w:ind w:right="22"/>
              <w:rPr>
                <w:sz w:val="20"/>
                <w:szCs w:val="20"/>
              </w:rPr>
            </w:pPr>
            <w:r w:rsidRPr="00EB5164">
              <w:rPr>
                <w:sz w:val="20"/>
                <w:szCs w:val="20"/>
              </w:rPr>
              <w:t>Literature</w:t>
            </w:r>
            <w:r w:rsidRPr="00EB5164">
              <w:rPr>
                <w:spacing w:val="-11"/>
                <w:sz w:val="20"/>
                <w:szCs w:val="20"/>
              </w:rPr>
              <w:t xml:space="preserve"> </w:t>
            </w:r>
            <w:r w:rsidRPr="00EB5164">
              <w:rPr>
                <w:spacing w:val="-2"/>
                <w:sz w:val="20"/>
                <w:szCs w:val="20"/>
              </w:rPr>
              <w:t xml:space="preserve">(LIT) Guaranteed Transfer Courses </w:t>
            </w:r>
          </w:p>
        </w:tc>
        <w:tc>
          <w:tcPr>
            <w:tcW w:w="3509" w:type="dxa"/>
          </w:tcPr>
          <w:p w14:paraId="533C60C0" w14:textId="77777777" w:rsidR="00CC1201" w:rsidRPr="00EB5164" w:rsidRDefault="00CC1201" w:rsidP="00EE1537">
            <w:pPr>
              <w:pStyle w:val="TableParagraph"/>
              <w:tabs>
                <w:tab w:val="left" w:pos="632"/>
              </w:tabs>
              <w:spacing w:line="243" w:lineRule="exact"/>
              <w:rPr>
                <w:spacing w:val="-5"/>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English (any), Creative Writing, Literature (any), Rhetoric, Writing, Communications, Composition, Journalism, Liberal Arts/Studies, Humanities</w:t>
            </w:r>
          </w:p>
          <w:p w14:paraId="4E587672" w14:textId="77777777" w:rsidR="00CC1201" w:rsidRPr="00EB5164" w:rsidRDefault="00CC1201" w:rsidP="00EE1537">
            <w:pPr>
              <w:pStyle w:val="TableParagraph"/>
              <w:tabs>
                <w:tab w:val="left" w:pos="632"/>
              </w:tabs>
              <w:spacing w:line="243" w:lineRule="exact"/>
              <w:rPr>
                <w:b/>
                <w:sz w:val="20"/>
                <w:szCs w:val="20"/>
              </w:rPr>
            </w:pPr>
            <w:r w:rsidRPr="00EB5164">
              <w:rPr>
                <w:b/>
                <w:spacing w:val="-5"/>
                <w:sz w:val="20"/>
                <w:szCs w:val="20"/>
              </w:rPr>
              <w:t>OR</w:t>
            </w:r>
          </w:p>
          <w:p w14:paraId="32C4E54E" w14:textId="77777777" w:rsidR="00CC1201" w:rsidRPr="00EB5164" w:rsidRDefault="00CC1201" w:rsidP="00EE1537">
            <w:pPr>
              <w:pStyle w:val="TableParagraph"/>
              <w:tabs>
                <w:tab w:val="left" w:pos="632"/>
              </w:tabs>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pacing w:val="-2"/>
                <w:sz w:val="20"/>
                <w:szCs w:val="20"/>
              </w:rPr>
              <w:t>related</w:t>
            </w:r>
          </w:p>
          <w:p w14:paraId="5F4AB089" w14:textId="469DBEC5" w:rsidR="00CC1201" w:rsidRPr="00EB5164" w:rsidRDefault="00CC1201" w:rsidP="00EE1537">
            <w:pPr>
              <w:pStyle w:val="TableParagraph"/>
              <w:tabs>
                <w:tab w:val="left" w:pos="632"/>
              </w:tabs>
              <w:spacing w:line="243" w:lineRule="exact"/>
              <w:rPr>
                <w:sz w:val="20"/>
                <w:szCs w:val="20"/>
              </w:rPr>
            </w:pPr>
            <w:r w:rsidRPr="00EB5164">
              <w:rPr>
                <w:spacing w:val="-2"/>
                <w:sz w:val="20"/>
                <w:szCs w:val="20"/>
              </w:rPr>
              <w:t xml:space="preserve">Field English (any), Creative Writing, Literature (any), Rhetoric, Writing, </w:t>
            </w:r>
            <w:r w:rsidRPr="00EB5164">
              <w:rPr>
                <w:spacing w:val="-2"/>
                <w:sz w:val="20"/>
                <w:szCs w:val="20"/>
              </w:rPr>
              <w:lastRenderedPageBreak/>
              <w:t>Communications, Composition, Journalism, Liberal Arts/Studies, Humanities</w:t>
            </w:r>
          </w:p>
        </w:tc>
        <w:tc>
          <w:tcPr>
            <w:tcW w:w="5041" w:type="dxa"/>
          </w:tcPr>
          <w:p w14:paraId="4F63598D" w14:textId="2CAC78D0" w:rsidR="00CC1201" w:rsidRPr="00EB5164" w:rsidRDefault="00CC1201" w:rsidP="00EE1537">
            <w:pPr>
              <w:pStyle w:val="TableParagraph"/>
              <w:ind w:right="22"/>
              <w:rPr>
                <w:sz w:val="20"/>
                <w:szCs w:val="20"/>
                <w:highlight w:val="yellow"/>
              </w:rPr>
            </w:pPr>
            <w:r w:rsidRPr="00EB5164">
              <w:rPr>
                <w:sz w:val="20"/>
                <w:szCs w:val="20"/>
              </w:rPr>
              <w:lastRenderedPageBreak/>
              <w:t>Professional Development Plan Opportunity: Reference Section for overview and Process. Appendix C for Form</w:t>
            </w:r>
          </w:p>
        </w:tc>
        <w:tc>
          <w:tcPr>
            <w:tcW w:w="2340" w:type="dxa"/>
          </w:tcPr>
          <w:p w14:paraId="6C0CE923" w14:textId="71E31536" w:rsidR="00CC1201" w:rsidRPr="00EB5164" w:rsidRDefault="00CC1201" w:rsidP="00EE1537">
            <w:pPr>
              <w:pStyle w:val="TableParagraph"/>
              <w:ind w:right="22"/>
              <w:rPr>
                <w:sz w:val="20"/>
                <w:szCs w:val="20"/>
              </w:rPr>
            </w:pPr>
            <w:r w:rsidRPr="00EB5164">
              <w:rPr>
                <w:sz w:val="20"/>
                <w:szCs w:val="20"/>
              </w:rPr>
              <w:t xml:space="preserve">Do we have Non-Gt Courses </w:t>
            </w:r>
          </w:p>
        </w:tc>
      </w:tr>
      <w:tr w:rsidR="00CC1201" w:rsidRPr="00EB5164" w14:paraId="02DC9260" w14:textId="77777777" w:rsidTr="00FE29B8">
        <w:tc>
          <w:tcPr>
            <w:tcW w:w="3870" w:type="dxa"/>
          </w:tcPr>
          <w:p w14:paraId="22AD828F" w14:textId="4B99D540" w:rsidR="00CC1201" w:rsidRPr="00EB5164" w:rsidRDefault="00CC1201" w:rsidP="00EE1537">
            <w:pPr>
              <w:pStyle w:val="TableParagraph"/>
              <w:ind w:right="22"/>
              <w:rPr>
                <w:sz w:val="20"/>
                <w:szCs w:val="20"/>
              </w:rPr>
            </w:pPr>
            <w:r w:rsidRPr="00EB5164">
              <w:rPr>
                <w:spacing w:val="-2"/>
                <w:sz w:val="20"/>
                <w:szCs w:val="20"/>
              </w:rPr>
              <w:t>Machining (MAC)</w:t>
            </w:r>
          </w:p>
        </w:tc>
        <w:tc>
          <w:tcPr>
            <w:tcW w:w="3509" w:type="dxa"/>
          </w:tcPr>
          <w:p w14:paraId="1E5A414D" w14:textId="77777777" w:rsidR="00CC1201" w:rsidRPr="00EB5164" w:rsidRDefault="00CC1201" w:rsidP="00EE1537">
            <w:pPr>
              <w:spacing w:before="240" w:after="240" w:line="243" w:lineRule="exact"/>
              <w:rPr>
                <w:rFonts w:ascii="Calibri" w:eastAsia="Calibri" w:hAnsi="Calibri" w:cs="Calibri"/>
                <w:sz w:val="20"/>
                <w:szCs w:val="20"/>
              </w:rPr>
            </w:pPr>
            <w:r w:rsidRPr="00EB5164">
              <w:rPr>
                <w:rFonts w:ascii="Calibri" w:eastAsia="Calibri" w:hAnsi="Calibri" w:cs="Calibri"/>
                <w:sz w:val="20"/>
                <w:szCs w:val="20"/>
              </w:rPr>
              <w:t>Requires 4,000 hours of occupational experience in the specific industry within the past five (7) years.</w:t>
            </w:r>
          </w:p>
          <w:p w14:paraId="0787DA3A" w14:textId="77777777" w:rsidR="00CC1201" w:rsidRPr="00EB5164" w:rsidRDefault="00CC1201" w:rsidP="00EE1537">
            <w:pPr>
              <w:spacing w:before="240" w:after="240" w:line="243" w:lineRule="exact"/>
              <w:rPr>
                <w:rFonts w:ascii="Calibri" w:eastAsia="Calibri" w:hAnsi="Calibri" w:cs="Calibri"/>
                <w:b/>
                <w:bCs/>
                <w:sz w:val="20"/>
                <w:szCs w:val="20"/>
              </w:rPr>
            </w:pPr>
            <w:r w:rsidRPr="00EB5164">
              <w:rPr>
                <w:rFonts w:ascii="Calibri" w:eastAsia="Calibri" w:hAnsi="Calibri" w:cs="Calibri"/>
                <w:b/>
                <w:bCs/>
                <w:sz w:val="20"/>
                <w:szCs w:val="20"/>
              </w:rPr>
              <w:t>OR</w:t>
            </w:r>
          </w:p>
          <w:p w14:paraId="01CB9FD7" w14:textId="77777777" w:rsidR="00CC1201" w:rsidRPr="00EB5164" w:rsidRDefault="00CC1201" w:rsidP="00EE1537">
            <w:pPr>
              <w:spacing w:before="240" w:after="240" w:line="243" w:lineRule="exact"/>
              <w:rPr>
                <w:rFonts w:ascii="Calibri" w:eastAsia="Calibri" w:hAnsi="Calibri" w:cs="Calibri"/>
                <w:sz w:val="20"/>
                <w:szCs w:val="20"/>
              </w:rPr>
            </w:pPr>
            <w:r w:rsidRPr="00EB5164">
              <w:rPr>
                <w:rFonts w:ascii="Calibri" w:eastAsia="Calibri" w:hAnsi="Calibri" w:cs="Calibri"/>
                <w:sz w:val="20"/>
                <w:szCs w:val="20"/>
              </w:rPr>
              <w:t>Minimum 2,000 hours of occupational experience in the specific industry within the past five (7) years.</w:t>
            </w:r>
          </w:p>
          <w:p w14:paraId="75767B1E" w14:textId="6796C6EC" w:rsidR="00CC1201" w:rsidRPr="00EB5164" w:rsidRDefault="00CC1201" w:rsidP="00EE1537">
            <w:pPr>
              <w:pStyle w:val="TableParagraph"/>
              <w:tabs>
                <w:tab w:val="left" w:pos="346"/>
              </w:tabs>
              <w:spacing w:before="1" w:line="243" w:lineRule="exact"/>
              <w:rPr>
                <w:sz w:val="20"/>
                <w:szCs w:val="20"/>
              </w:rPr>
            </w:pPr>
          </w:p>
        </w:tc>
        <w:tc>
          <w:tcPr>
            <w:tcW w:w="5041" w:type="dxa"/>
          </w:tcPr>
          <w:p w14:paraId="5D5E1F90" w14:textId="7BBFBA7E" w:rsidR="00CC1201" w:rsidRPr="00EB5164" w:rsidRDefault="00CC1201" w:rsidP="00EE1537">
            <w:pPr>
              <w:pStyle w:val="TableParagraph"/>
              <w:ind w:right="22"/>
              <w:rPr>
                <w:sz w:val="20"/>
                <w:szCs w:val="20"/>
                <w:highlight w:val="yellow"/>
              </w:rPr>
            </w:pPr>
          </w:p>
        </w:tc>
        <w:tc>
          <w:tcPr>
            <w:tcW w:w="2340" w:type="dxa"/>
          </w:tcPr>
          <w:p w14:paraId="7EEDC647" w14:textId="2B1F7C7B" w:rsidR="00CC1201" w:rsidRPr="00EB5164" w:rsidRDefault="00CC1201" w:rsidP="00EE1537">
            <w:pPr>
              <w:pStyle w:val="TableParagraph"/>
              <w:ind w:right="22"/>
              <w:rPr>
                <w:sz w:val="20"/>
                <w:szCs w:val="20"/>
              </w:rPr>
            </w:pPr>
            <w:hyperlink r:id="rId44">
              <w:r w:rsidRPr="00EB5164">
                <w:rPr>
                  <w:sz w:val="20"/>
                  <w:szCs w:val="20"/>
                </w:rPr>
                <w:t>Must have a CTE</w:t>
              </w:r>
            </w:hyperlink>
            <w:r w:rsidRPr="00EB5164">
              <w:rPr>
                <w:sz w:val="20"/>
                <w:szCs w:val="20"/>
              </w:rPr>
              <w:t xml:space="preserve"> </w:t>
            </w:r>
            <w:hyperlink r:id="rId45">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32F29BA1" w14:textId="77777777" w:rsidTr="0009161D">
        <w:tc>
          <w:tcPr>
            <w:tcW w:w="3870" w:type="dxa"/>
            <w:shd w:val="clear" w:color="auto" w:fill="A5C9EB" w:themeFill="text2" w:themeFillTint="40"/>
            <w:vAlign w:val="center"/>
          </w:tcPr>
          <w:p w14:paraId="2B8D63A1" w14:textId="38868972" w:rsidR="00CC1201" w:rsidRPr="00EB5164" w:rsidRDefault="00CC1201" w:rsidP="00EE1537">
            <w:pPr>
              <w:pStyle w:val="TableParagraph"/>
              <w:ind w:right="22"/>
              <w:rPr>
                <w:spacing w:val="-2"/>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6539D223" w14:textId="1C53BD66" w:rsidR="00CC1201" w:rsidRPr="00EB5164" w:rsidRDefault="00CC1201" w:rsidP="00EE1537">
            <w:pPr>
              <w:pStyle w:val="TableParagraph"/>
              <w:tabs>
                <w:tab w:val="left" w:pos="346"/>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763F7D27" w14:textId="5395A382" w:rsidR="00CC1201" w:rsidRPr="00EB5164" w:rsidRDefault="00CC1201" w:rsidP="00EE1537">
            <w:pPr>
              <w:pStyle w:val="TableParagraph"/>
              <w:ind w:right="22"/>
              <w:rPr>
                <w:sz w:val="20"/>
                <w:szCs w:val="20"/>
                <w:highlight w:val="yellow"/>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7CB12558" w14:textId="7893C19B" w:rsidR="00CC1201" w:rsidRPr="00EB5164" w:rsidRDefault="00CC1201" w:rsidP="00EE1537">
            <w:pPr>
              <w:pStyle w:val="TableParagraph"/>
              <w:ind w:right="22"/>
              <w:rPr>
                <w:sz w:val="20"/>
                <w:szCs w:val="20"/>
              </w:rPr>
            </w:pPr>
            <w:r w:rsidRPr="00EB5164">
              <w:rPr>
                <w:b/>
                <w:spacing w:val="-2"/>
                <w:sz w:val="20"/>
                <w:szCs w:val="20"/>
              </w:rPr>
              <w:t>Other</w:t>
            </w:r>
          </w:p>
        </w:tc>
      </w:tr>
      <w:tr w:rsidR="00CC1201" w:rsidRPr="00EB5164" w14:paraId="2DBE3CE5" w14:textId="77777777" w:rsidTr="0009161D">
        <w:tc>
          <w:tcPr>
            <w:tcW w:w="3870" w:type="dxa"/>
          </w:tcPr>
          <w:p w14:paraId="07EC8DC6" w14:textId="152373D8" w:rsidR="00CC1201" w:rsidRPr="00EB5164" w:rsidRDefault="00CC1201" w:rsidP="00390874">
            <w:pPr>
              <w:pStyle w:val="TableParagraph"/>
              <w:ind w:right="22"/>
              <w:rPr>
                <w:spacing w:val="-2"/>
                <w:sz w:val="20"/>
                <w:szCs w:val="20"/>
              </w:rPr>
            </w:pPr>
            <w:r w:rsidRPr="00EB5164">
              <w:rPr>
                <w:spacing w:val="-2"/>
                <w:sz w:val="20"/>
                <w:szCs w:val="20"/>
              </w:rPr>
              <w:t>Mathematics</w:t>
            </w:r>
            <w:r w:rsidRPr="00EB5164">
              <w:rPr>
                <w:spacing w:val="7"/>
                <w:sz w:val="20"/>
                <w:szCs w:val="20"/>
              </w:rPr>
              <w:t xml:space="preserve"> </w:t>
            </w:r>
            <w:r w:rsidRPr="00EB5164">
              <w:rPr>
                <w:spacing w:val="-4"/>
                <w:sz w:val="20"/>
                <w:szCs w:val="20"/>
              </w:rPr>
              <w:t xml:space="preserve">(MAT) Guaranteed Transfer Courses </w:t>
            </w:r>
          </w:p>
        </w:tc>
        <w:tc>
          <w:tcPr>
            <w:tcW w:w="3509" w:type="dxa"/>
          </w:tcPr>
          <w:p w14:paraId="3EACD83F" w14:textId="77777777" w:rsidR="00CC1201" w:rsidRPr="00EB5164" w:rsidRDefault="00CC1201" w:rsidP="00EE1537">
            <w:pPr>
              <w:pStyle w:val="TableParagraph"/>
              <w:tabs>
                <w:tab w:val="left" w:pos="3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 Mathematics, Applied Mathematics,</w:t>
            </w:r>
            <w:r w:rsidRPr="00EB5164">
              <w:rPr>
                <w:rFonts w:eastAsiaTheme="minorHAnsi"/>
                <w:color w:val="000000"/>
                <w:kern w:val="2"/>
                <w:sz w:val="20"/>
                <w:szCs w:val="20"/>
                <w:bdr w:val="none" w:sz="0" w:space="0" w:color="auto" w:frame="1"/>
                <w14:ligatures w14:val="standardContextual"/>
              </w:rPr>
              <w:t xml:space="preserve"> </w:t>
            </w:r>
            <w:r w:rsidRPr="00EB5164">
              <w:rPr>
                <w:sz w:val="20"/>
                <w:szCs w:val="20"/>
              </w:rPr>
              <w:t>Engineering, Physics, Computer Science, or Statistics</w:t>
            </w:r>
          </w:p>
          <w:p w14:paraId="07F0CCD8" w14:textId="77777777" w:rsidR="00CC1201" w:rsidRPr="00EB5164" w:rsidRDefault="00CC1201" w:rsidP="00EE1537">
            <w:pPr>
              <w:pStyle w:val="TableParagraph"/>
              <w:tabs>
                <w:tab w:val="left" w:pos="632"/>
              </w:tabs>
              <w:spacing w:line="243" w:lineRule="exact"/>
              <w:rPr>
                <w:b/>
                <w:sz w:val="20"/>
                <w:szCs w:val="20"/>
              </w:rPr>
            </w:pPr>
            <w:r w:rsidRPr="00EB5164">
              <w:rPr>
                <w:b/>
                <w:spacing w:val="-5"/>
                <w:sz w:val="20"/>
                <w:szCs w:val="20"/>
              </w:rPr>
              <w:t>OR</w:t>
            </w:r>
          </w:p>
          <w:p w14:paraId="3BEF39C9" w14:textId="77777777" w:rsidR="00CC1201" w:rsidRPr="00EB5164" w:rsidRDefault="00CC1201" w:rsidP="00EE1537">
            <w:pPr>
              <w:pStyle w:val="TableParagraph"/>
              <w:tabs>
                <w:tab w:val="left" w:pos="3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 xml:space="preserve">in Mathematics. </w:t>
            </w:r>
          </w:p>
          <w:p w14:paraId="19078F44" w14:textId="63889A27" w:rsidR="00CC1201" w:rsidRPr="00EB5164" w:rsidRDefault="00CC1201" w:rsidP="00EE1537">
            <w:pPr>
              <w:pStyle w:val="TableParagraph"/>
              <w:tabs>
                <w:tab w:val="left" w:pos="346"/>
              </w:tabs>
              <w:spacing w:before="1" w:line="243" w:lineRule="exact"/>
              <w:jc w:val="center"/>
              <w:rPr>
                <w:sz w:val="20"/>
                <w:szCs w:val="20"/>
              </w:rPr>
            </w:pPr>
            <w:r w:rsidRPr="00EB5164">
              <w:rPr>
                <w:b/>
                <w:bCs/>
                <w:sz w:val="20"/>
                <w:szCs w:val="20"/>
              </w:rPr>
              <w:t>Note:</w:t>
            </w:r>
            <w:r w:rsidRPr="00EB5164">
              <w:rPr>
                <w:sz w:val="20"/>
                <w:szCs w:val="20"/>
              </w:rPr>
              <w:t xml:space="preserve"> The degrees Mathematics Education and Education with a Concentration in Mathematics are not applicable for credentialing purposes.</w:t>
            </w:r>
          </w:p>
        </w:tc>
        <w:tc>
          <w:tcPr>
            <w:tcW w:w="5041" w:type="dxa"/>
          </w:tcPr>
          <w:p w14:paraId="520FEF3B" w14:textId="0A8EA49C" w:rsidR="00CC1201" w:rsidRPr="00EB5164" w:rsidRDefault="00CC1201" w:rsidP="00EE1537">
            <w:pPr>
              <w:pStyle w:val="TableParagraph"/>
              <w:ind w:right="22"/>
              <w:jc w:val="center"/>
              <w:rPr>
                <w:sz w:val="20"/>
                <w:szCs w:val="20"/>
                <w:highlight w:val="yellow"/>
              </w:rPr>
            </w:pPr>
          </w:p>
        </w:tc>
        <w:tc>
          <w:tcPr>
            <w:tcW w:w="2340" w:type="dxa"/>
          </w:tcPr>
          <w:p w14:paraId="485987DE" w14:textId="1D4DB15E" w:rsidR="00CC1201" w:rsidRPr="00EB5164" w:rsidRDefault="00CC1201" w:rsidP="00EE1537">
            <w:pPr>
              <w:pStyle w:val="TableParagraph"/>
              <w:ind w:right="22"/>
              <w:jc w:val="center"/>
              <w:rPr>
                <w:sz w:val="20"/>
                <w:szCs w:val="20"/>
              </w:rPr>
            </w:pPr>
          </w:p>
        </w:tc>
      </w:tr>
      <w:tr w:rsidR="00CC1201" w:rsidRPr="00EB5164" w14:paraId="031BF23E" w14:textId="77777777" w:rsidTr="00FE29B8">
        <w:tc>
          <w:tcPr>
            <w:tcW w:w="3870" w:type="dxa"/>
          </w:tcPr>
          <w:p w14:paraId="2188AD0C" w14:textId="5B208143" w:rsidR="00CC1201" w:rsidRPr="00EB5164" w:rsidRDefault="00CC1201" w:rsidP="00EE1537">
            <w:pPr>
              <w:pStyle w:val="TableParagraph"/>
              <w:ind w:right="22"/>
              <w:rPr>
                <w:sz w:val="20"/>
                <w:szCs w:val="20"/>
              </w:rPr>
            </w:pPr>
            <w:r w:rsidRPr="00EB5164">
              <w:rPr>
                <w:spacing w:val="-2"/>
                <w:sz w:val="20"/>
                <w:szCs w:val="20"/>
              </w:rPr>
              <w:t>Mathematics</w:t>
            </w:r>
            <w:r w:rsidRPr="00EB5164">
              <w:rPr>
                <w:spacing w:val="7"/>
                <w:sz w:val="20"/>
                <w:szCs w:val="20"/>
              </w:rPr>
              <w:t xml:space="preserve"> </w:t>
            </w:r>
            <w:r w:rsidRPr="00EB5164">
              <w:rPr>
                <w:spacing w:val="-4"/>
                <w:sz w:val="20"/>
                <w:szCs w:val="20"/>
              </w:rPr>
              <w:t>(MAT)</w:t>
            </w:r>
          </w:p>
        </w:tc>
        <w:tc>
          <w:tcPr>
            <w:tcW w:w="3509" w:type="dxa"/>
          </w:tcPr>
          <w:p w14:paraId="1363692C" w14:textId="22695A1C" w:rsidR="00CC1201" w:rsidRPr="00EB5164" w:rsidRDefault="00CC1201" w:rsidP="00EE1537">
            <w:pPr>
              <w:pStyle w:val="TableParagraph"/>
              <w:tabs>
                <w:tab w:val="left" w:pos="346"/>
              </w:tabs>
              <w:spacing w:before="1" w:line="243" w:lineRule="exact"/>
              <w:rPr>
                <w:sz w:val="20"/>
                <w:szCs w:val="20"/>
              </w:rPr>
            </w:pPr>
            <w:r w:rsidRPr="00EB5164">
              <w:rPr>
                <w:sz w:val="20"/>
                <w:szCs w:val="20"/>
              </w:rPr>
              <w:t>Master's degree Mathematics, Applied Mathematics, Engineering, Physics or Statistics.</w:t>
            </w:r>
            <w:r w:rsidRPr="00EB5164">
              <w:rPr>
                <w:sz w:val="20"/>
                <w:szCs w:val="20"/>
              </w:rPr>
              <w:br/>
              <w:t>Note: The degrees Mathematics Education and Education with a Concentration in Mathematics are not applicable for credentialing purposes.</w:t>
            </w:r>
            <w:r w:rsidRPr="00EB5164">
              <w:rPr>
                <w:sz w:val="20"/>
                <w:szCs w:val="20"/>
              </w:rPr>
              <w:br/>
            </w:r>
            <w:r w:rsidRPr="00EB5164">
              <w:rPr>
                <w:sz w:val="20"/>
                <w:szCs w:val="20"/>
              </w:rPr>
              <w:br/>
            </w:r>
            <w:r w:rsidRPr="00EB5164">
              <w:rPr>
                <w:b/>
                <w:bCs/>
                <w:sz w:val="20"/>
                <w:szCs w:val="20"/>
              </w:rPr>
              <w:t>OR</w:t>
            </w:r>
            <w:r w:rsidRPr="00EB5164">
              <w:rPr>
                <w:sz w:val="20"/>
                <w:szCs w:val="20"/>
              </w:rPr>
              <w:br/>
            </w:r>
            <w:r w:rsidRPr="00EB5164">
              <w:rPr>
                <w:sz w:val="20"/>
                <w:szCs w:val="20"/>
              </w:rPr>
              <w:br/>
              <w:t xml:space="preserve">Master's degree plus 18 graduate credit </w:t>
            </w:r>
            <w:r w:rsidRPr="00EB5164">
              <w:rPr>
                <w:sz w:val="20"/>
                <w:szCs w:val="20"/>
              </w:rPr>
              <w:lastRenderedPageBreak/>
              <w:t>hours in Mathematics.</w:t>
            </w:r>
            <w:r w:rsidRPr="00EB5164">
              <w:rPr>
                <w:sz w:val="20"/>
                <w:szCs w:val="20"/>
              </w:rPr>
              <w:br/>
            </w:r>
            <w:r w:rsidRPr="00EB5164">
              <w:rPr>
                <w:sz w:val="20"/>
                <w:szCs w:val="20"/>
              </w:rPr>
              <w:br/>
            </w:r>
            <w:r w:rsidRPr="00EB5164">
              <w:rPr>
                <w:b/>
                <w:bCs/>
                <w:sz w:val="20"/>
                <w:szCs w:val="20"/>
              </w:rPr>
              <w:t>OR</w:t>
            </w:r>
            <w:r w:rsidRPr="00EB5164">
              <w:rPr>
                <w:sz w:val="20"/>
                <w:szCs w:val="20"/>
              </w:rPr>
              <w:br/>
            </w:r>
            <w:r w:rsidRPr="00EB5164">
              <w:rPr>
                <w:sz w:val="20"/>
                <w:szCs w:val="20"/>
              </w:rPr>
              <w:br/>
              <w:t>Bachelor’s degree Mathematics, Applied Mathematics, Engineering, Physics or Statistics.</w:t>
            </w:r>
            <w:r w:rsidRPr="00EB5164">
              <w:rPr>
                <w:sz w:val="20"/>
                <w:szCs w:val="20"/>
              </w:rPr>
              <w:br/>
            </w:r>
            <w:r w:rsidRPr="00EB5164">
              <w:rPr>
                <w:sz w:val="20"/>
                <w:szCs w:val="20"/>
              </w:rPr>
              <w:br/>
              <w:t>Note: The degrees Mathematics Education and Education with a Concentration in Mathematics are not applicable for credentialing purposes.</w:t>
            </w:r>
          </w:p>
        </w:tc>
        <w:tc>
          <w:tcPr>
            <w:tcW w:w="5041" w:type="dxa"/>
          </w:tcPr>
          <w:p w14:paraId="67C68AB8" w14:textId="1378CCAD" w:rsidR="00CC1201" w:rsidRPr="00EB5164" w:rsidRDefault="00CC1201" w:rsidP="00EE1537">
            <w:pPr>
              <w:pStyle w:val="TableParagraph"/>
              <w:ind w:right="22"/>
              <w:rPr>
                <w:sz w:val="20"/>
                <w:szCs w:val="20"/>
                <w:highlight w:val="yellow"/>
              </w:rPr>
            </w:pPr>
          </w:p>
        </w:tc>
        <w:tc>
          <w:tcPr>
            <w:tcW w:w="2340" w:type="dxa"/>
          </w:tcPr>
          <w:p w14:paraId="46C4B336" w14:textId="77777777" w:rsidR="00CC1201" w:rsidRPr="00EB5164" w:rsidRDefault="00CC1201" w:rsidP="00EE1537">
            <w:pPr>
              <w:pStyle w:val="TableParagraph"/>
              <w:ind w:right="22"/>
              <w:rPr>
                <w:sz w:val="20"/>
                <w:szCs w:val="20"/>
              </w:rPr>
            </w:pPr>
          </w:p>
        </w:tc>
      </w:tr>
      <w:tr w:rsidR="00CC1201" w:rsidRPr="00EB5164" w14:paraId="60531922" w14:textId="77777777" w:rsidTr="0009161D">
        <w:tc>
          <w:tcPr>
            <w:tcW w:w="3870" w:type="dxa"/>
            <w:shd w:val="clear" w:color="auto" w:fill="A5C9EB" w:themeFill="text2" w:themeFillTint="40"/>
            <w:vAlign w:val="center"/>
          </w:tcPr>
          <w:p w14:paraId="22863099" w14:textId="67BDA6F4" w:rsidR="00CC1201" w:rsidRPr="00EB5164" w:rsidRDefault="00CC1201" w:rsidP="00EE1537">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11031CF9" w14:textId="2599FD75" w:rsidR="00CC1201" w:rsidRPr="00EB5164" w:rsidRDefault="00CC1201" w:rsidP="00EE1537">
            <w:pPr>
              <w:pStyle w:val="TableParagraph"/>
              <w:tabs>
                <w:tab w:val="left" w:pos="346"/>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3F7B498F" w14:textId="1F9D3DDC" w:rsidR="00CC1201" w:rsidRPr="00EB5164" w:rsidRDefault="00CC1201" w:rsidP="00EE1537">
            <w:pPr>
              <w:pStyle w:val="TableParagraph"/>
              <w:ind w:right="22"/>
              <w:rPr>
                <w:b/>
                <w:bCs/>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77C1C943" w14:textId="6E5AD7EB" w:rsidR="00CC1201" w:rsidRPr="00EB5164" w:rsidRDefault="00CC1201" w:rsidP="00EE1537">
            <w:pPr>
              <w:pStyle w:val="TableParagraph"/>
              <w:ind w:right="22"/>
              <w:rPr>
                <w:sz w:val="20"/>
                <w:szCs w:val="20"/>
              </w:rPr>
            </w:pPr>
            <w:r w:rsidRPr="00EB5164">
              <w:rPr>
                <w:b/>
                <w:spacing w:val="-2"/>
                <w:sz w:val="20"/>
                <w:szCs w:val="20"/>
              </w:rPr>
              <w:t>Other</w:t>
            </w:r>
          </w:p>
        </w:tc>
      </w:tr>
      <w:tr w:rsidR="00CC1201" w:rsidRPr="00EB5164" w14:paraId="73D3D7F7" w14:textId="77777777" w:rsidTr="0009161D">
        <w:tc>
          <w:tcPr>
            <w:tcW w:w="3870" w:type="dxa"/>
          </w:tcPr>
          <w:p w14:paraId="4D2ED7B4" w14:textId="3EFC0FE5" w:rsidR="00CC1201" w:rsidRPr="00EB5164" w:rsidRDefault="00CC1201" w:rsidP="00390874">
            <w:pPr>
              <w:pStyle w:val="TableParagraph"/>
              <w:ind w:right="22"/>
              <w:rPr>
                <w:sz w:val="20"/>
                <w:szCs w:val="20"/>
              </w:rPr>
            </w:pPr>
            <w:r w:rsidRPr="00EB5164">
              <w:rPr>
                <w:sz w:val="20"/>
                <w:szCs w:val="20"/>
              </w:rPr>
              <w:t>Medical</w:t>
            </w:r>
            <w:r w:rsidRPr="00EB5164">
              <w:rPr>
                <w:spacing w:val="-12"/>
                <w:sz w:val="20"/>
                <w:szCs w:val="20"/>
              </w:rPr>
              <w:t xml:space="preserve"> </w:t>
            </w:r>
            <w:r w:rsidRPr="00EB5164">
              <w:rPr>
                <w:sz w:val="20"/>
                <w:szCs w:val="20"/>
              </w:rPr>
              <w:t>Assisting</w:t>
            </w:r>
            <w:r w:rsidRPr="00EB5164">
              <w:rPr>
                <w:spacing w:val="-11"/>
                <w:sz w:val="20"/>
                <w:szCs w:val="20"/>
              </w:rPr>
              <w:t xml:space="preserve"> </w:t>
            </w:r>
            <w:r w:rsidRPr="00EB5164">
              <w:rPr>
                <w:sz w:val="20"/>
                <w:szCs w:val="20"/>
              </w:rPr>
              <w:t>Program</w:t>
            </w:r>
            <w:r w:rsidRPr="00EB5164">
              <w:rPr>
                <w:spacing w:val="-11"/>
                <w:sz w:val="20"/>
                <w:szCs w:val="20"/>
              </w:rPr>
              <w:t xml:space="preserve"> </w:t>
            </w:r>
            <w:r w:rsidRPr="00EB5164">
              <w:rPr>
                <w:sz w:val="20"/>
                <w:szCs w:val="20"/>
              </w:rPr>
              <w:t xml:space="preserve">/ Medical Office Technology </w:t>
            </w:r>
            <w:r w:rsidRPr="00EB5164">
              <w:rPr>
                <w:spacing w:val="-2"/>
                <w:sz w:val="20"/>
                <w:szCs w:val="20"/>
              </w:rPr>
              <w:t>(MAP/MOT)</w:t>
            </w:r>
          </w:p>
        </w:tc>
        <w:tc>
          <w:tcPr>
            <w:tcW w:w="3509" w:type="dxa"/>
          </w:tcPr>
          <w:p w14:paraId="1915FEF1" w14:textId="397EB435" w:rsidR="00CC1201" w:rsidRPr="00EB5164" w:rsidRDefault="00CC1201" w:rsidP="00EE1537">
            <w:pPr>
              <w:pStyle w:val="TableParagraph"/>
              <w:tabs>
                <w:tab w:val="left" w:pos="346"/>
              </w:tabs>
              <w:spacing w:before="1" w:line="243" w:lineRule="exact"/>
              <w:jc w:val="center"/>
              <w:rPr>
                <w:sz w:val="20"/>
                <w:szCs w:val="20"/>
              </w:rPr>
            </w:pPr>
            <w:r w:rsidRPr="00EB5164">
              <w:rPr>
                <w:sz w:val="20"/>
                <w:szCs w:val="20"/>
              </w:rPr>
              <w:t xml:space="preserve">A minimum of 4,000 hours of occupational experience in the industry within the past five (5) years, and a valid Registered Medical Assistant (RMA) </w:t>
            </w:r>
            <w:r w:rsidRPr="00DD30AD">
              <w:rPr>
                <w:b/>
                <w:bCs/>
                <w:sz w:val="20"/>
                <w:szCs w:val="20"/>
              </w:rPr>
              <w:t>OR</w:t>
            </w:r>
            <w:r w:rsidRPr="00DD30AD">
              <w:rPr>
                <w:sz w:val="20"/>
                <w:szCs w:val="20"/>
              </w:rPr>
              <w:t> Certified Clinical Medical Assistant (CCMA) certification.</w:t>
            </w:r>
          </w:p>
        </w:tc>
        <w:tc>
          <w:tcPr>
            <w:tcW w:w="5041" w:type="dxa"/>
          </w:tcPr>
          <w:p w14:paraId="7BE22243" w14:textId="4CD4183D" w:rsidR="00CC1201" w:rsidRPr="00EB5164" w:rsidRDefault="00CC1201" w:rsidP="00EE1537">
            <w:pPr>
              <w:pStyle w:val="TableParagraph"/>
              <w:ind w:right="22"/>
              <w:jc w:val="center"/>
              <w:rPr>
                <w:sz w:val="20"/>
                <w:szCs w:val="20"/>
                <w:highlight w:val="yellow"/>
              </w:rPr>
            </w:pPr>
          </w:p>
        </w:tc>
        <w:tc>
          <w:tcPr>
            <w:tcW w:w="2340" w:type="dxa"/>
          </w:tcPr>
          <w:p w14:paraId="2D4965D1" w14:textId="08361612" w:rsidR="00CC1201" w:rsidRDefault="00CC1201" w:rsidP="00EE1537">
            <w:pPr>
              <w:pStyle w:val="TableParagraph"/>
              <w:ind w:right="22"/>
              <w:jc w:val="center"/>
            </w:pPr>
            <w:hyperlink r:id="rId46">
              <w:r w:rsidRPr="00EB5164">
                <w:rPr>
                  <w:sz w:val="20"/>
                  <w:szCs w:val="20"/>
                </w:rPr>
                <w:t>Must have a CTE</w:t>
              </w:r>
            </w:hyperlink>
            <w:r w:rsidRPr="00EB5164">
              <w:rPr>
                <w:sz w:val="20"/>
                <w:szCs w:val="20"/>
              </w:rPr>
              <w:t xml:space="preserve"> </w:t>
            </w:r>
            <w:hyperlink r:id="rId47">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5D694310" w14:textId="77777777" w:rsidTr="00FE29B8">
        <w:tc>
          <w:tcPr>
            <w:tcW w:w="3870" w:type="dxa"/>
          </w:tcPr>
          <w:p w14:paraId="0DF4418E" w14:textId="01E0D1C1" w:rsidR="00CC1201" w:rsidRPr="00EB5164" w:rsidRDefault="00CC1201" w:rsidP="00EE1537">
            <w:pPr>
              <w:pStyle w:val="TableParagraph"/>
              <w:ind w:right="22"/>
              <w:rPr>
                <w:spacing w:val="-2"/>
                <w:sz w:val="20"/>
                <w:szCs w:val="20"/>
              </w:rPr>
            </w:pPr>
            <w:r w:rsidRPr="00EB5164">
              <w:rPr>
                <w:sz w:val="20"/>
                <w:szCs w:val="20"/>
              </w:rPr>
              <w:t>Multimedia</w:t>
            </w:r>
            <w:r w:rsidRPr="00EB5164">
              <w:rPr>
                <w:spacing w:val="-12"/>
                <w:sz w:val="20"/>
                <w:szCs w:val="20"/>
              </w:rPr>
              <w:t xml:space="preserve"> </w:t>
            </w:r>
            <w:r w:rsidRPr="00EB5164">
              <w:rPr>
                <w:sz w:val="20"/>
                <w:szCs w:val="20"/>
              </w:rPr>
              <w:t>Graphic</w:t>
            </w:r>
            <w:r w:rsidRPr="00EB5164">
              <w:rPr>
                <w:spacing w:val="-11"/>
                <w:sz w:val="20"/>
                <w:szCs w:val="20"/>
              </w:rPr>
              <w:t xml:space="preserve"> </w:t>
            </w:r>
            <w:r w:rsidRPr="00EB5164">
              <w:rPr>
                <w:sz w:val="20"/>
                <w:szCs w:val="20"/>
              </w:rPr>
              <w:t xml:space="preserve">Design </w:t>
            </w:r>
            <w:r w:rsidRPr="00EB5164">
              <w:rPr>
                <w:spacing w:val="-2"/>
                <w:sz w:val="20"/>
                <w:szCs w:val="20"/>
              </w:rPr>
              <w:t>(MGD)</w:t>
            </w:r>
          </w:p>
        </w:tc>
        <w:tc>
          <w:tcPr>
            <w:tcW w:w="3509" w:type="dxa"/>
          </w:tcPr>
          <w:p w14:paraId="068E327C" w14:textId="77777777" w:rsidR="00CC1201" w:rsidRPr="00EB5164" w:rsidRDefault="00CC1201" w:rsidP="00EE1537">
            <w:pPr>
              <w:pStyle w:val="TableParagraph"/>
              <w:tabs>
                <w:tab w:val="left" w:pos="346"/>
              </w:tabs>
              <w:spacing w:before="1" w:line="243" w:lineRule="exact"/>
              <w:rPr>
                <w:sz w:val="20"/>
                <w:szCs w:val="20"/>
              </w:rPr>
            </w:pPr>
            <w:r w:rsidRPr="00EB5164">
              <w:rPr>
                <w:sz w:val="20"/>
                <w:szCs w:val="20"/>
              </w:rPr>
              <w:t xml:space="preserve">Bachelor’s or Master’s degree in the pathway they have been hired to teach, along with at least 2,000 hours of occupational experience in the industry within the past seven years, </w:t>
            </w:r>
            <w:r w:rsidRPr="00EB5164">
              <w:rPr>
                <w:b/>
                <w:bCs/>
                <w:sz w:val="20"/>
                <w:szCs w:val="20"/>
              </w:rPr>
              <w:t>and</w:t>
            </w:r>
            <w:r w:rsidRPr="00EB5164">
              <w:rPr>
                <w:sz w:val="20"/>
                <w:szCs w:val="20"/>
              </w:rPr>
              <w:t xml:space="preserve"> present a portfolio of works demonstrating professional skills in the media they will be teaching.</w:t>
            </w:r>
          </w:p>
          <w:p w14:paraId="183383D5" w14:textId="77777777" w:rsidR="00CC1201" w:rsidRPr="00EB5164" w:rsidRDefault="00CC1201" w:rsidP="00EE1537">
            <w:pPr>
              <w:pStyle w:val="TableParagraph"/>
              <w:tabs>
                <w:tab w:val="left" w:pos="346"/>
              </w:tabs>
              <w:spacing w:before="1" w:line="243" w:lineRule="exact"/>
              <w:rPr>
                <w:sz w:val="20"/>
                <w:szCs w:val="20"/>
              </w:rPr>
            </w:pPr>
          </w:p>
          <w:p w14:paraId="6E839DC1" w14:textId="0B55527B" w:rsidR="00CC1201" w:rsidRPr="00EB5164" w:rsidRDefault="00CC1201" w:rsidP="00EE1537">
            <w:pPr>
              <w:pStyle w:val="TableParagraph"/>
              <w:tabs>
                <w:tab w:val="left" w:pos="346"/>
              </w:tabs>
              <w:spacing w:before="1" w:line="243" w:lineRule="exact"/>
              <w:rPr>
                <w:sz w:val="20"/>
                <w:szCs w:val="20"/>
              </w:rPr>
            </w:pPr>
            <w:r w:rsidRPr="00EB5164">
              <w:rPr>
                <w:sz w:val="20"/>
                <w:szCs w:val="20"/>
              </w:rPr>
              <w:t>Not: Teaching eligibility would be based upon the candidate’s courses completed, academic history, and industry experiences</w:t>
            </w:r>
          </w:p>
        </w:tc>
        <w:tc>
          <w:tcPr>
            <w:tcW w:w="5041" w:type="dxa"/>
          </w:tcPr>
          <w:p w14:paraId="6349F2D3" w14:textId="77777777" w:rsidR="00CC1201" w:rsidRPr="00EB5164" w:rsidRDefault="00CC1201" w:rsidP="00EE1537">
            <w:pPr>
              <w:pStyle w:val="TableParagraph"/>
              <w:ind w:right="22"/>
              <w:rPr>
                <w:sz w:val="20"/>
                <w:szCs w:val="20"/>
              </w:rPr>
            </w:pPr>
            <w:r w:rsidRPr="00EB5164">
              <w:rPr>
                <w:sz w:val="20"/>
                <w:szCs w:val="20"/>
              </w:rPr>
              <w:t>A minimum of 4,000 hours of occupational experience in the industry within the past seven years,</w:t>
            </w:r>
            <w:r w:rsidRPr="00EB5164">
              <w:rPr>
                <w:b/>
                <w:bCs/>
                <w:sz w:val="20"/>
                <w:szCs w:val="20"/>
              </w:rPr>
              <w:t xml:space="preserve"> and</w:t>
            </w:r>
            <w:r w:rsidRPr="00EB5164">
              <w:rPr>
                <w:sz w:val="20"/>
                <w:szCs w:val="20"/>
              </w:rPr>
              <w:t xml:space="preserve"> present a portfolio of works demonstrating professional skills in the media they will be teaching.</w:t>
            </w:r>
          </w:p>
          <w:p w14:paraId="26F5870F" w14:textId="77777777" w:rsidR="00CC1201" w:rsidRPr="00EB5164" w:rsidRDefault="00CC1201" w:rsidP="00EE1537">
            <w:pPr>
              <w:pStyle w:val="TableParagraph"/>
              <w:ind w:right="22"/>
              <w:rPr>
                <w:sz w:val="20"/>
                <w:szCs w:val="20"/>
                <w:highlight w:val="yellow"/>
              </w:rPr>
            </w:pPr>
          </w:p>
          <w:p w14:paraId="4A47E5A8" w14:textId="344B0E56" w:rsidR="00CC1201" w:rsidRPr="00EB5164" w:rsidRDefault="00CC1201" w:rsidP="00EE1537">
            <w:pPr>
              <w:pStyle w:val="TableParagraph"/>
              <w:ind w:right="22"/>
              <w:rPr>
                <w:sz w:val="20"/>
                <w:szCs w:val="20"/>
                <w:highlight w:val="yellow"/>
              </w:rPr>
            </w:pPr>
            <w:r w:rsidRPr="00EB5164">
              <w:rPr>
                <w:sz w:val="20"/>
                <w:szCs w:val="20"/>
              </w:rPr>
              <w:t>Note: Teaching eligibility would be based upon the candidate’s courses completed, academic history, and industry experiences</w:t>
            </w:r>
          </w:p>
        </w:tc>
        <w:tc>
          <w:tcPr>
            <w:tcW w:w="2340" w:type="dxa"/>
          </w:tcPr>
          <w:p w14:paraId="43423147" w14:textId="2D3D7B03" w:rsidR="00CC1201" w:rsidRPr="00EB5164" w:rsidRDefault="00CC1201" w:rsidP="00EE1537">
            <w:pPr>
              <w:pStyle w:val="TableParagraph"/>
              <w:ind w:right="22"/>
              <w:rPr>
                <w:sz w:val="20"/>
                <w:szCs w:val="20"/>
              </w:rPr>
            </w:pPr>
            <w:hyperlink r:id="rId48">
              <w:r w:rsidRPr="00EB5164">
                <w:rPr>
                  <w:sz w:val="20"/>
                  <w:szCs w:val="20"/>
                </w:rPr>
                <w:t>Must have a CTE</w:t>
              </w:r>
            </w:hyperlink>
            <w:r w:rsidRPr="00EB5164">
              <w:rPr>
                <w:sz w:val="20"/>
                <w:szCs w:val="20"/>
              </w:rPr>
              <w:t xml:space="preserve"> </w:t>
            </w:r>
            <w:hyperlink r:id="rId49">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5B2903DA" w14:textId="77777777" w:rsidTr="00FE29B8">
        <w:tc>
          <w:tcPr>
            <w:tcW w:w="3870" w:type="dxa"/>
          </w:tcPr>
          <w:p w14:paraId="76689F6D" w14:textId="15703600" w:rsidR="00CC1201" w:rsidRPr="00EB5164" w:rsidRDefault="00CC1201" w:rsidP="00EE1537">
            <w:pPr>
              <w:pStyle w:val="TableParagraph"/>
              <w:ind w:right="22"/>
              <w:rPr>
                <w:spacing w:val="-2"/>
                <w:sz w:val="20"/>
                <w:szCs w:val="20"/>
              </w:rPr>
            </w:pPr>
            <w:r w:rsidRPr="00EB5164">
              <w:rPr>
                <w:sz w:val="20"/>
                <w:szCs w:val="20"/>
              </w:rPr>
              <w:t>Music</w:t>
            </w:r>
            <w:r w:rsidRPr="00EB5164">
              <w:rPr>
                <w:spacing w:val="-12"/>
                <w:sz w:val="20"/>
                <w:szCs w:val="20"/>
              </w:rPr>
              <w:t xml:space="preserve"> </w:t>
            </w:r>
            <w:r w:rsidRPr="00EB5164">
              <w:rPr>
                <w:sz w:val="20"/>
                <w:szCs w:val="20"/>
              </w:rPr>
              <w:t>-</w:t>
            </w:r>
            <w:r w:rsidRPr="00EB5164">
              <w:rPr>
                <w:spacing w:val="-11"/>
                <w:sz w:val="20"/>
                <w:szCs w:val="20"/>
              </w:rPr>
              <w:t xml:space="preserve"> </w:t>
            </w:r>
            <w:r w:rsidRPr="00EB5164">
              <w:rPr>
                <w:sz w:val="20"/>
                <w:szCs w:val="20"/>
              </w:rPr>
              <w:t>General</w:t>
            </w:r>
            <w:r w:rsidRPr="00EB5164">
              <w:rPr>
                <w:spacing w:val="-11"/>
                <w:sz w:val="20"/>
                <w:szCs w:val="20"/>
              </w:rPr>
              <w:t xml:space="preserve"> </w:t>
            </w:r>
            <w:r w:rsidRPr="00EB5164">
              <w:rPr>
                <w:sz w:val="20"/>
                <w:szCs w:val="20"/>
              </w:rPr>
              <w:t xml:space="preserve">Education </w:t>
            </w:r>
            <w:r w:rsidRPr="00EB5164">
              <w:rPr>
                <w:spacing w:val="-2"/>
                <w:sz w:val="20"/>
                <w:szCs w:val="20"/>
              </w:rPr>
              <w:t xml:space="preserve">(MUS) Guarantee Transfer Courses </w:t>
            </w:r>
          </w:p>
        </w:tc>
        <w:tc>
          <w:tcPr>
            <w:tcW w:w="3509" w:type="dxa"/>
          </w:tcPr>
          <w:p w14:paraId="4857C637" w14:textId="77777777" w:rsidR="00CC1201" w:rsidRPr="00EB5164" w:rsidRDefault="00CC1201" w:rsidP="00EE1537">
            <w:pPr>
              <w:pStyle w:val="TableParagraph"/>
              <w:tabs>
                <w:tab w:val="left" w:pos="3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 Music, Music Education, Musicology  </w:t>
            </w:r>
          </w:p>
          <w:p w14:paraId="6A5C1301" w14:textId="77777777" w:rsidR="00CC1201" w:rsidRPr="00EB5164" w:rsidRDefault="00CC1201" w:rsidP="00EE1537">
            <w:pPr>
              <w:pStyle w:val="TableParagraph"/>
              <w:tabs>
                <w:tab w:val="left" w:pos="632"/>
              </w:tabs>
              <w:spacing w:line="243" w:lineRule="exact"/>
              <w:rPr>
                <w:b/>
                <w:sz w:val="20"/>
                <w:szCs w:val="20"/>
              </w:rPr>
            </w:pPr>
            <w:r w:rsidRPr="00EB5164">
              <w:rPr>
                <w:b/>
                <w:spacing w:val="-5"/>
                <w:sz w:val="20"/>
                <w:szCs w:val="20"/>
              </w:rPr>
              <w:t>OR</w:t>
            </w:r>
          </w:p>
          <w:p w14:paraId="69520433" w14:textId="77777777" w:rsidR="00CC1201" w:rsidRPr="00EB5164" w:rsidRDefault="00CC1201" w:rsidP="00EE1537">
            <w:pPr>
              <w:pStyle w:val="TableParagraph"/>
              <w:tabs>
                <w:tab w:val="left" w:pos="3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 xml:space="preserve">in Music, Music Education, </w:t>
            </w:r>
            <w:r w:rsidRPr="00EB5164">
              <w:rPr>
                <w:sz w:val="20"/>
                <w:szCs w:val="20"/>
              </w:rPr>
              <w:lastRenderedPageBreak/>
              <w:t>Musicology  </w:t>
            </w:r>
          </w:p>
          <w:p w14:paraId="26B9228B" w14:textId="0CD451EE" w:rsidR="00CC1201" w:rsidRPr="00EB5164" w:rsidRDefault="00CC1201" w:rsidP="00EE1537">
            <w:pPr>
              <w:pStyle w:val="TableParagraph"/>
              <w:tabs>
                <w:tab w:val="left" w:pos="346"/>
              </w:tabs>
              <w:spacing w:before="1" w:line="243" w:lineRule="exact"/>
              <w:rPr>
                <w:sz w:val="20"/>
                <w:szCs w:val="20"/>
              </w:rPr>
            </w:pPr>
          </w:p>
        </w:tc>
        <w:tc>
          <w:tcPr>
            <w:tcW w:w="5041" w:type="dxa"/>
          </w:tcPr>
          <w:p w14:paraId="37128C64" w14:textId="77777777" w:rsidR="00CC1201" w:rsidRPr="00EB5164" w:rsidRDefault="00CC1201" w:rsidP="00EE1537">
            <w:pPr>
              <w:pStyle w:val="TableParagraph"/>
              <w:tabs>
                <w:tab w:val="left" w:pos="346"/>
              </w:tabs>
              <w:spacing w:before="1" w:line="243" w:lineRule="exact"/>
              <w:rPr>
                <w:sz w:val="20"/>
                <w:szCs w:val="20"/>
              </w:rPr>
            </w:pPr>
            <w:r w:rsidRPr="00EB5164">
              <w:rPr>
                <w:sz w:val="20"/>
                <w:szCs w:val="20"/>
              </w:rPr>
              <w:lastRenderedPageBreak/>
              <w:t xml:space="preserve">Bachelor’s Degree in Music, Music Education, Musicology, Music History </w:t>
            </w:r>
            <w:r w:rsidRPr="00EB5164">
              <w:rPr>
                <w:b/>
                <w:bCs/>
                <w:sz w:val="20"/>
                <w:szCs w:val="20"/>
              </w:rPr>
              <w:t xml:space="preserve">and </w:t>
            </w:r>
            <w:r w:rsidRPr="00EB5164">
              <w:rPr>
                <w:sz w:val="20"/>
                <w:szCs w:val="20"/>
              </w:rPr>
              <w:t>3+ years working experience as a musician.</w:t>
            </w:r>
          </w:p>
          <w:p w14:paraId="276EF169" w14:textId="0A77F584" w:rsidR="00CC1201" w:rsidRPr="00EB5164" w:rsidRDefault="00CC1201" w:rsidP="00EE1537">
            <w:pPr>
              <w:pStyle w:val="TableParagraph"/>
              <w:ind w:right="22"/>
              <w:rPr>
                <w:sz w:val="20"/>
                <w:szCs w:val="20"/>
                <w:highlight w:val="yellow"/>
              </w:rPr>
            </w:pPr>
          </w:p>
        </w:tc>
        <w:tc>
          <w:tcPr>
            <w:tcW w:w="2340" w:type="dxa"/>
          </w:tcPr>
          <w:p w14:paraId="6630047C" w14:textId="5DA09E16" w:rsidR="00CC1201" w:rsidRPr="00EB5164" w:rsidRDefault="00CC1201" w:rsidP="00EE1537">
            <w:pPr>
              <w:pStyle w:val="TableParagraph"/>
              <w:ind w:right="22"/>
              <w:rPr>
                <w:sz w:val="20"/>
                <w:szCs w:val="20"/>
              </w:rPr>
            </w:pPr>
          </w:p>
        </w:tc>
      </w:tr>
      <w:tr w:rsidR="00CC1201" w:rsidRPr="00EB5164" w14:paraId="152CF71B" w14:textId="77777777" w:rsidTr="00FE29B8">
        <w:tc>
          <w:tcPr>
            <w:tcW w:w="3870" w:type="dxa"/>
          </w:tcPr>
          <w:p w14:paraId="11E1B3FE" w14:textId="4FE854F0" w:rsidR="00CC1201" w:rsidRPr="00EB5164" w:rsidRDefault="00CC1201" w:rsidP="00EE1537">
            <w:pPr>
              <w:pStyle w:val="TableParagraph"/>
              <w:ind w:right="22"/>
              <w:rPr>
                <w:spacing w:val="-2"/>
                <w:sz w:val="20"/>
                <w:szCs w:val="20"/>
              </w:rPr>
            </w:pPr>
            <w:r w:rsidRPr="00EB5164">
              <w:rPr>
                <w:sz w:val="20"/>
                <w:szCs w:val="20"/>
              </w:rPr>
              <w:t>Music (MUS)</w:t>
            </w:r>
          </w:p>
        </w:tc>
        <w:tc>
          <w:tcPr>
            <w:tcW w:w="3509" w:type="dxa"/>
          </w:tcPr>
          <w:p w14:paraId="1F0F582D" w14:textId="77777777" w:rsidR="00CC1201" w:rsidRPr="00EB5164" w:rsidRDefault="00CC1201" w:rsidP="00EE1537">
            <w:pPr>
              <w:pStyle w:val="TableParagraph"/>
              <w:tabs>
                <w:tab w:val="left" w:pos="3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 Music, Music Education, Musicology.</w:t>
            </w:r>
          </w:p>
          <w:p w14:paraId="2AB679C9" w14:textId="77777777" w:rsidR="00CC1201" w:rsidRPr="00EB5164" w:rsidRDefault="00CC1201" w:rsidP="00EE1537">
            <w:pPr>
              <w:pStyle w:val="TableParagraph"/>
              <w:tabs>
                <w:tab w:val="left" w:pos="632"/>
              </w:tabs>
              <w:spacing w:line="243" w:lineRule="exact"/>
              <w:rPr>
                <w:b/>
                <w:spacing w:val="-5"/>
                <w:sz w:val="20"/>
                <w:szCs w:val="20"/>
              </w:rPr>
            </w:pPr>
          </w:p>
          <w:p w14:paraId="356AD9C7" w14:textId="77777777" w:rsidR="00CC1201" w:rsidRPr="00EB5164" w:rsidRDefault="00CC1201" w:rsidP="00EE1537">
            <w:pPr>
              <w:pStyle w:val="TableParagraph"/>
              <w:tabs>
                <w:tab w:val="left" w:pos="632"/>
              </w:tabs>
              <w:spacing w:line="243" w:lineRule="exact"/>
              <w:rPr>
                <w:b/>
                <w:sz w:val="20"/>
                <w:szCs w:val="20"/>
              </w:rPr>
            </w:pPr>
            <w:r w:rsidRPr="00EB5164">
              <w:rPr>
                <w:b/>
                <w:spacing w:val="-5"/>
                <w:sz w:val="20"/>
                <w:szCs w:val="20"/>
              </w:rPr>
              <w:t>OR</w:t>
            </w:r>
          </w:p>
          <w:p w14:paraId="1AC2E487" w14:textId="5F318540" w:rsidR="00CC1201" w:rsidRPr="00EB5164" w:rsidRDefault="00CC1201" w:rsidP="00EE1537">
            <w:pPr>
              <w:pStyle w:val="TableParagraph"/>
              <w:tabs>
                <w:tab w:val="left" w:pos="3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 Music, Music Education, Musicology.</w:t>
            </w:r>
          </w:p>
        </w:tc>
        <w:tc>
          <w:tcPr>
            <w:tcW w:w="5041" w:type="dxa"/>
          </w:tcPr>
          <w:p w14:paraId="41C5CCEF" w14:textId="09D1DFEA" w:rsidR="00CC1201" w:rsidRPr="00EB5164" w:rsidRDefault="00CC1201" w:rsidP="00EE1537">
            <w:pPr>
              <w:pStyle w:val="TableParagraph"/>
              <w:ind w:right="22"/>
              <w:rPr>
                <w:sz w:val="20"/>
                <w:szCs w:val="20"/>
                <w:highlight w:val="yellow"/>
              </w:rPr>
            </w:pPr>
            <w:r w:rsidRPr="00EB5164">
              <w:rPr>
                <w:sz w:val="20"/>
                <w:szCs w:val="20"/>
              </w:rPr>
              <w:t xml:space="preserve">Bachelor’s Degree in Music, Music Education, Musicology, </w:t>
            </w:r>
            <w:r w:rsidRPr="00EB5164">
              <w:rPr>
                <w:b/>
                <w:bCs/>
                <w:sz w:val="20"/>
                <w:szCs w:val="20"/>
              </w:rPr>
              <w:t xml:space="preserve">and </w:t>
            </w:r>
            <w:r w:rsidRPr="00EB5164">
              <w:rPr>
                <w:sz w:val="20"/>
                <w:szCs w:val="20"/>
              </w:rPr>
              <w:t>3+ years working experience as a musician.</w:t>
            </w:r>
          </w:p>
        </w:tc>
        <w:tc>
          <w:tcPr>
            <w:tcW w:w="2340" w:type="dxa"/>
          </w:tcPr>
          <w:p w14:paraId="5C53C803" w14:textId="5A071953" w:rsidR="00CC1201" w:rsidRPr="00EB5164" w:rsidRDefault="00CC1201" w:rsidP="00EE1537">
            <w:pPr>
              <w:pStyle w:val="TableParagraph"/>
              <w:ind w:right="22"/>
              <w:rPr>
                <w:sz w:val="20"/>
                <w:szCs w:val="20"/>
              </w:rPr>
            </w:pPr>
          </w:p>
        </w:tc>
      </w:tr>
      <w:tr w:rsidR="00CC1201" w:rsidRPr="00EB5164" w14:paraId="6FDB517F" w14:textId="77777777" w:rsidTr="00FE29B8">
        <w:tc>
          <w:tcPr>
            <w:tcW w:w="3870" w:type="dxa"/>
          </w:tcPr>
          <w:p w14:paraId="0050F322" w14:textId="1B728C6B" w:rsidR="00CC1201" w:rsidRPr="00EB5164" w:rsidRDefault="00CC1201" w:rsidP="00EE1537">
            <w:pPr>
              <w:pStyle w:val="TableParagraph"/>
              <w:ind w:right="22"/>
              <w:rPr>
                <w:sz w:val="20"/>
                <w:szCs w:val="20"/>
              </w:rPr>
            </w:pPr>
            <w:r w:rsidRPr="00EB5164">
              <w:rPr>
                <w:sz w:val="20"/>
                <w:szCs w:val="20"/>
              </w:rPr>
              <w:t>Nurse</w:t>
            </w:r>
            <w:r w:rsidRPr="00EB5164">
              <w:rPr>
                <w:spacing w:val="-7"/>
                <w:sz w:val="20"/>
                <w:szCs w:val="20"/>
              </w:rPr>
              <w:t xml:space="preserve"> </w:t>
            </w:r>
            <w:r w:rsidRPr="00EB5164">
              <w:rPr>
                <w:sz w:val="20"/>
                <w:szCs w:val="20"/>
              </w:rPr>
              <w:t>Aide</w:t>
            </w:r>
            <w:r w:rsidRPr="00EB5164">
              <w:rPr>
                <w:spacing w:val="-6"/>
                <w:sz w:val="20"/>
                <w:szCs w:val="20"/>
              </w:rPr>
              <w:t xml:space="preserve"> </w:t>
            </w:r>
            <w:r w:rsidRPr="00EB5164">
              <w:rPr>
                <w:spacing w:val="-2"/>
                <w:sz w:val="20"/>
                <w:szCs w:val="20"/>
              </w:rPr>
              <w:t>(NUA)</w:t>
            </w:r>
          </w:p>
        </w:tc>
        <w:tc>
          <w:tcPr>
            <w:tcW w:w="3509" w:type="dxa"/>
          </w:tcPr>
          <w:p w14:paraId="3C8C0D22" w14:textId="4E19D956" w:rsidR="00CC1201" w:rsidRPr="00EB5164" w:rsidRDefault="00CC1201" w:rsidP="00EE1537">
            <w:pPr>
              <w:pStyle w:val="TableParagraph"/>
              <w:tabs>
                <w:tab w:val="left" w:pos="346"/>
              </w:tabs>
              <w:spacing w:before="1" w:line="243" w:lineRule="exact"/>
              <w:rPr>
                <w:sz w:val="20"/>
                <w:szCs w:val="20"/>
              </w:rPr>
            </w:pPr>
            <w:r w:rsidRPr="00EB5164">
              <w:rPr>
                <w:sz w:val="20"/>
                <w:szCs w:val="20"/>
              </w:rPr>
              <w:t>Degree in the requested pathway, with a minimum of 4,000 hours of occupational experience within the industry during the past five years (regardless of degree). Must be a Licensed Practical Nurse (LPN) or Registered Nurse (RN) and hold a current Colorado license.</w:t>
            </w:r>
          </w:p>
        </w:tc>
        <w:tc>
          <w:tcPr>
            <w:tcW w:w="5041" w:type="dxa"/>
          </w:tcPr>
          <w:p w14:paraId="63E0AA84" w14:textId="50B38D0F" w:rsidR="00CC1201" w:rsidRPr="00EB5164" w:rsidRDefault="00CC1201" w:rsidP="00EE1537">
            <w:pPr>
              <w:pStyle w:val="TableParagraph"/>
              <w:tabs>
                <w:tab w:val="left" w:pos="346"/>
              </w:tabs>
              <w:spacing w:before="1" w:line="243" w:lineRule="exact"/>
              <w:rPr>
                <w:sz w:val="20"/>
                <w:szCs w:val="20"/>
              </w:rPr>
            </w:pPr>
          </w:p>
        </w:tc>
        <w:tc>
          <w:tcPr>
            <w:tcW w:w="2340" w:type="dxa"/>
          </w:tcPr>
          <w:p w14:paraId="3CFA7806" w14:textId="133769F8" w:rsidR="00CC1201" w:rsidRPr="00EB5164" w:rsidRDefault="00CC1201" w:rsidP="00EE1537">
            <w:pPr>
              <w:pStyle w:val="TableParagraph"/>
              <w:ind w:right="22"/>
              <w:rPr>
                <w:sz w:val="20"/>
                <w:szCs w:val="20"/>
              </w:rPr>
            </w:pPr>
            <w:hyperlink r:id="rId50">
              <w:r w:rsidRPr="00EB5164">
                <w:rPr>
                  <w:sz w:val="20"/>
                  <w:szCs w:val="20"/>
                </w:rPr>
                <w:t>Must have a CTE</w:t>
              </w:r>
            </w:hyperlink>
            <w:r w:rsidRPr="00EB5164">
              <w:rPr>
                <w:sz w:val="20"/>
                <w:szCs w:val="20"/>
              </w:rPr>
              <w:t xml:space="preserve"> </w:t>
            </w:r>
            <w:hyperlink r:id="rId51">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7348E6FB" w14:textId="77777777" w:rsidTr="0009161D">
        <w:tc>
          <w:tcPr>
            <w:tcW w:w="3870" w:type="dxa"/>
            <w:shd w:val="clear" w:color="auto" w:fill="A5C9EB" w:themeFill="text2" w:themeFillTint="40"/>
            <w:vAlign w:val="center"/>
          </w:tcPr>
          <w:p w14:paraId="73BFE568" w14:textId="3A25806D" w:rsidR="00CC1201" w:rsidRPr="00EB5164" w:rsidRDefault="00CC1201" w:rsidP="00EE1537">
            <w:pPr>
              <w:pStyle w:val="TableParagraph"/>
              <w:ind w:right="22"/>
              <w:rPr>
                <w:spacing w:val="-2"/>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23D0B860" w14:textId="1F641BB8" w:rsidR="00CC1201" w:rsidRPr="00EB5164" w:rsidRDefault="00CC1201" w:rsidP="00EE1537">
            <w:pPr>
              <w:pStyle w:val="TableParagraph"/>
              <w:tabs>
                <w:tab w:val="left" w:pos="346"/>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193DFC71" w14:textId="5E8811F2" w:rsidR="00CC1201" w:rsidRPr="00EB5164" w:rsidRDefault="00CC1201" w:rsidP="00EE1537">
            <w:pPr>
              <w:pStyle w:val="TableParagraph"/>
              <w:ind w:right="22"/>
              <w:rPr>
                <w:sz w:val="20"/>
                <w:szCs w:val="20"/>
                <w:highlight w:val="yellow"/>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7A0A2C0D" w14:textId="2638372E" w:rsidR="00CC1201" w:rsidRPr="00EB5164" w:rsidRDefault="00CC1201" w:rsidP="00EE1537">
            <w:pPr>
              <w:pStyle w:val="TableParagraph"/>
              <w:ind w:right="22"/>
              <w:rPr>
                <w:sz w:val="20"/>
                <w:szCs w:val="20"/>
              </w:rPr>
            </w:pPr>
            <w:r w:rsidRPr="00EB5164">
              <w:rPr>
                <w:b/>
                <w:spacing w:val="-2"/>
                <w:sz w:val="20"/>
                <w:szCs w:val="20"/>
              </w:rPr>
              <w:t>Other</w:t>
            </w:r>
          </w:p>
        </w:tc>
      </w:tr>
      <w:tr w:rsidR="00CC1201" w:rsidRPr="00EB5164" w14:paraId="51264A1E" w14:textId="77777777" w:rsidTr="0009161D">
        <w:trPr>
          <w:trHeight w:val="521"/>
        </w:trPr>
        <w:tc>
          <w:tcPr>
            <w:tcW w:w="3870" w:type="dxa"/>
          </w:tcPr>
          <w:p w14:paraId="18F70391" w14:textId="66FBD909" w:rsidR="00CC1201" w:rsidRDefault="00CC1201" w:rsidP="00390874">
            <w:pPr>
              <w:pStyle w:val="TableParagraph"/>
              <w:ind w:right="22"/>
              <w:rPr>
                <w:sz w:val="20"/>
              </w:rPr>
            </w:pPr>
            <w:r>
              <w:rPr>
                <w:sz w:val="20"/>
              </w:rPr>
              <w:t>Nursing</w:t>
            </w:r>
            <w:r>
              <w:rPr>
                <w:spacing w:val="-9"/>
                <w:sz w:val="20"/>
              </w:rPr>
              <w:t xml:space="preserve"> </w:t>
            </w:r>
            <w:r>
              <w:rPr>
                <w:spacing w:val="-2"/>
                <w:sz w:val="20"/>
              </w:rPr>
              <w:t>(NUR) 1000 &amp; 2000 level courses</w:t>
            </w:r>
          </w:p>
        </w:tc>
        <w:tc>
          <w:tcPr>
            <w:tcW w:w="3509" w:type="dxa"/>
          </w:tcPr>
          <w:p w14:paraId="575083F4" w14:textId="4163F64E" w:rsidR="00CC1201" w:rsidRPr="0052538E" w:rsidRDefault="00CC1201" w:rsidP="00EE1537">
            <w:pPr>
              <w:spacing w:before="240" w:after="240" w:line="243" w:lineRule="exact"/>
              <w:jc w:val="center"/>
              <w:rPr>
                <w:rFonts w:ascii="Calibri" w:hAnsi="Calibri" w:cs="Calibri"/>
                <w:sz w:val="20"/>
                <w:szCs w:val="20"/>
              </w:rPr>
            </w:pPr>
            <w:r w:rsidRPr="0052538E">
              <w:rPr>
                <w:rFonts w:ascii="Calibri" w:hAnsi="Calibri" w:cs="Calibri"/>
                <w:sz w:val="20"/>
                <w:szCs w:val="20"/>
              </w:rPr>
              <w:t xml:space="preserve">Bachelor’s degree in Nursing, </w:t>
            </w:r>
            <w:r w:rsidRPr="0052538E">
              <w:rPr>
                <w:rFonts w:ascii="Calibri" w:hAnsi="Calibri" w:cs="Calibri"/>
                <w:sz w:val="20"/>
                <w:szCs w:val="20"/>
                <w:u w:val="single"/>
              </w:rPr>
              <w:t>and</w:t>
            </w:r>
            <w:r w:rsidRPr="0052538E">
              <w:rPr>
                <w:rFonts w:ascii="Calibri" w:hAnsi="Calibri" w:cs="Calibri"/>
                <w:sz w:val="20"/>
                <w:szCs w:val="20"/>
              </w:rPr>
              <w:t xml:space="preserve"> a minimum of 4,000 hours of Nursing experience within the past five (5) years, </w:t>
            </w:r>
            <w:r w:rsidRPr="0052538E">
              <w:rPr>
                <w:rFonts w:ascii="Calibri" w:hAnsi="Calibri" w:cs="Calibri"/>
                <w:sz w:val="20"/>
                <w:szCs w:val="20"/>
                <w:u w:val="single"/>
              </w:rPr>
              <w:t>and</w:t>
            </w:r>
            <w:r w:rsidRPr="0052538E">
              <w:rPr>
                <w:rFonts w:ascii="Calibri" w:hAnsi="Calibri" w:cs="Calibri"/>
                <w:sz w:val="20"/>
                <w:szCs w:val="20"/>
              </w:rPr>
              <w:t xml:space="preserve"> an active, unencumbered Colorado or multistate Registered Nurse (RN) license.</w:t>
            </w:r>
          </w:p>
        </w:tc>
        <w:tc>
          <w:tcPr>
            <w:tcW w:w="5041" w:type="dxa"/>
          </w:tcPr>
          <w:p w14:paraId="46E2FCE9" w14:textId="32ECD598" w:rsidR="00CC1201" w:rsidRPr="00EB5164" w:rsidRDefault="00CC1201" w:rsidP="00EE1537">
            <w:pPr>
              <w:pStyle w:val="TableParagraph"/>
              <w:ind w:right="22"/>
              <w:jc w:val="center"/>
              <w:rPr>
                <w:sz w:val="20"/>
                <w:szCs w:val="20"/>
                <w:highlight w:val="yellow"/>
              </w:rPr>
            </w:pPr>
          </w:p>
        </w:tc>
        <w:tc>
          <w:tcPr>
            <w:tcW w:w="2340" w:type="dxa"/>
          </w:tcPr>
          <w:p w14:paraId="0D0D453F" w14:textId="7F9C7C51" w:rsidR="00CC1201" w:rsidRPr="00EB5164" w:rsidRDefault="00CC1201" w:rsidP="00EE1537">
            <w:pPr>
              <w:pStyle w:val="TableParagraph"/>
              <w:ind w:right="22"/>
              <w:jc w:val="center"/>
              <w:rPr>
                <w:sz w:val="20"/>
                <w:szCs w:val="20"/>
              </w:rPr>
            </w:pPr>
            <w:r w:rsidRPr="00EB5164">
              <w:rPr>
                <w:sz w:val="20"/>
                <w:szCs w:val="20"/>
              </w:rPr>
              <w:t>Nursing</w:t>
            </w:r>
            <w:r w:rsidRPr="00EB5164">
              <w:rPr>
                <w:spacing w:val="-9"/>
                <w:sz w:val="20"/>
                <w:szCs w:val="20"/>
              </w:rPr>
              <w:t xml:space="preserve"> </w:t>
            </w:r>
            <w:r w:rsidRPr="00EB5164">
              <w:rPr>
                <w:spacing w:val="-2"/>
                <w:sz w:val="20"/>
                <w:szCs w:val="20"/>
              </w:rPr>
              <w:t>(NUR)</w:t>
            </w:r>
          </w:p>
        </w:tc>
      </w:tr>
      <w:tr w:rsidR="00CC1201" w:rsidRPr="00EB5164" w14:paraId="2908F89D" w14:textId="77777777" w:rsidTr="0009161D">
        <w:tc>
          <w:tcPr>
            <w:tcW w:w="3870" w:type="dxa"/>
          </w:tcPr>
          <w:p w14:paraId="4902A5E7" w14:textId="6D7752EC" w:rsidR="00CC1201" w:rsidRPr="00EB5164" w:rsidRDefault="00CC1201" w:rsidP="00EE1537">
            <w:pPr>
              <w:pStyle w:val="TableParagraph"/>
              <w:ind w:right="22"/>
              <w:rPr>
                <w:spacing w:val="-2"/>
                <w:sz w:val="20"/>
                <w:szCs w:val="20"/>
              </w:rPr>
            </w:pPr>
            <w:r w:rsidRPr="00EB5164">
              <w:rPr>
                <w:sz w:val="20"/>
                <w:szCs w:val="20"/>
              </w:rPr>
              <w:t>Nursing</w:t>
            </w:r>
            <w:r w:rsidRPr="00EB5164">
              <w:rPr>
                <w:spacing w:val="-9"/>
                <w:sz w:val="20"/>
                <w:szCs w:val="20"/>
              </w:rPr>
              <w:t xml:space="preserve"> </w:t>
            </w:r>
            <w:r w:rsidRPr="00EB5164">
              <w:rPr>
                <w:spacing w:val="-2"/>
                <w:sz w:val="20"/>
                <w:szCs w:val="20"/>
              </w:rPr>
              <w:t xml:space="preserve">(NUR) </w:t>
            </w:r>
            <w:r w:rsidRPr="00EB5164">
              <w:rPr>
                <w:sz w:val="20"/>
                <w:szCs w:val="20"/>
              </w:rPr>
              <w:t>3000</w:t>
            </w:r>
            <w:r w:rsidRPr="00EB5164">
              <w:rPr>
                <w:spacing w:val="-5"/>
                <w:sz w:val="20"/>
                <w:szCs w:val="20"/>
              </w:rPr>
              <w:t xml:space="preserve"> </w:t>
            </w:r>
            <w:r w:rsidRPr="00EB5164">
              <w:rPr>
                <w:sz w:val="20"/>
                <w:szCs w:val="20"/>
              </w:rPr>
              <w:t>&amp;</w:t>
            </w:r>
            <w:r w:rsidRPr="00EB5164">
              <w:rPr>
                <w:spacing w:val="-2"/>
                <w:sz w:val="20"/>
                <w:szCs w:val="20"/>
              </w:rPr>
              <w:t xml:space="preserve"> </w:t>
            </w:r>
            <w:r w:rsidRPr="00EB5164">
              <w:rPr>
                <w:sz w:val="20"/>
                <w:szCs w:val="20"/>
              </w:rPr>
              <w:t>4000</w:t>
            </w:r>
            <w:r w:rsidRPr="00EB5164">
              <w:rPr>
                <w:spacing w:val="-4"/>
                <w:sz w:val="20"/>
                <w:szCs w:val="20"/>
              </w:rPr>
              <w:t xml:space="preserve"> </w:t>
            </w:r>
            <w:r w:rsidRPr="00EB5164">
              <w:rPr>
                <w:sz w:val="20"/>
                <w:szCs w:val="20"/>
              </w:rPr>
              <w:t>level</w:t>
            </w:r>
            <w:r w:rsidRPr="00EB5164">
              <w:rPr>
                <w:spacing w:val="-4"/>
                <w:sz w:val="20"/>
                <w:szCs w:val="20"/>
              </w:rPr>
              <w:t xml:space="preserve"> </w:t>
            </w:r>
            <w:r w:rsidRPr="00EB5164">
              <w:rPr>
                <w:spacing w:val="-2"/>
                <w:sz w:val="20"/>
                <w:szCs w:val="20"/>
              </w:rPr>
              <w:t>courses</w:t>
            </w:r>
          </w:p>
        </w:tc>
        <w:tc>
          <w:tcPr>
            <w:tcW w:w="3509" w:type="dxa"/>
            <w:shd w:val="clear" w:color="auto" w:fill="FFFFFF" w:themeFill="background1"/>
          </w:tcPr>
          <w:p w14:paraId="05A3774C" w14:textId="60E11E7C" w:rsidR="00CC1201" w:rsidRPr="00EB5164" w:rsidRDefault="00CC1201" w:rsidP="00EE1537">
            <w:pPr>
              <w:spacing w:before="240" w:after="240" w:line="243" w:lineRule="exact"/>
              <w:rPr>
                <w:rFonts w:ascii="Calibri" w:eastAsia="Calibri" w:hAnsi="Calibri" w:cs="Calibri"/>
                <w:sz w:val="20"/>
                <w:szCs w:val="20"/>
              </w:rPr>
            </w:pPr>
            <w:r>
              <w:rPr>
                <w:sz w:val="20"/>
              </w:rPr>
              <w:t>Master’s degree in nursing, or higher, and</w:t>
            </w:r>
            <w:r w:rsidRPr="07821623">
              <w:rPr>
                <w:sz w:val="20"/>
                <w:szCs w:val="20"/>
              </w:rPr>
              <w:t xml:space="preserve"> </w:t>
            </w:r>
            <w:r>
              <w:rPr>
                <w:sz w:val="20"/>
                <w:szCs w:val="20"/>
              </w:rPr>
              <w:t xml:space="preserve">an </w:t>
            </w:r>
            <w:r w:rsidRPr="0052538E">
              <w:rPr>
                <w:sz w:val="20"/>
                <w:szCs w:val="20"/>
              </w:rPr>
              <w:t>active</w:t>
            </w:r>
            <w:r>
              <w:rPr>
                <w:sz w:val="20"/>
                <w:szCs w:val="20"/>
              </w:rPr>
              <w:t xml:space="preserve">, unencumbered </w:t>
            </w:r>
            <w:r w:rsidRPr="0052538E">
              <w:rPr>
                <w:sz w:val="20"/>
                <w:szCs w:val="20"/>
              </w:rPr>
              <w:t>Colorado or multistate Registered Nurse (RN)</w:t>
            </w:r>
            <w:r>
              <w:rPr>
                <w:sz w:val="20"/>
                <w:szCs w:val="20"/>
              </w:rPr>
              <w:t xml:space="preserve"> license.</w:t>
            </w:r>
          </w:p>
        </w:tc>
        <w:tc>
          <w:tcPr>
            <w:tcW w:w="5041" w:type="dxa"/>
          </w:tcPr>
          <w:p w14:paraId="6B9345FB" w14:textId="77777777" w:rsidR="00CC1201" w:rsidRPr="00EB5164" w:rsidRDefault="00CC1201" w:rsidP="00EE1537">
            <w:pPr>
              <w:pStyle w:val="TableParagraph"/>
              <w:ind w:right="22"/>
              <w:rPr>
                <w:sz w:val="20"/>
                <w:szCs w:val="20"/>
                <w:highlight w:val="yellow"/>
              </w:rPr>
            </w:pPr>
          </w:p>
        </w:tc>
        <w:tc>
          <w:tcPr>
            <w:tcW w:w="2340" w:type="dxa"/>
          </w:tcPr>
          <w:p w14:paraId="0BF09ECE" w14:textId="375B56E9" w:rsidR="00CC1201" w:rsidRPr="00EB5164" w:rsidRDefault="00CC1201" w:rsidP="00EE1537">
            <w:pPr>
              <w:pStyle w:val="TableParagraph"/>
              <w:ind w:right="22"/>
              <w:rPr>
                <w:sz w:val="20"/>
                <w:szCs w:val="20"/>
              </w:rPr>
            </w:pPr>
          </w:p>
        </w:tc>
      </w:tr>
      <w:tr w:rsidR="00CC1201" w:rsidRPr="00EB5164" w14:paraId="51CE45A4" w14:textId="77777777" w:rsidTr="0009161D">
        <w:tc>
          <w:tcPr>
            <w:tcW w:w="3870" w:type="dxa"/>
          </w:tcPr>
          <w:p w14:paraId="28FDA2B2" w14:textId="1FFFF528" w:rsidR="00CC1201" w:rsidRPr="00EB5164" w:rsidRDefault="00CC1201" w:rsidP="00EE1537">
            <w:pPr>
              <w:pStyle w:val="TableParagraph"/>
              <w:ind w:right="22"/>
              <w:rPr>
                <w:spacing w:val="-2"/>
                <w:sz w:val="20"/>
                <w:szCs w:val="20"/>
              </w:rPr>
            </w:pPr>
            <w:r w:rsidRPr="00EB5164">
              <w:rPr>
                <w:spacing w:val="-2"/>
                <w:sz w:val="20"/>
                <w:szCs w:val="20"/>
              </w:rPr>
              <w:t>Occupational Therapy (OTA)</w:t>
            </w:r>
          </w:p>
        </w:tc>
        <w:tc>
          <w:tcPr>
            <w:tcW w:w="3509" w:type="dxa"/>
          </w:tcPr>
          <w:p w14:paraId="255748AE" w14:textId="19E2A7FD" w:rsidR="00CC1201" w:rsidRPr="00EB5164" w:rsidRDefault="00CC1201" w:rsidP="00EE1537">
            <w:pPr>
              <w:pStyle w:val="TableParagraph"/>
              <w:tabs>
                <w:tab w:val="left" w:pos="346"/>
              </w:tabs>
              <w:spacing w:before="1" w:line="243" w:lineRule="exact"/>
              <w:rPr>
                <w:sz w:val="20"/>
                <w:szCs w:val="20"/>
              </w:rPr>
            </w:pPr>
            <w:r w:rsidRPr="00EB5164">
              <w:rPr>
                <w:sz w:val="20"/>
                <w:szCs w:val="20"/>
              </w:rPr>
              <w:t xml:space="preserve">Degree in the requested pathway, with a minimum of 3,500 hours of occupational experience within the past five years. Must hold a current Colorado license through DORA and be a </w:t>
            </w:r>
            <w:r w:rsidRPr="00EB5164">
              <w:rPr>
                <w:sz w:val="20"/>
                <w:szCs w:val="20"/>
              </w:rPr>
              <w:lastRenderedPageBreak/>
              <w:t>Registered Occupational Therapist (OTR) or Certified Occupational Therapy Assistant (COTA) in good standing.</w:t>
            </w:r>
          </w:p>
        </w:tc>
        <w:tc>
          <w:tcPr>
            <w:tcW w:w="5041" w:type="dxa"/>
          </w:tcPr>
          <w:p w14:paraId="208BEFAA" w14:textId="77777777" w:rsidR="00CC1201" w:rsidRPr="00EB5164" w:rsidRDefault="00CC1201" w:rsidP="00EE1537">
            <w:pPr>
              <w:pStyle w:val="TableParagraph"/>
              <w:ind w:right="22"/>
              <w:rPr>
                <w:sz w:val="20"/>
                <w:szCs w:val="20"/>
                <w:highlight w:val="yellow"/>
              </w:rPr>
            </w:pPr>
          </w:p>
        </w:tc>
        <w:tc>
          <w:tcPr>
            <w:tcW w:w="2340" w:type="dxa"/>
          </w:tcPr>
          <w:p w14:paraId="337605EE" w14:textId="27534DA2" w:rsidR="00CC1201" w:rsidRPr="00EB5164" w:rsidRDefault="00CC1201" w:rsidP="00EE1537">
            <w:pPr>
              <w:pStyle w:val="TableParagraph"/>
              <w:ind w:right="22"/>
              <w:rPr>
                <w:sz w:val="20"/>
                <w:szCs w:val="20"/>
              </w:rPr>
            </w:pPr>
            <w:hyperlink r:id="rId52">
              <w:r w:rsidRPr="00EB5164">
                <w:rPr>
                  <w:sz w:val="20"/>
                  <w:szCs w:val="20"/>
                </w:rPr>
                <w:t>Must have a CTE</w:t>
              </w:r>
            </w:hyperlink>
            <w:r w:rsidRPr="00EB5164">
              <w:rPr>
                <w:sz w:val="20"/>
                <w:szCs w:val="20"/>
              </w:rPr>
              <w:t xml:space="preserve"> </w:t>
            </w:r>
            <w:hyperlink r:id="rId53">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41D468AD" w14:textId="77777777" w:rsidTr="00FE29B8">
        <w:tc>
          <w:tcPr>
            <w:tcW w:w="3870" w:type="dxa"/>
          </w:tcPr>
          <w:p w14:paraId="6CFE1845" w14:textId="4AC76DF3" w:rsidR="00CC1201" w:rsidRPr="00EB5164" w:rsidRDefault="00CC1201" w:rsidP="00EE1537">
            <w:pPr>
              <w:pStyle w:val="TableParagraph"/>
              <w:ind w:right="22"/>
              <w:rPr>
                <w:spacing w:val="-2"/>
                <w:sz w:val="20"/>
                <w:szCs w:val="20"/>
              </w:rPr>
            </w:pPr>
            <w:r w:rsidRPr="00EB5164">
              <w:rPr>
                <w:spacing w:val="-2"/>
                <w:sz w:val="20"/>
                <w:szCs w:val="20"/>
              </w:rPr>
              <w:t>Pharmacy Technician (PHT)</w:t>
            </w:r>
          </w:p>
        </w:tc>
        <w:tc>
          <w:tcPr>
            <w:tcW w:w="3509" w:type="dxa"/>
          </w:tcPr>
          <w:p w14:paraId="6AF5F14C" w14:textId="134D205B" w:rsidR="00CC1201" w:rsidRPr="00EB5164" w:rsidRDefault="00CC1201" w:rsidP="00EE1537">
            <w:pPr>
              <w:pStyle w:val="TableParagraph"/>
              <w:tabs>
                <w:tab w:val="left" w:pos="457"/>
              </w:tabs>
              <w:spacing w:before="1" w:line="243" w:lineRule="exact"/>
              <w:rPr>
                <w:sz w:val="20"/>
                <w:szCs w:val="20"/>
              </w:rPr>
            </w:pPr>
            <w:r w:rsidRPr="00EB5164">
              <w:rPr>
                <w:sz w:val="20"/>
                <w:szCs w:val="20"/>
              </w:rPr>
              <w:t xml:space="preserve"> 4,000 hours of occupational experience in the industry within the past five (5) years, regardless of degree, and must be a Registered Pharmacy Technician with a valid Colorado (CO) state license.</w:t>
            </w:r>
          </w:p>
        </w:tc>
        <w:tc>
          <w:tcPr>
            <w:tcW w:w="5041" w:type="dxa"/>
          </w:tcPr>
          <w:p w14:paraId="7836CF8A" w14:textId="77777777" w:rsidR="00CC1201" w:rsidRPr="00EB5164" w:rsidRDefault="00CC1201" w:rsidP="00EE1537">
            <w:pPr>
              <w:pStyle w:val="TableParagraph"/>
              <w:ind w:right="22"/>
              <w:rPr>
                <w:sz w:val="20"/>
                <w:szCs w:val="20"/>
                <w:highlight w:val="yellow"/>
              </w:rPr>
            </w:pPr>
          </w:p>
        </w:tc>
        <w:tc>
          <w:tcPr>
            <w:tcW w:w="2340" w:type="dxa"/>
          </w:tcPr>
          <w:p w14:paraId="69C4E6BA" w14:textId="54E114B9" w:rsidR="00CC1201" w:rsidRPr="00EB5164" w:rsidRDefault="00CC1201" w:rsidP="00EE1537">
            <w:pPr>
              <w:pStyle w:val="TableParagraph"/>
              <w:ind w:right="22"/>
              <w:rPr>
                <w:sz w:val="20"/>
                <w:szCs w:val="20"/>
              </w:rPr>
            </w:pPr>
            <w:hyperlink r:id="rId54">
              <w:r w:rsidRPr="00EB5164">
                <w:rPr>
                  <w:sz w:val="20"/>
                  <w:szCs w:val="20"/>
                </w:rPr>
                <w:t>Must have a CTE</w:t>
              </w:r>
            </w:hyperlink>
            <w:r w:rsidRPr="00EB5164">
              <w:rPr>
                <w:sz w:val="20"/>
                <w:szCs w:val="20"/>
              </w:rPr>
              <w:t xml:space="preserve"> </w:t>
            </w:r>
            <w:hyperlink r:id="rId55">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322115F0" w14:textId="77777777" w:rsidTr="00FE29B8">
        <w:tc>
          <w:tcPr>
            <w:tcW w:w="3870" w:type="dxa"/>
          </w:tcPr>
          <w:p w14:paraId="763BAE56" w14:textId="3F50A889" w:rsidR="00CC1201" w:rsidRPr="00EB5164" w:rsidRDefault="00CC1201" w:rsidP="00EE1537">
            <w:pPr>
              <w:pStyle w:val="TableParagraph"/>
              <w:ind w:right="22"/>
              <w:rPr>
                <w:spacing w:val="-2"/>
                <w:sz w:val="20"/>
                <w:szCs w:val="20"/>
              </w:rPr>
            </w:pPr>
            <w:r w:rsidRPr="00EB5164">
              <w:rPr>
                <w:spacing w:val="-2"/>
                <w:sz w:val="20"/>
                <w:szCs w:val="20"/>
              </w:rPr>
              <w:t>Philosophy</w:t>
            </w:r>
            <w:r w:rsidRPr="00EB5164">
              <w:rPr>
                <w:spacing w:val="8"/>
                <w:sz w:val="20"/>
                <w:szCs w:val="20"/>
              </w:rPr>
              <w:t xml:space="preserve"> </w:t>
            </w:r>
            <w:r w:rsidRPr="00EB5164">
              <w:rPr>
                <w:spacing w:val="-2"/>
                <w:sz w:val="20"/>
                <w:szCs w:val="20"/>
              </w:rPr>
              <w:t xml:space="preserve">(PHI) Guaranteed Transfer Courses </w:t>
            </w:r>
          </w:p>
        </w:tc>
        <w:tc>
          <w:tcPr>
            <w:tcW w:w="3509" w:type="dxa"/>
          </w:tcPr>
          <w:p w14:paraId="03544AE0" w14:textId="77777777" w:rsidR="00CC1201" w:rsidRPr="00EB5164" w:rsidRDefault="00CC1201" w:rsidP="00EE1537">
            <w:pPr>
              <w:pStyle w:val="TableParagraph"/>
              <w:tabs>
                <w:tab w:val="left" w:pos="457"/>
              </w:tabs>
              <w:spacing w:before="1" w:line="243" w:lineRule="exact"/>
              <w:rPr>
                <w:spacing w:val="-4"/>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Philosophy or Religious</w:t>
            </w:r>
            <w:r w:rsidRPr="00EB5164">
              <w:rPr>
                <w:spacing w:val="-8"/>
                <w:sz w:val="20"/>
                <w:szCs w:val="20"/>
              </w:rPr>
              <w:t xml:space="preserve"> </w:t>
            </w:r>
            <w:r w:rsidRPr="00EB5164">
              <w:rPr>
                <w:sz w:val="20"/>
                <w:szCs w:val="20"/>
              </w:rPr>
              <w:t>Studies</w:t>
            </w:r>
            <w:r w:rsidRPr="00EB5164">
              <w:rPr>
                <w:spacing w:val="-4"/>
                <w:sz w:val="20"/>
                <w:szCs w:val="20"/>
              </w:rPr>
              <w:t xml:space="preserve"> </w:t>
            </w:r>
          </w:p>
          <w:p w14:paraId="53C92EDE" w14:textId="77777777" w:rsidR="00CC1201" w:rsidRPr="00EB5164" w:rsidRDefault="00CC1201" w:rsidP="00EE1537">
            <w:pPr>
              <w:pStyle w:val="TableParagraph"/>
              <w:tabs>
                <w:tab w:val="left" w:pos="457"/>
              </w:tabs>
              <w:spacing w:before="1" w:line="243" w:lineRule="exact"/>
              <w:rPr>
                <w:b/>
                <w:sz w:val="20"/>
                <w:szCs w:val="20"/>
              </w:rPr>
            </w:pPr>
            <w:r w:rsidRPr="00EB5164">
              <w:rPr>
                <w:b/>
                <w:spacing w:val="-5"/>
                <w:sz w:val="20"/>
                <w:szCs w:val="20"/>
              </w:rPr>
              <w:t>OR</w:t>
            </w:r>
          </w:p>
          <w:p w14:paraId="6A9C19E4" w14:textId="6817DD08" w:rsidR="00CC1201" w:rsidRPr="00EB5164" w:rsidRDefault="00CC1201" w:rsidP="00EE1537">
            <w:pPr>
              <w:pStyle w:val="TableParagraph"/>
              <w:tabs>
                <w:tab w:val="left" w:pos="457"/>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Philosophy or Religious</w:t>
            </w:r>
            <w:r w:rsidRPr="00EB5164">
              <w:rPr>
                <w:spacing w:val="-8"/>
                <w:sz w:val="20"/>
                <w:szCs w:val="20"/>
              </w:rPr>
              <w:t xml:space="preserve"> </w:t>
            </w:r>
            <w:r w:rsidRPr="00EB5164">
              <w:rPr>
                <w:sz w:val="20"/>
                <w:szCs w:val="20"/>
              </w:rPr>
              <w:t>Studies</w:t>
            </w:r>
          </w:p>
        </w:tc>
        <w:tc>
          <w:tcPr>
            <w:tcW w:w="5041" w:type="dxa"/>
          </w:tcPr>
          <w:p w14:paraId="019A3B64" w14:textId="76875957" w:rsidR="00CC1201" w:rsidRPr="00EB5164" w:rsidRDefault="00CC1201" w:rsidP="00EE1537">
            <w:pPr>
              <w:pStyle w:val="TableParagraph"/>
              <w:ind w:right="22"/>
              <w:rPr>
                <w:sz w:val="20"/>
                <w:szCs w:val="20"/>
                <w:highlight w:val="yellow"/>
              </w:rPr>
            </w:pPr>
            <w:r w:rsidRPr="00EB5164">
              <w:rPr>
                <w:sz w:val="20"/>
                <w:szCs w:val="20"/>
              </w:rPr>
              <w:t>Professional Development Plan Opportunity: Reference Section for overview and Process. Appendix C for Form</w:t>
            </w:r>
          </w:p>
        </w:tc>
        <w:tc>
          <w:tcPr>
            <w:tcW w:w="2340" w:type="dxa"/>
          </w:tcPr>
          <w:p w14:paraId="14E50C99" w14:textId="417B4BDA" w:rsidR="00CC1201" w:rsidRPr="00EB5164" w:rsidRDefault="00CC1201" w:rsidP="00EE1537">
            <w:pPr>
              <w:pStyle w:val="TableParagraph"/>
              <w:ind w:right="22"/>
              <w:rPr>
                <w:sz w:val="20"/>
                <w:szCs w:val="20"/>
              </w:rPr>
            </w:pPr>
          </w:p>
        </w:tc>
      </w:tr>
      <w:tr w:rsidR="00CC1201" w:rsidRPr="00EB5164" w14:paraId="2523A3DC" w14:textId="77777777" w:rsidTr="0009161D">
        <w:tc>
          <w:tcPr>
            <w:tcW w:w="3870" w:type="dxa"/>
            <w:shd w:val="clear" w:color="auto" w:fill="A5C9EB" w:themeFill="text2" w:themeFillTint="40"/>
            <w:vAlign w:val="center"/>
          </w:tcPr>
          <w:p w14:paraId="0BDED9D9" w14:textId="2090E9CF" w:rsidR="00CC1201" w:rsidRPr="00EB5164" w:rsidRDefault="00CC1201" w:rsidP="00EE1537">
            <w:pPr>
              <w:pStyle w:val="TableParagraph"/>
              <w:ind w:right="22"/>
              <w:rPr>
                <w:spacing w:val="-2"/>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7F580C7B" w14:textId="5C35C6BE" w:rsidR="00CC1201" w:rsidRPr="00EB5164" w:rsidRDefault="00CC1201" w:rsidP="00EE1537">
            <w:pPr>
              <w:pStyle w:val="TableParagraph"/>
              <w:tabs>
                <w:tab w:val="left" w:pos="346"/>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6FE3C2CB" w14:textId="70BD1931" w:rsidR="00CC1201" w:rsidRPr="00EB5164" w:rsidRDefault="00CC1201" w:rsidP="00EE1537">
            <w:pPr>
              <w:pStyle w:val="TableParagraph"/>
              <w:ind w:right="22"/>
              <w:rPr>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0FB4C62F" w14:textId="217C7027" w:rsidR="00CC1201" w:rsidRPr="00EB5164" w:rsidRDefault="00CC1201" w:rsidP="00EE1537">
            <w:pPr>
              <w:pStyle w:val="TableParagraph"/>
              <w:ind w:right="22"/>
              <w:rPr>
                <w:sz w:val="20"/>
                <w:szCs w:val="20"/>
              </w:rPr>
            </w:pPr>
            <w:r w:rsidRPr="00EB5164">
              <w:rPr>
                <w:b/>
                <w:spacing w:val="-2"/>
                <w:sz w:val="20"/>
                <w:szCs w:val="20"/>
              </w:rPr>
              <w:t>Other</w:t>
            </w:r>
          </w:p>
        </w:tc>
      </w:tr>
      <w:tr w:rsidR="00CC1201" w:rsidRPr="00EB5164" w14:paraId="6728162C" w14:textId="77777777" w:rsidTr="0009161D">
        <w:tc>
          <w:tcPr>
            <w:tcW w:w="3870" w:type="dxa"/>
          </w:tcPr>
          <w:p w14:paraId="55290AB1" w14:textId="6D4F1EEF" w:rsidR="00CC1201" w:rsidRPr="00EB5164" w:rsidRDefault="00CC1201" w:rsidP="00390874">
            <w:pPr>
              <w:pStyle w:val="TableParagraph"/>
              <w:ind w:right="22"/>
              <w:rPr>
                <w:sz w:val="20"/>
                <w:szCs w:val="20"/>
              </w:rPr>
            </w:pPr>
            <w:r w:rsidRPr="00EB5164">
              <w:rPr>
                <w:sz w:val="20"/>
                <w:szCs w:val="20"/>
              </w:rPr>
              <w:t>Physical</w:t>
            </w:r>
            <w:r w:rsidRPr="00EB5164">
              <w:rPr>
                <w:spacing w:val="-12"/>
                <w:sz w:val="20"/>
                <w:szCs w:val="20"/>
              </w:rPr>
              <w:t xml:space="preserve"> </w:t>
            </w:r>
            <w:r w:rsidRPr="00EB5164">
              <w:rPr>
                <w:sz w:val="20"/>
                <w:szCs w:val="20"/>
              </w:rPr>
              <w:t>Therapist</w:t>
            </w:r>
            <w:r w:rsidRPr="00EB5164">
              <w:rPr>
                <w:spacing w:val="-11"/>
                <w:sz w:val="20"/>
                <w:szCs w:val="20"/>
              </w:rPr>
              <w:t xml:space="preserve"> </w:t>
            </w:r>
            <w:r w:rsidRPr="00EB5164">
              <w:rPr>
                <w:sz w:val="20"/>
                <w:szCs w:val="20"/>
              </w:rPr>
              <w:t xml:space="preserve">Assistant </w:t>
            </w:r>
            <w:r w:rsidRPr="00EB5164">
              <w:rPr>
                <w:spacing w:val="-2"/>
                <w:sz w:val="20"/>
                <w:szCs w:val="20"/>
              </w:rPr>
              <w:t>(PTA)</w:t>
            </w:r>
          </w:p>
        </w:tc>
        <w:tc>
          <w:tcPr>
            <w:tcW w:w="3509" w:type="dxa"/>
          </w:tcPr>
          <w:p w14:paraId="228C19BF" w14:textId="5914594A" w:rsidR="00CC1201" w:rsidRPr="00EB5164" w:rsidRDefault="00CC1201" w:rsidP="00EE1537">
            <w:pPr>
              <w:pStyle w:val="TableParagraph"/>
              <w:tabs>
                <w:tab w:val="left" w:pos="346"/>
              </w:tabs>
              <w:spacing w:before="1" w:line="243" w:lineRule="exact"/>
              <w:jc w:val="center"/>
              <w:rPr>
                <w:sz w:val="20"/>
                <w:szCs w:val="20"/>
              </w:rPr>
            </w:pPr>
            <w:r w:rsidRPr="00EB5164">
              <w:rPr>
                <w:sz w:val="20"/>
                <w:szCs w:val="20"/>
              </w:rPr>
              <w:t xml:space="preserve">Degree in the requested pathway, with a minimum of 4,000 hours of occupational experience in the industry within the past five years (regardless of degree). Must hold licensure through the State of Colorado. Physical Therapist Assistant DORA. </w:t>
            </w:r>
          </w:p>
        </w:tc>
        <w:tc>
          <w:tcPr>
            <w:tcW w:w="5041" w:type="dxa"/>
          </w:tcPr>
          <w:p w14:paraId="73C46802" w14:textId="7CB24C3D" w:rsidR="00CC1201" w:rsidRPr="00EB5164" w:rsidRDefault="00CC1201" w:rsidP="00EE1537">
            <w:pPr>
              <w:pStyle w:val="TableParagraph"/>
              <w:ind w:right="22"/>
              <w:jc w:val="center"/>
              <w:rPr>
                <w:sz w:val="20"/>
                <w:szCs w:val="20"/>
                <w:highlight w:val="yellow"/>
              </w:rPr>
            </w:pPr>
          </w:p>
        </w:tc>
        <w:tc>
          <w:tcPr>
            <w:tcW w:w="2340" w:type="dxa"/>
          </w:tcPr>
          <w:p w14:paraId="50D71AB3" w14:textId="773BDCB0" w:rsidR="00CC1201" w:rsidRPr="00EB5164" w:rsidRDefault="00CC1201" w:rsidP="00EE1537">
            <w:pPr>
              <w:pStyle w:val="TableParagraph"/>
              <w:ind w:right="22"/>
              <w:jc w:val="center"/>
              <w:rPr>
                <w:sz w:val="20"/>
                <w:szCs w:val="20"/>
              </w:rPr>
            </w:pPr>
            <w:hyperlink r:id="rId56">
              <w:r w:rsidRPr="00EB5164">
                <w:rPr>
                  <w:sz w:val="20"/>
                  <w:szCs w:val="20"/>
                </w:rPr>
                <w:t>Must have a CTE</w:t>
              </w:r>
            </w:hyperlink>
            <w:r w:rsidRPr="00EB5164">
              <w:rPr>
                <w:sz w:val="20"/>
                <w:szCs w:val="20"/>
              </w:rPr>
              <w:t xml:space="preserve"> </w:t>
            </w:r>
            <w:hyperlink r:id="rId57">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7833A65F" w14:textId="77777777" w:rsidTr="00FE29B8">
        <w:tc>
          <w:tcPr>
            <w:tcW w:w="3870" w:type="dxa"/>
          </w:tcPr>
          <w:p w14:paraId="3899EE65" w14:textId="427C44BA" w:rsidR="00CC1201" w:rsidRPr="00EB5164" w:rsidRDefault="00CC1201" w:rsidP="00EE1537">
            <w:pPr>
              <w:pStyle w:val="TableParagraph"/>
              <w:ind w:right="22"/>
              <w:rPr>
                <w:spacing w:val="-2"/>
                <w:sz w:val="20"/>
                <w:szCs w:val="20"/>
              </w:rPr>
            </w:pPr>
            <w:r w:rsidRPr="00EB5164">
              <w:rPr>
                <w:sz w:val="20"/>
                <w:szCs w:val="20"/>
              </w:rPr>
              <w:t>Political</w:t>
            </w:r>
            <w:r w:rsidRPr="00EB5164">
              <w:rPr>
                <w:spacing w:val="-8"/>
                <w:sz w:val="20"/>
                <w:szCs w:val="20"/>
              </w:rPr>
              <w:t xml:space="preserve"> </w:t>
            </w:r>
            <w:r w:rsidRPr="00EB5164">
              <w:rPr>
                <w:sz w:val="20"/>
                <w:szCs w:val="20"/>
              </w:rPr>
              <w:t>Science</w:t>
            </w:r>
            <w:r w:rsidRPr="00EB5164">
              <w:rPr>
                <w:spacing w:val="-8"/>
                <w:sz w:val="20"/>
                <w:szCs w:val="20"/>
              </w:rPr>
              <w:t xml:space="preserve"> </w:t>
            </w:r>
            <w:r w:rsidRPr="00EB5164">
              <w:rPr>
                <w:spacing w:val="-2"/>
                <w:sz w:val="20"/>
                <w:szCs w:val="20"/>
              </w:rPr>
              <w:t>(PSC) Guaranteed Transfer Courses</w:t>
            </w:r>
          </w:p>
        </w:tc>
        <w:tc>
          <w:tcPr>
            <w:tcW w:w="3509" w:type="dxa"/>
          </w:tcPr>
          <w:p w14:paraId="31AD4C1F" w14:textId="77777777" w:rsidR="00CC1201" w:rsidRPr="00EB5164" w:rsidRDefault="00CC1201" w:rsidP="00EE1537">
            <w:pPr>
              <w:pStyle w:val="TableParagraph"/>
              <w:tabs>
                <w:tab w:val="left" w:pos="457"/>
              </w:tabs>
              <w:spacing w:before="1" w:line="243" w:lineRule="exact"/>
              <w:rPr>
                <w:spacing w:val="-4"/>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Political</w:t>
            </w:r>
            <w:r w:rsidRPr="00EB5164">
              <w:rPr>
                <w:spacing w:val="-6"/>
                <w:sz w:val="20"/>
                <w:szCs w:val="20"/>
              </w:rPr>
              <w:t xml:space="preserve"> </w:t>
            </w:r>
            <w:r w:rsidRPr="00EB5164">
              <w:rPr>
                <w:sz w:val="20"/>
                <w:szCs w:val="20"/>
              </w:rPr>
              <w:t>Science,</w:t>
            </w:r>
            <w:r w:rsidRPr="00EB5164">
              <w:rPr>
                <w:rFonts w:eastAsiaTheme="minorHAnsi"/>
                <w:color w:val="000000"/>
                <w:kern w:val="2"/>
                <w:sz w:val="20"/>
                <w:szCs w:val="20"/>
                <w:shd w:val="clear" w:color="auto" w:fill="FFFFFF"/>
                <w14:ligatures w14:val="standardContextual"/>
              </w:rPr>
              <w:t xml:space="preserve"> </w:t>
            </w:r>
            <w:r w:rsidRPr="00EB5164">
              <w:rPr>
                <w:sz w:val="20"/>
                <w:szCs w:val="20"/>
              </w:rPr>
              <w:t>International Relations, Public Administration, American Government/Politics, Global Affairs, Global Diplomacy, Public Policy, American Studies, History  </w:t>
            </w:r>
          </w:p>
          <w:p w14:paraId="604E03CC" w14:textId="77777777" w:rsidR="00CC1201" w:rsidRPr="00EB5164" w:rsidRDefault="00CC1201" w:rsidP="00EE1537">
            <w:pPr>
              <w:pStyle w:val="TableParagraph"/>
              <w:tabs>
                <w:tab w:val="left" w:pos="457"/>
              </w:tabs>
              <w:spacing w:before="1" w:line="243" w:lineRule="exact"/>
              <w:rPr>
                <w:b/>
                <w:sz w:val="20"/>
                <w:szCs w:val="20"/>
              </w:rPr>
            </w:pPr>
            <w:r w:rsidRPr="00EB5164">
              <w:rPr>
                <w:b/>
                <w:spacing w:val="-5"/>
                <w:sz w:val="20"/>
                <w:szCs w:val="20"/>
              </w:rPr>
              <w:t>OR</w:t>
            </w:r>
          </w:p>
          <w:p w14:paraId="2BF48E57" w14:textId="77777777" w:rsidR="00CC1201" w:rsidRPr="00EB5164" w:rsidRDefault="00CC1201" w:rsidP="00EE1537">
            <w:pPr>
              <w:pStyle w:val="TableParagraph"/>
              <w:tabs>
                <w:tab w:val="left" w:pos="457"/>
              </w:tabs>
              <w:spacing w:before="1" w:line="243" w:lineRule="exact"/>
              <w:rPr>
                <w:spacing w:val="-4"/>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Political</w:t>
            </w:r>
            <w:r w:rsidRPr="00EB5164">
              <w:rPr>
                <w:spacing w:val="-6"/>
                <w:sz w:val="20"/>
                <w:szCs w:val="20"/>
              </w:rPr>
              <w:t xml:space="preserve"> </w:t>
            </w:r>
            <w:r w:rsidRPr="00EB5164">
              <w:rPr>
                <w:sz w:val="20"/>
                <w:szCs w:val="20"/>
              </w:rPr>
              <w:t>Science,</w:t>
            </w:r>
            <w:r w:rsidRPr="00EB5164">
              <w:rPr>
                <w:rFonts w:eastAsiaTheme="minorHAnsi"/>
                <w:color w:val="000000"/>
                <w:kern w:val="2"/>
                <w:sz w:val="20"/>
                <w:szCs w:val="20"/>
                <w:shd w:val="clear" w:color="auto" w:fill="FFFFFF"/>
                <w14:ligatures w14:val="standardContextual"/>
              </w:rPr>
              <w:t xml:space="preserve"> </w:t>
            </w:r>
            <w:r w:rsidRPr="00EB5164">
              <w:rPr>
                <w:sz w:val="20"/>
                <w:szCs w:val="20"/>
              </w:rPr>
              <w:t>International Relations, Public Administration, American Government/Politics, Global Affairs, Global Diplomacy, Public Policy, American Studies, History   </w:t>
            </w:r>
          </w:p>
          <w:p w14:paraId="045B601A" w14:textId="34656A57" w:rsidR="00CC1201" w:rsidRPr="00EB5164" w:rsidRDefault="00CC1201" w:rsidP="00EE1537">
            <w:pPr>
              <w:pStyle w:val="TableParagraph"/>
              <w:tabs>
                <w:tab w:val="left" w:pos="346"/>
              </w:tabs>
              <w:spacing w:before="1" w:line="243" w:lineRule="exact"/>
              <w:rPr>
                <w:sz w:val="20"/>
                <w:szCs w:val="20"/>
              </w:rPr>
            </w:pPr>
          </w:p>
        </w:tc>
        <w:tc>
          <w:tcPr>
            <w:tcW w:w="5041" w:type="dxa"/>
          </w:tcPr>
          <w:p w14:paraId="40827CE4" w14:textId="6005624A" w:rsidR="00CC1201" w:rsidRPr="00EB5164" w:rsidRDefault="00CC1201" w:rsidP="00EE1537">
            <w:pPr>
              <w:pStyle w:val="TableParagraph"/>
              <w:ind w:right="22"/>
              <w:rPr>
                <w:sz w:val="20"/>
                <w:szCs w:val="20"/>
              </w:rPr>
            </w:pPr>
            <w:r w:rsidRPr="00EB5164">
              <w:rPr>
                <w:sz w:val="20"/>
                <w:szCs w:val="20"/>
              </w:rPr>
              <w:t>Professional Development Plan Opportunity: Reference Section for overview and Process. Appendix C for Form</w:t>
            </w:r>
          </w:p>
        </w:tc>
        <w:tc>
          <w:tcPr>
            <w:tcW w:w="2340" w:type="dxa"/>
          </w:tcPr>
          <w:p w14:paraId="68FE208D" w14:textId="4998A40C" w:rsidR="00CC1201" w:rsidRPr="00EB5164" w:rsidRDefault="00CC1201" w:rsidP="00EE1537">
            <w:pPr>
              <w:pStyle w:val="TableParagraph"/>
              <w:ind w:right="22"/>
              <w:rPr>
                <w:sz w:val="20"/>
                <w:szCs w:val="20"/>
              </w:rPr>
            </w:pPr>
          </w:p>
        </w:tc>
      </w:tr>
      <w:tr w:rsidR="00CC1201" w:rsidRPr="00EB5164" w14:paraId="2054DE82" w14:textId="77777777" w:rsidTr="00FE29B8">
        <w:tc>
          <w:tcPr>
            <w:tcW w:w="3870" w:type="dxa"/>
          </w:tcPr>
          <w:p w14:paraId="25C673C9" w14:textId="7302DC2B" w:rsidR="00CC1201" w:rsidRPr="00EB5164" w:rsidRDefault="00CC1201" w:rsidP="00EE1537">
            <w:pPr>
              <w:pStyle w:val="TableParagraph"/>
              <w:ind w:right="22"/>
              <w:rPr>
                <w:spacing w:val="-2"/>
                <w:sz w:val="20"/>
                <w:szCs w:val="20"/>
              </w:rPr>
            </w:pPr>
            <w:r w:rsidRPr="00EB5164">
              <w:rPr>
                <w:sz w:val="20"/>
                <w:szCs w:val="20"/>
              </w:rPr>
              <w:t>Physics (PHI) Guaranteed Transfer Courses </w:t>
            </w:r>
          </w:p>
        </w:tc>
        <w:tc>
          <w:tcPr>
            <w:tcW w:w="3509" w:type="dxa"/>
          </w:tcPr>
          <w:p w14:paraId="4FC55DD3" w14:textId="77777777" w:rsidR="00CC1201" w:rsidRPr="00BA222C" w:rsidRDefault="00CC1201" w:rsidP="00EE1537">
            <w:pPr>
              <w:pStyle w:val="TableParagraph"/>
              <w:tabs>
                <w:tab w:val="left" w:pos="457"/>
              </w:tabs>
              <w:spacing w:before="1" w:line="243" w:lineRule="exact"/>
              <w:rPr>
                <w:sz w:val="20"/>
                <w:szCs w:val="20"/>
              </w:rPr>
            </w:pPr>
            <w:r w:rsidRPr="00BA222C">
              <w:rPr>
                <w:sz w:val="20"/>
                <w:szCs w:val="20"/>
              </w:rPr>
              <w:t xml:space="preserve">Master’s degree in Physics, Physical Science with a Physics emphasis, </w:t>
            </w:r>
            <w:r w:rsidRPr="00BA222C">
              <w:rPr>
                <w:sz w:val="20"/>
                <w:szCs w:val="20"/>
              </w:rPr>
              <w:lastRenderedPageBreak/>
              <w:t>Astrophysics, Biophysics, Chemical Physics, Geophysics, Applied Physics, or Engineering Physics, Astronomy, Atmospheric Science, Materials Science, or Engineering </w:t>
            </w:r>
          </w:p>
          <w:p w14:paraId="61AD3966" w14:textId="77777777" w:rsidR="00CC1201" w:rsidRPr="00BA222C" w:rsidRDefault="00CC1201" w:rsidP="00EE1537">
            <w:pPr>
              <w:pStyle w:val="TableParagraph"/>
              <w:tabs>
                <w:tab w:val="left" w:pos="457"/>
              </w:tabs>
              <w:spacing w:before="1" w:line="243" w:lineRule="exact"/>
              <w:rPr>
                <w:sz w:val="20"/>
                <w:szCs w:val="20"/>
              </w:rPr>
            </w:pPr>
            <w:r w:rsidRPr="00BA222C">
              <w:rPr>
                <w:b/>
                <w:bCs/>
                <w:sz w:val="20"/>
                <w:szCs w:val="20"/>
              </w:rPr>
              <w:t>OR</w:t>
            </w:r>
            <w:r w:rsidRPr="00BA222C">
              <w:rPr>
                <w:sz w:val="20"/>
                <w:szCs w:val="20"/>
              </w:rPr>
              <w:t> </w:t>
            </w:r>
          </w:p>
          <w:p w14:paraId="4D7FDE69" w14:textId="77777777" w:rsidR="00CC1201" w:rsidRPr="00BA222C" w:rsidRDefault="00CC1201" w:rsidP="00EE1537">
            <w:pPr>
              <w:pStyle w:val="TableParagraph"/>
              <w:tabs>
                <w:tab w:val="left" w:pos="457"/>
              </w:tabs>
              <w:spacing w:before="1" w:line="243" w:lineRule="exact"/>
              <w:rPr>
                <w:sz w:val="20"/>
                <w:szCs w:val="20"/>
              </w:rPr>
            </w:pPr>
            <w:r w:rsidRPr="00BA222C">
              <w:rPr>
                <w:sz w:val="20"/>
                <w:szCs w:val="20"/>
              </w:rPr>
              <w:t>Master’s degree plus 18 graduate credit hours in Physics, Physical Science with a Physics emphasis, Astrophysics, Biophysics, Chemical Physics, Geophysics, Applied Physics, or Engineering Physics, Astronomy, Atmospheric Science, Materials Science, or Engineering </w:t>
            </w:r>
          </w:p>
          <w:p w14:paraId="5203BB98" w14:textId="49783D8D" w:rsidR="00CC1201" w:rsidRPr="00EB5164" w:rsidRDefault="00CC1201" w:rsidP="00EE1537">
            <w:pPr>
              <w:pStyle w:val="TableParagraph"/>
              <w:tabs>
                <w:tab w:val="left" w:pos="346"/>
              </w:tabs>
              <w:spacing w:before="1" w:line="243" w:lineRule="exact"/>
              <w:rPr>
                <w:sz w:val="20"/>
                <w:szCs w:val="20"/>
              </w:rPr>
            </w:pPr>
          </w:p>
        </w:tc>
        <w:tc>
          <w:tcPr>
            <w:tcW w:w="5041" w:type="dxa"/>
          </w:tcPr>
          <w:p w14:paraId="7440A14A" w14:textId="3D84529D" w:rsidR="00CC1201" w:rsidRPr="00EB5164" w:rsidRDefault="00CC1201" w:rsidP="00EE1537">
            <w:pPr>
              <w:pStyle w:val="TableParagraph"/>
              <w:ind w:right="22"/>
              <w:rPr>
                <w:sz w:val="20"/>
                <w:szCs w:val="20"/>
              </w:rPr>
            </w:pPr>
          </w:p>
        </w:tc>
        <w:tc>
          <w:tcPr>
            <w:tcW w:w="2340" w:type="dxa"/>
          </w:tcPr>
          <w:p w14:paraId="6E788360" w14:textId="77777777" w:rsidR="00CC1201" w:rsidRPr="00EB5164" w:rsidRDefault="00CC1201" w:rsidP="00EE1537">
            <w:pPr>
              <w:pStyle w:val="TableParagraph"/>
              <w:ind w:right="22"/>
              <w:rPr>
                <w:sz w:val="20"/>
                <w:szCs w:val="20"/>
              </w:rPr>
            </w:pPr>
          </w:p>
        </w:tc>
      </w:tr>
      <w:tr w:rsidR="00CC1201" w:rsidRPr="00EB5164" w14:paraId="4191B349" w14:textId="77777777" w:rsidTr="0009161D">
        <w:tc>
          <w:tcPr>
            <w:tcW w:w="3870" w:type="dxa"/>
            <w:shd w:val="clear" w:color="auto" w:fill="A5C9EB" w:themeFill="text2" w:themeFillTint="40"/>
            <w:vAlign w:val="center"/>
          </w:tcPr>
          <w:p w14:paraId="3ACC3AD1" w14:textId="07059CB8" w:rsidR="00CC1201" w:rsidRPr="00EB5164" w:rsidRDefault="00CC1201" w:rsidP="00EE1537">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47F944BC" w14:textId="7D59E4C1" w:rsidR="00CC1201" w:rsidRPr="00EB5164" w:rsidRDefault="00CC1201" w:rsidP="00EE1537">
            <w:pPr>
              <w:pStyle w:val="TableParagraph"/>
              <w:tabs>
                <w:tab w:val="left" w:pos="457"/>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40CEADD9" w14:textId="7CA9BCDE" w:rsidR="00CC1201" w:rsidRPr="00EB5164" w:rsidRDefault="00CC1201" w:rsidP="00EE1537">
            <w:pPr>
              <w:pStyle w:val="TableParagraph"/>
              <w:ind w:right="22"/>
              <w:rPr>
                <w:sz w:val="20"/>
                <w:szCs w:val="20"/>
                <w:highlight w:val="yellow"/>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53F03798" w14:textId="16BF7B20" w:rsidR="00CC1201" w:rsidRPr="00EB5164" w:rsidRDefault="00CC1201" w:rsidP="00EE1537">
            <w:pPr>
              <w:pStyle w:val="TableParagraph"/>
              <w:ind w:right="22"/>
              <w:rPr>
                <w:sz w:val="20"/>
                <w:szCs w:val="20"/>
              </w:rPr>
            </w:pPr>
            <w:r w:rsidRPr="00EB5164">
              <w:rPr>
                <w:b/>
                <w:spacing w:val="-2"/>
                <w:sz w:val="20"/>
                <w:szCs w:val="20"/>
              </w:rPr>
              <w:t>Other</w:t>
            </w:r>
          </w:p>
        </w:tc>
      </w:tr>
      <w:tr w:rsidR="00CC1201" w:rsidRPr="00EB5164" w14:paraId="7D01091C" w14:textId="77777777" w:rsidTr="0009161D">
        <w:tc>
          <w:tcPr>
            <w:tcW w:w="3870" w:type="dxa"/>
          </w:tcPr>
          <w:p w14:paraId="232BFBB6" w14:textId="0913259F" w:rsidR="00CC1201" w:rsidRPr="00EB5164" w:rsidRDefault="00CC1201" w:rsidP="00390874">
            <w:pPr>
              <w:pStyle w:val="TableParagraph"/>
              <w:ind w:right="22"/>
              <w:rPr>
                <w:sz w:val="20"/>
                <w:szCs w:val="20"/>
              </w:rPr>
            </w:pPr>
            <w:r w:rsidRPr="00EB5164">
              <w:rPr>
                <w:sz w:val="20"/>
                <w:szCs w:val="20"/>
              </w:rPr>
              <w:t>Physics (PHI) PHY 1075-1077 </w:t>
            </w:r>
          </w:p>
        </w:tc>
        <w:tc>
          <w:tcPr>
            <w:tcW w:w="3509" w:type="dxa"/>
          </w:tcPr>
          <w:p w14:paraId="3F599DDE" w14:textId="77777777" w:rsidR="00CC1201" w:rsidRPr="001A527D" w:rsidRDefault="00CC1201" w:rsidP="00EE1537">
            <w:pPr>
              <w:pStyle w:val="TableParagraph"/>
              <w:tabs>
                <w:tab w:val="left" w:pos="457"/>
              </w:tabs>
              <w:spacing w:before="1" w:line="243" w:lineRule="exact"/>
              <w:rPr>
                <w:sz w:val="20"/>
                <w:szCs w:val="20"/>
              </w:rPr>
            </w:pPr>
            <w:r w:rsidRPr="001A527D">
              <w:rPr>
                <w:sz w:val="20"/>
                <w:szCs w:val="20"/>
              </w:rPr>
              <w:t>Master’s degree in Physics, Physical Science with a Physics emphasis, Astrophysics, Biophysics, Chemical Physics, Geophysics, Applied Physics, or Engineering Physics, Astronomy, Atmospheric Science, Materials Science, or Engineering </w:t>
            </w:r>
          </w:p>
          <w:p w14:paraId="6C0A3353" w14:textId="77777777" w:rsidR="00CC1201" w:rsidRPr="001A527D" w:rsidRDefault="00CC1201" w:rsidP="00EE1537">
            <w:pPr>
              <w:pStyle w:val="TableParagraph"/>
              <w:tabs>
                <w:tab w:val="left" w:pos="457"/>
              </w:tabs>
              <w:spacing w:before="1" w:line="243" w:lineRule="exact"/>
              <w:rPr>
                <w:sz w:val="20"/>
                <w:szCs w:val="20"/>
              </w:rPr>
            </w:pPr>
            <w:r w:rsidRPr="001A527D">
              <w:rPr>
                <w:b/>
                <w:bCs/>
                <w:sz w:val="20"/>
                <w:szCs w:val="20"/>
              </w:rPr>
              <w:t>OR</w:t>
            </w:r>
            <w:r w:rsidRPr="001A527D">
              <w:rPr>
                <w:sz w:val="20"/>
                <w:szCs w:val="20"/>
              </w:rPr>
              <w:t> </w:t>
            </w:r>
          </w:p>
          <w:p w14:paraId="5E5FE3A6" w14:textId="77777777" w:rsidR="00CC1201" w:rsidRPr="001A527D" w:rsidRDefault="00CC1201" w:rsidP="00EE1537">
            <w:pPr>
              <w:pStyle w:val="TableParagraph"/>
              <w:tabs>
                <w:tab w:val="left" w:pos="457"/>
              </w:tabs>
              <w:spacing w:before="1" w:line="243" w:lineRule="exact"/>
              <w:rPr>
                <w:sz w:val="20"/>
                <w:szCs w:val="20"/>
              </w:rPr>
            </w:pPr>
            <w:r w:rsidRPr="001A527D">
              <w:rPr>
                <w:sz w:val="20"/>
                <w:szCs w:val="20"/>
              </w:rPr>
              <w:t>Master’s degree plus 18 graduate credit hours in Physics, Physical Science with a Physics emphasis, Astrophysics, Biophysics, Chemical Physics, Geophysics, Applied Physics, or Engineering Physics, Astronomy, Atmospheric Science, Materials Science, or Engineering </w:t>
            </w:r>
          </w:p>
          <w:p w14:paraId="69644D02" w14:textId="3E96EEF2" w:rsidR="00CC1201" w:rsidRPr="00EB5164" w:rsidRDefault="00CC1201" w:rsidP="00EE1537">
            <w:pPr>
              <w:pStyle w:val="TableParagraph"/>
              <w:tabs>
                <w:tab w:val="left" w:pos="346"/>
              </w:tabs>
              <w:spacing w:before="1" w:line="243" w:lineRule="exact"/>
              <w:jc w:val="center"/>
              <w:rPr>
                <w:sz w:val="20"/>
                <w:szCs w:val="20"/>
              </w:rPr>
            </w:pPr>
          </w:p>
        </w:tc>
        <w:tc>
          <w:tcPr>
            <w:tcW w:w="5041" w:type="dxa"/>
          </w:tcPr>
          <w:p w14:paraId="47EB220A" w14:textId="1FAD31BF" w:rsidR="00CC1201" w:rsidRPr="00EB5164" w:rsidRDefault="00CC1201" w:rsidP="00EE1537">
            <w:pPr>
              <w:pStyle w:val="TableParagraph"/>
              <w:ind w:right="22"/>
              <w:jc w:val="center"/>
              <w:rPr>
                <w:sz w:val="20"/>
                <w:szCs w:val="20"/>
                <w:highlight w:val="yellow"/>
              </w:rPr>
            </w:pPr>
          </w:p>
        </w:tc>
        <w:tc>
          <w:tcPr>
            <w:tcW w:w="2340" w:type="dxa"/>
          </w:tcPr>
          <w:p w14:paraId="2285AB15" w14:textId="525A2914" w:rsidR="00CC1201" w:rsidRPr="00EB5164" w:rsidRDefault="00CC1201" w:rsidP="00EE1537">
            <w:pPr>
              <w:pStyle w:val="TableParagraph"/>
              <w:ind w:right="22"/>
              <w:jc w:val="center"/>
              <w:rPr>
                <w:sz w:val="20"/>
                <w:szCs w:val="20"/>
              </w:rPr>
            </w:pPr>
          </w:p>
        </w:tc>
      </w:tr>
      <w:tr w:rsidR="00CC1201" w:rsidRPr="00EB5164" w14:paraId="6AEF7E45" w14:textId="77777777" w:rsidTr="00FE29B8">
        <w:tc>
          <w:tcPr>
            <w:tcW w:w="3870" w:type="dxa"/>
          </w:tcPr>
          <w:p w14:paraId="0321F6E6" w14:textId="1AD59AF3" w:rsidR="00CC1201" w:rsidRPr="00EB5164" w:rsidRDefault="00CC1201" w:rsidP="00EE1537">
            <w:pPr>
              <w:pStyle w:val="TableParagraph"/>
              <w:ind w:right="22"/>
              <w:rPr>
                <w:sz w:val="20"/>
                <w:szCs w:val="20"/>
              </w:rPr>
            </w:pPr>
            <w:r w:rsidRPr="00EB5164">
              <w:rPr>
                <w:sz w:val="20"/>
                <w:szCs w:val="20"/>
              </w:rPr>
              <w:t>Physics (PHI) PHY 2113 </w:t>
            </w:r>
          </w:p>
        </w:tc>
        <w:tc>
          <w:tcPr>
            <w:tcW w:w="3509" w:type="dxa"/>
          </w:tcPr>
          <w:p w14:paraId="0FA60BDC" w14:textId="77777777" w:rsidR="00CC1201" w:rsidRPr="001A527D" w:rsidRDefault="00CC1201" w:rsidP="00EE1537">
            <w:pPr>
              <w:pStyle w:val="TableParagraph"/>
              <w:tabs>
                <w:tab w:val="left" w:pos="457"/>
              </w:tabs>
              <w:spacing w:before="1" w:line="243" w:lineRule="exact"/>
              <w:rPr>
                <w:sz w:val="20"/>
                <w:szCs w:val="20"/>
              </w:rPr>
            </w:pPr>
            <w:r w:rsidRPr="001A527D">
              <w:rPr>
                <w:sz w:val="20"/>
                <w:szCs w:val="20"/>
              </w:rPr>
              <w:t xml:space="preserve">Master’s degree in Physics, Physical Science with a Physics emphasis, Astrophysics, Biophysics, Chemical Physics, Geophysics, Applied Physics, or </w:t>
            </w:r>
            <w:r w:rsidRPr="001A527D">
              <w:rPr>
                <w:sz w:val="20"/>
                <w:szCs w:val="20"/>
              </w:rPr>
              <w:lastRenderedPageBreak/>
              <w:t>Engineering Physics, Astronomy, Atmospheric Science, Materials Science, or Engineering </w:t>
            </w:r>
          </w:p>
          <w:p w14:paraId="7021B782" w14:textId="77777777" w:rsidR="00CC1201" w:rsidRPr="001A527D" w:rsidRDefault="00CC1201" w:rsidP="00EE1537">
            <w:pPr>
              <w:pStyle w:val="TableParagraph"/>
              <w:tabs>
                <w:tab w:val="left" w:pos="457"/>
              </w:tabs>
              <w:spacing w:before="1" w:line="243" w:lineRule="exact"/>
              <w:rPr>
                <w:sz w:val="20"/>
                <w:szCs w:val="20"/>
              </w:rPr>
            </w:pPr>
            <w:r w:rsidRPr="001A527D">
              <w:rPr>
                <w:b/>
                <w:bCs/>
                <w:sz w:val="20"/>
                <w:szCs w:val="20"/>
              </w:rPr>
              <w:t>OR</w:t>
            </w:r>
            <w:r w:rsidRPr="001A527D">
              <w:rPr>
                <w:sz w:val="20"/>
                <w:szCs w:val="20"/>
              </w:rPr>
              <w:t> </w:t>
            </w:r>
          </w:p>
          <w:p w14:paraId="5889E618" w14:textId="77777777" w:rsidR="00CC1201" w:rsidRPr="001A527D" w:rsidRDefault="00CC1201" w:rsidP="00EE1537">
            <w:pPr>
              <w:pStyle w:val="TableParagraph"/>
              <w:tabs>
                <w:tab w:val="left" w:pos="457"/>
              </w:tabs>
              <w:spacing w:before="1" w:line="243" w:lineRule="exact"/>
              <w:rPr>
                <w:sz w:val="20"/>
                <w:szCs w:val="20"/>
              </w:rPr>
            </w:pPr>
            <w:r w:rsidRPr="001A527D">
              <w:rPr>
                <w:sz w:val="20"/>
                <w:szCs w:val="20"/>
              </w:rPr>
              <w:t>Master’s degree plus 18 graduate credit hours in Physics, Physical Science with a Physics emphasis, Astrophysics, Biophysics, Chemical Physics, Geophysics, Applied Physics, or Engineering Physics, Astronomy, Atmospheric Science, Materials Science, or Engineering </w:t>
            </w:r>
          </w:p>
          <w:p w14:paraId="490999BD" w14:textId="77777777" w:rsidR="00CC1201" w:rsidRPr="00EB5164" w:rsidRDefault="00CC1201" w:rsidP="00EE1537">
            <w:pPr>
              <w:pStyle w:val="TableParagraph"/>
              <w:tabs>
                <w:tab w:val="left" w:pos="457"/>
              </w:tabs>
              <w:spacing w:before="1" w:line="243" w:lineRule="exact"/>
              <w:rPr>
                <w:sz w:val="20"/>
                <w:szCs w:val="20"/>
              </w:rPr>
            </w:pPr>
          </w:p>
        </w:tc>
        <w:tc>
          <w:tcPr>
            <w:tcW w:w="5041" w:type="dxa"/>
          </w:tcPr>
          <w:p w14:paraId="105BCCBE" w14:textId="77777777" w:rsidR="00CC1201" w:rsidRPr="00EB5164" w:rsidRDefault="00CC1201" w:rsidP="00EE1537">
            <w:pPr>
              <w:pStyle w:val="TableParagraph"/>
              <w:ind w:right="22"/>
              <w:rPr>
                <w:sz w:val="20"/>
                <w:szCs w:val="20"/>
                <w:highlight w:val="yellow"/>
              </w:rPr>
            </w:pPr>
          </w:p>
        </w:tc>
        <w:tc>
          <w:tcPr>
            <w:tcW w:w="2340" w:type="dxa"/>
          </w:tcPr>
          <w:p w14:paraId="2CCA60C7" w14:textId="77777777" w:rsidR="00CC1201" w:rsidRPr="00EB5164" w:rsidRDefault="00CC1201" w:rsidP="00EE1537">
            <w:pPr>
              <w:pStyle w:val="TableParagraph"/>
              <w:ind w:right="22"/>
              <w:rPr>
                <w:sz w:val="20"/>
                <w:szCs w:val="20"/>
              </w:rPr>
            </w:pPr>
          </w:p>
        </w:tc>
      </w:tr>
      <w:tr w:rsidR="00CC1201" w:rsidRPr="00EB5164" w14:paraId="517837A5" w14:textId="77777777" w:rsidTr="0009161D">
        <w:tc>
          <w:tcPr>
            <w:tcW w:w="3870" w:type="dxa"/>
            <w:shd w:val="clear" w:color="auto" w:fill="A5C9EB" w:themeFill="text2" w:themeFillTint="40"/>
            <w:vAlign w:val="center"/>
          </w:tcPr>
          <w:p w14:paraId="74D828F5" w14:textId="4F34F2F2" w:rsidR="00CC1201" w:rsidRPr="00EB5164" w:rsidRDefault="00CC1201" w:rsidP="00EE1537">
            <w:pPr>
              <w:pStyle w:val="TableParagraph"/>
              <w:ind w:right="22"/>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23A82CC7" w14:textId="3D591970" w:rsidR="00CC1201" w:rsidRPr="00EB5164" w:rsidRDefault="00CC1201" w:rsidP="00EE1537">
            <w:pPr>
              <w:pStyle w:val="TableParagraph"/>
              <w:tabs>
                <w:tab w:val="left" w:pos="457"/>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05CA85D2" w14:textId="1E31AA44" w:rsidR="00CC1201" w:rsidRPr="00EB5164" w:rsidRDefault="00CC1201" w:rsidP="00EE1537">
            <w:pPr>
              <w:pStyle w:val="TableParagraph"/>
              <w:ind w:right="22"/>
              <w:rPr>
                <w:sz w:val="20"/>
                <w:szCs w:val="20"/>
                <w:highlight w:val="yellow"/>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457C6D41" w14:textId="725DBE9A" w:rsidR="00CC1201" w:rsidRPr="00EB5164" w:rsidRDefault="00CC1201" w:rsidP="00EE1537">
            <w:pPr>
              <w:pStyle w:val="TableParagraph"/>
              <w:ind w:right="22"/>
              <w:rPr>
                <w:sz w:val="20"/>
                <w:szCs w:val="20"/>
              </w:rPr>
            </w:pPr>
            <w:r w:rsidRPr="00EB5164">
              <w:rPr>
                <w:b/>
                <w:spacing w:val="-2"/>
                <w:sz w:val="20"/>
                <w:szCs w:val="20"/>
              </w:rPr>
              <w:t>Other</w:t>
            </w:r>
          </w:p>
        </w:tc>
      </w:tr>
      <w:tr w:rsidR="00CC1201" w:rsidRPr="00EB5164" w14:paraId="5D010549" w14:textId="77777777" w:rsidTr="0009161D">
        <w:tc>
          <w:tcPr>
            <w:tcW w:w="3870" w:type="dxa"/>
          </w:tcPr>
          <w:p w14:paraId="4C4CE16B" w14:textId="1508D55A" w:rsidR="00CC1201" w:rsidRPr="00EB5164" w:rsidRDefault="00CC1201" w:rsidP="00390874">
            <w:pPr>
              <w:pStyle w:val="TableParagraph"/>
              <w:ind w:right="22"/>
              <w:rPr>
                <w:sz w:val="20"/>
                <w:szCs w:val="20"/>
              </w:rPr>
            </w:pPr>
            <w:r w:rsidRPr="00EB5164">
              <w:rPr>
                <w:sz w:val="20"/>
                <w:szCs w:val="20"/>
              </w:rPr>
              <w:t>Psychology</w:t>
            </w:r>
            <w:r w:rsidRPr="00EB5164">
              <w:rPr>
                <w:spacing w:val="-11"/>
                <w:sz w:val="20"/>
                <w:szCs w:val="20"/>
              </w:rPr>
              <w:t xml:space="preserve"> </w:t>
            </w:r>
            <w:r w:rsidRPr="00EB5164">
              <w:rPr>
                <w:spacing w:val="-2"/>
                <w:sz w:val="20"/>
                <w:szCs w:val="20"/>
              </w:rPr>
              <w:t>(PSY) Guaranteed Transfer Courses</w:t>
            </w:r>
          </w:p>
        </w:tc>
        <w:tc>
          <w:tcPr>
            <w:tcW w:w="3509" w:type="dxa"/>
          </w:tcPr>
          <w:p w14:paraId="4A37BE8B" w14:textId="77777777" w:rsidR="00CC1201" w:rsidRPr="00EB5164" w:rsidRDefault="00CC1201" w:rsidP="00EE1537">
            <w:pPr>
              <w:pStyle w:val="TableParagraph"/>
              <w:tabs>
                <w:tab w:val="left" w:pos="457"/>
              </w:tabs>
              <w:spacing w:before="1" w:line="243" w:lineRule="exact"/>
              <w:rPr>
                <w:spacing w:val="-4"/>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Psychology, </w:t>
            </w:r>
            <w:r w:rsidRPr="00EB5164">
              <w:rPr>
                <w:sz w:val="20"/>
                <w:szCs w:val="20"/>
              </w:rPr>
              <w:t>Social Psychology; Forensic Psychology; Community Psychology </w:t>
            </w:r>
          </w:p>
          <w:p w14:paraId="5795C917" w14:textId="77777777" w:rsidR="00CC1201" w:rsidRPr="00EB5164" w:rsidRDefault="00CC1201" w:rsidP="00EE1537">
            <w:pPr>
              <w:pStyle w:val="TableParagraph"/>
              <w:tabs>
                <w:tab w:val="left" w:pos="457"/>
              </w:tabs>
              <w:spacing w:before="1" w:line="243" w:lineRule="exact"/>
              <w:rPr>
                <w:b/>
                <w:sz w:val="20"/>
                <w:szCs w:val="20"/>
              </w:rPr>
            </w:pPr>
            <w:r w:rsidRPr="00EB5164">
              <w:rPr>
                <w:b/>
                <w:spacing w:val="-5"/>
                <w:sz w:val="20"/>
                <w:szCs w:val="20"/>
              </w:rPr>
              <w:t>OR</w:t>
            </w:r>
          </w:p>
          <w:p w14:paraId="3C709DEA" w14:textId="28505518" w:rsidR="00CC1201" w:rsidRPr="00EB5164" w:rsidRDefault="00CC1201" w:rsidP="00EE1537">
            <w:pPr>
              <w:pStyle w:val="TableParagraph"/>
              <w:tabs>
                <w:tab w:val="left" w:pos="457"/>
              </w:tabs>
              <w:spacing w:before="1" w:line="243" w:lineRule="exact"/>
              <w:jc w:val="center"/>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Psychology, </w:t>
            </w:r>
            <w:r w:rsidRPr="00EB5164">
              <w:rPr>
                <w:sz w:val="20"/>
                <w:szCs w:val="20"/>
              </w:rPr>
              <w:t>Social Psychology; Forensic Psychology; Community Psychology</w:t>
            </w:r>
          </w:p>
        </w:tc>
        <w:tc>
          <w:tcPr>
            <w:tcW w:w="5041" w:type="dxa"/>
          </w:tcPr>
          <w:p w14:paraId="4766DDE5" w14:textId="3D71B972" w:rsidR="00CC1201" w:rsidRPr="00EB5164" w:rsidRDefault="00CC1201" w:rsidP="00EE1537">
            <w:pPr>
              <w:pStyle w:val="TableParagraph"/>
              <w:ind w:right="22"/>
              <w:jc w:val="center"/>
              <w:rPr>
                <w:sz w:val="20"/>
                <w:szCs w:val="20"/>
                <w:highlight w:val="yellow"/>
              </w:rPr>
            </w:pPr>
            <w:r w:rsidRPr="00EB5164">
              <w:rPr>
                <w:sz w:val="20"/>
                <w:szCs w:val="20"/>
              </w:rPr>
              <w:t>Professional Development Plan Opportunity: Reference Section for overview and Process. Appendix C for Form</w:t>
            </w:r>
          </w:p>
        </w:tc>
        <w:tc>
          <w:tcPr>
            <w:tcW w:w="2340" w:type="dxa"/>
          </w:tcPr>
          <w:p w14:paraId="505B6365" w14:textId="4EE42C1F" w:rsidR="00CC1201" w:rsidRPr="00EB5164" w:rsidRDefault="00CC1201" w:rsidP="00EE1537">
            <w:pPr>
              <w:pStyle w:val="TableParagraph"/>
              <w:ind w:right="22"/>
              <w:jc w:val="center"/>
              <w:rPr>
                <w:sz w:val="20"/>
                <w:szCs w:val="20"/>
              </w:rPr>
            </w:pPr>
          </w:p>
        </w:tc>
      </w:tr>
      <w:tr w:rsidR="00CC1201" w:rsidRPr="00EB5164" w14:paraId="3084C799" w14:textId="77777777" w:rsidTr="00FE29B8">
        <w:tc>
          <w:tcPr>
            <w:tcW w:w="3870" w:type="dxa"/>
          </w:tcPr>
          <w:p w14:paraId="1173A71B" w14:textId="42196F6E" w:rsidR="00CC1201" w:rsidRPr="00EB5164" w:rsidRDefault="00CC1201" w:rsidP="00EE1537">
            <w:pPr>
              <w:pStyle w:val="TableParagraph"/>
              <w:ind w:right="22"/>
              <w:rPr>
                <w:spacing w:val="-2"/>
                <w:sz w:val="20"/>
                <w:szCs w:val="20"/>
              </w:rPr>
            </w:pPr>
            <w:r w:rsidRPr="00EB5164">
              <w:rPr>
                <w:sz w:val="20"/>
                <w:szCs w:val="20"/>
              </w:rPr>
              <w:t>Radio, Television, and Video (RTV)</w:t>
            </w:r>
          </w:p>
        </w:tc>
        <w:tc>
          <w:tcPr>
            <w:tcW w:w="3509" w:type="dxa"/>
          </w:tcPr>
          <w:p w14:paraId="4BC46482" w14:textId="77777777" w:rsidR="00CC1201" w:rsidRPr="00EB5164" w:rsidRDefault="00CC1201" w:rsidP="00EE1537">
            <w:pPr>
              <w:spacing w:before="240" w:after="240"/>
              <w:rPr>
                <w:rFonts w:ascii="Calibri" w:hAnsi="Calibri" w:cs="Calibri"/>
                <w:sz w:val="20"/>
                <w:szCs w:val="20"/>
              </w:rPr>
            </w:pPr>
            <w:r w:rsidRPr="00EB5164">
              <w:rPr>
                <w:rFonts w:ascii="Calibri" w:hAnsi="Calibri" w:cs="Calibri"/>
                <w:sz w:val="20"/>
                <w:szCs w:val="20"/>
              </w:rPr>
              <w:t xml:space="preserve">Bachelor’s or Master’s degree in the pathway they have been hired to teach, along with at least 2,000 hours of occupational experience in the industry within the past seven years, </w:t>
            </w:r>
            <w:r w:rsidRPr="00EB5164">
              <w:rPr>
                <w:rFonts w:ascii="Calibri" w:hAnsi="Calibri" w:cs="Calibri"/>
                <w:b/>
                <w:bCs/>
                <w:sz w:val="20"/>
                <w:szCs w:val="20"/>
              </w:rPr>
              <w:t>and</w:t>
            </w:r>
            <w:r w:rsidRPr="00EB5164">
              <w:rPr>
                <w:rFonts w:ascii="Calibri" w:hAnsi="Calibri" w:cs="Calibri"/>
                <w:sz w:val="20"/>
                <w:szCs w:val="20"/>
              </w:rPr>
              <w:t xml:space="preserve"> present a portfolio of works demonstrating professional skills in the media they will be teaching.</w:t>
            </w:r>
          </w:p>
          <w:p w14:paraId="1CDE5EAC" w14:textId="4850B25B" w:rsidR="00CC1201" w:rsidRPr="00EB5164" w:rsidRDefault="00CC1201" w:rsidP="00EE1537">
            <w:pPr>
              <w:pStyle w:val="TableParagraph"/>
              <w:tabs>
                <w:tab w:val="left" w:pos="346"/>
              </w:tabs>
              <w:spacing w:before="1" w:line="243" w:lineRule="exact"/>
              <w:rPr>
                <w:sz w:val="20"/>
                <w:szCs w:val="20"/>
              </w:rPr>
            </w:pPr>
            <w:r w:rsidRPr="00EB5164">
              <w:rPr>
                <w:sz w:val="20"/>
                <w:szCs w:val="20"/>
              </w:rPr>
              <w:t>Note: Teaching eligibility would be based upon the candidate’s courses completed, academic history, and industry experiences.</w:t>
            </w:r>
          </w:p>
        </w:tc>
        <w:tc>
          <w:tcPr>
            <w:tcW w:w="5041" w:type="dxa"/>
          </w:tcPr>
          <w:p w14:paraId="0CC522AB" w14:textId="77777777" w:rsidR="00CC1201" w:rsidRPr="00EB5164" w:rsidRDefault="00CC1201" w:rsidP="00EE1537">
            <w:pPr>
              <w:pStyle w:val="TableParagraph"/>
              <w:rPr>
                <w:sz w:val="20"/>
                <w:szCs w:val="20"/>
              </w:rPr>
            </w:pPr>
            <w:r w:rsidRPr="00EB5164">
              <w:rPr>
                <w:sz w:val="20"/>
                <w:szCs w:val="20"/>
              </w:rPr>
              <w:t>A minimum of 4,000 hours of occupational experience in the industry within the past seven years,</w:t>
            </w:r>
            <w:r w:rsidRPr="00EB5164">
              <w:rPr>
                <w:b/>
                <w:bCs/>
                <w:sz w:val="20"/>
                <w:szCs w:val="20"/>
              </w:rPr>
              <w:t xml:space="preserve"> and</w:t>
            </w:r>
            <w:r w:rsidRPr="00EB5164">
              <w:rPr>
                <w:sz w:val="20"/>
                <w:szCs w:val="20"/>
              </w:rPr>
              <w:t xml:space="preserve"> present a portfolio of works demonstrating professional skills in the media they will be teaching.</w:t>
            </w:r>
          </w:p>
          <w:p w14:paraId="19E2B83D" w14:textId="01CFAA14" w:rsidR="00CC1201" w:rsidRPr="00EB5164" w:rsidRDefault="00CC1201" w:rsidP="00EE1537">
            <w:pPr>
              <w:pStyle w:val="TableParagraph"/>
              <w:ind w:right="22"/>
              <w:rPr>
                <w:sz w:val="20"/>
                <w:szCs w:val="20"/>
                <w:highlight w:val="yellow"/>
              </w:rPr>
            </w:pPr>
            <w:r w:rsidRPr="00EB5164">
              <w:rPr>
                <w:sz w:val="20"/>
                <w:szCs w:val="20"/>
              </w:rPr>
              <w:t>Note: Teaching eligibility would be based upon the candidate’s courses completed, academic history, and industry experiences.</w:t>
            </w:r>
          </w:p>
        </w:tc>
        <w:tc>
          <w:tcPr>
            <w:tcW w:w="2340" w:type="dxa"/>
          </w:tcPr>
          <w:p w14:paraId="29C2C824" w14:textId="16BC7E56" w:rsidR="00CC1201" w:rsidRPr="00EB5164" w:rsidRDefault="00CC1201" w:rsidP="00EE1537">
            <w:pPr>
              <w:pStyle w:val="TableParagraph"/>
              <w:ind w:right="22"/>
              <w:rPr>
                <w:sz w:val="20"/>
                <w:szCs w:val="20"/>
              </w:rPr>
            </w:pPr>
            <w:hyperlink r:id="rId58">
              <w:r w:rsidRPr="00EB5164">
                <w:rPr>
                  <w:sz w:val="20"/>
                  <w:szCs w:val="20"/>
                </w:rPr>
                <w:t>Must have a CTE</w:t>
              </w:r>
            </w:hyperlink>
            <w:r w:rsidRPr="00EB5164">
              <w:rPr>
                <w:sz w:val="20"/>
                <w:szCs w:val="20"/>
              </w:rPr>
              <w:t xml:space="preserve"> </w:t>
            </w:r>
            <w:hyperlink r:id="rId59">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243E9A6B" w14:textId="77777777" w:rsidTr="00FE29B8">
        <w:trPr>
          <w:trHeight w:val="300"/>
        </w:trPr>
        <w:tc>
          <w:tcPr>
            <w:tcW w:w="3870" w:type="dxa"/>
          </w:tcPr>
          <w:p w14:paraId="04BCFC76" w14:textId="44F38510" w:rsidR="00CC1201" w:rsidRPr="00EB5164" w:rsidRDefault="00CC1201" w:rsidP="00EE1537">
            <w:pPr>
              <w:pStyle w:val="TableParagraph"/>
              <w:rPr>
                <w:sz w:val="20"/>
                <w:szCs w:val="20"/>
              </w:rPr>
            </w:pPr>
            <w:r w:rsidRPr="00EB5164">
              <w:rPr>
                <w:sz w:val="20"/>
                <w:szCs w:val="20"/>
              </w:rPr>
              <w:lastRenderedPageBreak/>
              <w:t>Renewable Energy (ENY)</w:t>
            </w:r>
          </w:p>
        </w:tc>
        <w:tc>
          <w:tcPr>
            <w:tcW w:w="3509" w:type="dxa"/>
          </w:tcPr>
          <w:p w14:paraId="58C4BB7B" w14:textId="77777777" w:rsidR="00CC1201" w:rsidRPr="00EB5164" w:rsidRDefault="00CC1201" w:rsidP="00EE1537">
            <w:pPr>
              <w:spacing w:before="240" w:after="240"/>
              <w:rPr>
                <w:rFonts w:ascii="Calibri" w:eastAsia="Calibri" w:hAnsi="Calibri" w:cs="Calibri"/>
                <w:sz w:val="20"/>
                <w:szCs w:val="20"/>
              </w:rPr>
            </w:pPr>
            <w:r w:rsidRPr="00EB5164">
              <w:rPr>
                <w:rFonts w:ascii="Calibri" w:eastAsia="Calibri" w:hAnsi="Calibri" w:cs="Calibri"/>
                <w:sz w:val="20"/>
                <w:szCs w:val="20"/>
              </w:rPr>
              <w:t xml:space="preserve">Requires 4,000 hours of occupational experience in the specific industry within the past five (7) </w:t>
            </w:r>
          </w:p>
          <w:p w14:paraId="612DF0F7" w14:textId="0E59332E" w:rsidR="00CC1201" w:rsidRPr="00EB5164" w:rsidRDefault="00CC1201" w:rsidP="00EE1537">
            <w:pPr>
              <w:spacing w:before="240" w:after="240"/>
              <w:rPr>
                <w:rFonts w:ascii="Calibri" w:eastAsia="Calibri" w:hAnsi="Calibri" w:cs="Calibri"/>
                <w:sz w:val="20"/>
                <w:szCs w:val="20"/>
              </w:rPr>
            </w:pPr>
            <w:r w:rsidRPr="00EB5164">
              <w:rPr>
                <w:rFonts w:ascii="Calibri" w:eastAsia="Calibri" w:hAnsi="Calibri" w:cs="Calibri"/>
                <w:sz w:val="20"/>
                <w:szCs w:val="20"/>
              </w:rPr>
              <w:t>Minimum AAS in the specific pathway hired and  2,000 hours of occupational experience in the specific industry within the past five (7) years.</w:t>
            </w:r>
          </w:p>
        </w:tc>
        <w:tc>
          <w:tcPr>
            <w:tcW w:w="5041" w:type="dxa"/>
          </w:tcPr>
          <w:p w14:paraId="3A82131D" w14:textId="0F0D28DB" w:rsidR="00CC1201" w:rsidRPr="00EB5164" w:rsidRDefault="00CC1201" w:rsidP="00EE1537">
            <w:pPr>
              <w:pStyle w:val="TableParagraph"/>
              <w:rPr>
                <w:sz w:val="20"/>
                <w:szCs w:val="20"/>
                <w:highlight w:val="yellow"/>
              </w:rPr>
            </w:pPr>
          </w:p>
        </w:tc>
        <w:tc>
          <w:tcPr>
            <w:tcW w:w="2340" w:type="dxa"/>
          </w:tcPr>
          <w:p w14:paraId="2B242224" w14:textId="06E5156E" w:rsidR="00CC1201" w:rsidRPr="00EB5164" w:rsidRDefault="00CC1201" w:rsidP="00EE1537">
            <w:pPr>
              <w:pStyle w:val="TableParagraph"/>
              <w:rPr>
                <w:sz w:val="20"/>
                <w:szCs w:val="20"/>
              </w:rPr>
            </w:pPr>
          </w:p>
        </w:tc>
      </w:tr>
      <w:tr w:rsidR="00CC1201" w:rsidRPr="00EB5164" w14:paraId="23FFD961" w14:textId="77777777" w:rsidTr="0009161D">
        <w:trPr>
          <w:trHeight w:val="300"/>
        </w:trPr>
        <w:tc>
          <w:tcPr>
            <w:tcW w:w="3870" w:type="dxa"/>
            <w:shd w:val="clear" w:color="auto" w:fill="A5C9EB" w:themeFill="text2" w:themeFillTint="40"/>
            <w:vAlign w:val="center"/>
          </w:tcPr>
          <w:p w14:paraId="575C75A1" w14:textId="7FD0C1B1" w:rsidR="00CC1201" w:rsidRPr="00EB5164" w:rsidRDefault="00CC1201" w:rsidP="00EE1537">
            <w:pPr>
              <w:pStyle w:val="TableParagraph"/>
              <w:rPr>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6A529552" w14:textId="4D90CB5F" w:rsidR="00CC1201" w:rsidRPr="00EB5164" w:rsidRDefault="00CC1201" w:rsidP="00EE1537">
            <w:pPr>
              <w:spacing w:before="240" w:after="240"/>
              <w:rPr>
                <w:rFonts w:ascii="Calibri" w:eastAsia="Calibri" w:hAnsi="Calibri" w:cs="Calibri"/>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7E239D61" w14:textId="46D6E7DC" w:rsidR="00CC1201" w:rsidRPr="00EB5164" w:rsidRDefault="00CC1201" w:rsidP="00EE1537">
            <w:pPr>
              <w:pStyle w:val="TableParagraph"/>
              <w:rPr>
                <w:sz w:val="20"/>
                <w:szCs w:val="20"/>
                <w:highlight w:val="yellow"/>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54B3A179" w14:textId="3D89AF6D" w:rsidR="00CC1201" w:rsidRPr="00EB5164" w:rsidRDefault="00CC1201" w:rsidP="00EE1537">
            <w:pPr>
              <w:pStyle w:val="TableParagraph"/>
              <w:rPr>
                <w:sz w:val="20"/>
                <w:szCs w:val="20"/>
              </w:rPr>
            </w:pPr>
            <w:r w:rsidRPr="00EB5164">
              <w:rPr>
                <w:b/>
                <w:spacing w:val="-2"/>
                <w:sz w:val="20"/>
                <w:szCs w:val="20"/>
              </w:rPr>
              <w:t>Other</w:t>
            </w:r>
          </w:p>
        </w:tc>
      </w:tr>
      <w:tr w:rsidR="00CC1201" w:rsidRPr="00EB5164" w14:paraId="1ADB789E" w14:textId="77777777" w:rsidTr="0009161D">
        <w:tc>
          <w:tcPr>
            <w:tcW w:w="3870" w:type="dxa"/>
          </w:tcPr>
          <w:p w14:paraId="11387D4B" w14:textId="4EDD1871" w:rsidR="00CC1201" w:rsidRPr="00EB5164" w:rsidRDefault="00CC1201" w:rsidP="00390874">
            <w:pPr>
              <w:pStyle w:val="TableParagraph"/>
              <w:ind w:right="22"/>
              <w:rPr>
                <w:spacing w:val="-2"/>
                <w:sz w:val="20"/>
                <w:szCs w:val="20"/>
              </w:rPr>
            </w:pPr>
            <w:r w:rsidRPr="00EB5164">
              <w:rPr>
                <w:spacing w:val="-2"/>
                <w:sz w:val="20"/>
                <w:szCs w:val="20"/>
              </w:rPr>
              <w:t>Respiratory Therapy (RCA)</w:t>
            </w:r>
          </w:p>
        </w:tc>
        <w:tc>
          <w:tcPr>
            <w:tcW w:w="3509" w:type="dxa"/>
          </w:tcPr>
          <w:p w14:paraId="6EC41F37" w14:textId="77777777" w:rsidR="00CC1201" w:rsidRPr="00685E71" w:rsidRDefault="00CC1201" w:rsidP="00EE1537">
            <w:pPr>
              <w:pStyle w:val="TableParagraph"/>
              <w:tabs>
                <w:tab w:val="left" w:pos="346"/>
              </w:tabs>
              <w:spacing w:before="1" w:line="243" w:lineRule="exact"/>
              <w:rPr>
                <w:sz w:val="20"/>
                <w:szCs w:val="20"/>
              </w:rPr>
            </w:pPr>
            <w:r w:rsidRPr="00685E71">
              <w:rPr>
                <w:sz w:val="20"/>
                <w:szCs w:val="20"/>
              </w:rPr>
              <w:t>Minimum of an associate degree in the requested pathway, with a minimum of 4,000 hours of occupational experience within the past five years (regardless of degree). Must be a NBRC Registered Respiratory Therapist and hold a current state licensure to practice as a Respiratory Therapist in the state of Colorado</w:t>
            </w:r>
          </w:p>
          <w:p w14:paraId="3F2B67CF" w14:textId="12FF7F52" w:rsidR="00CC1201" w:rsidRPr="00685E71" w:rsidRDefault="00CC1201" w:rsidP="000E5B3D">
            <w:pPr>
              <w:pStyle w:val="TableParagraph"/>
              <w:tabs>
                <w:tab w:val="left" w:pos="346"/>
              </w:tabs>
              <w:spacing w:before="1" w:line="243" w:lineRule="exact"/>
              <w:jc w:val="center"/>
              <w:rPr>
                <w:sz w:val="20"/>
                <w:szCs w:val="20"/>
              </w:rPr>
            </w:pPr>
          </w:p>
        </w:tc>
        <w:tc>
          <w:tcPr>
            <w:tcW w:w="5041" w:type="dxa"/>
          </w:tcPr>
          <w:p w14:paraId="7F3A5310" w14:textId="74EE642F" w:rsidR="00CC1201" w:rsidRPr="00EB5164" w:rsidRDefault="00CC1201" w:rsidP="000E5B3D">
            <w:pPr>
              <w:pStyle w:val="TableParagraph"/>
              <w:ind w:right="22"/>
              <w:jc w:val="center"/>
              <w:rPr>
                <w:sz w:val="20"/>
                <w:szCs w:val="20"/>
              </w:rPr>
            </w:pPr>
          </w:p>
        </w:tc>
        <w:tc>
          <w:tcPr>
            <w:tcW w:w="2340" w:type="dxa"/>
          </w:tcPr>
          <w:p w14:paraId="7B9193AE" w14:textId="53169A2A" w:rsidR="00CC1201" w:rsidRDefault="00CC1201" w:rsidP="000E5B3D">
            <w:pPr>
              <w:pStyle w:val="TableParagraph"/>
              <w:ind w:right="22"/>
              <w:jc w:val="center"/>
            </w:pPr>
            <w:hyperlink r:id="rId60">
              <w:r w:rsidRPr="00EB5164">
                <w:rPr>
                  <w:sz w:val="20"/>
                  <w:szCs w:val="20"/>
                </w:rPr>
                <w:t>Must have a CTE</w:t>
              </w:r>
            </w:hyperlink>
            <w:r w:rsidRPr="00EB5164">
              <w:rPr>
                <w:sz w:val="20"/>
                <w:szCs w:val="20"/>
              </w:rPr>
              <w:t xml:space="preserve"> </w:t>
            </w:r>
            <w:hyperlink r:id="rId61">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772CA5FF" w14:textId="77777777" w:rsidTr="00FE29B8">
        <w:tc>
          <w:tcPr>
            <w:tcW w:w="3870" w:type="dxa"/>
          </w:tcPr>
          <w:p w14:paraId="538A1EA9" w14:textId="1B896508" w:rsidR="00CC1201" w:rsidRPr="00EB5164" w:rsidRDefault="00CC1201" w:rsidP="00EE1537">
            <w:pPr>
              <w:pStyle w:val="TableParagraph"/>
              <w:ind w:right="22"/>
              <w:rPr>
                <w:spacing w:val="-2"/>
                <w:sz w:val="20"/>
                <w:szCs w:val="20"/>
              </w:rPr>
            </w:pPr>
            <w:r w:rsidRPr="00EB5164">
              <w:rPr>
                <w:sz w:val="20"/>
                <w:szCs w:val="20"/>
              </w:rPr>
              <w:t>Science</w:t>
            </w:r>
            <w:r w:rsidRPr="00EB5164">
              <w:rPr>
                <w:spacing w:val="-8"/>
                <w:sz w:val="20"/>
                <w:szCs w:val="20"/>
              </w:rPr>
              <w:t xml:space="preserve"> </w:t>
            </w:r>
            <w:r w:rsidRPr="00EB5164">
              <w:rPr>
                <w:spacing w:val="-2"/>
                <w:sz w:val="20"/>
                <w:szCs w:val="20"/>
              </w:rPr>
              <w:t>(SCI) Guaranteed Transfer Courses</w:t>
            </w:r>
          </w:p>
        </w:tc>
        <w:tc>
          <w:tcPr>
            <w:tcW w:w="3509" w:type="dxa"/>
          </w:tcPr>
          <w:p w14:paraId="00F5A6D2" w14:textId="77777777" w:rsidR="00CC1201" w:rsidRPr="00EB5164" w:rsidRDefault="00CC1201" w:rsidP="00EE1537">
            <w:pPr>
              <w:pStyle w:val="TableParagraph"/>
              <w:tabs>
                <w:tab w:val="left" w:pos="457"/>
              </w:tabs>
              <w:spacing w:before="1" w:line="243" w:lineRule="exact"/>
              <w:rPr>
                <w:b/>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Physical</w:t>
            </w:r>
            <w:r w:rsidRPr="00EB5164">
              <w:rPr>
                <w:spacing w:val="-8"/>
                <w:sz w:val="20"/>
                <w:szCs w:val="20"/>
              </w:rPr>
              <w:t xml:space="preserve"> </w:t>
            </w:r>
            <w:r w:rsidRPr="00EB5164">
              <w:rPr>
                <w:sz w:val="20"/>
                <w:szCs w:val="20"/>
              </w:rPr>
              <w:t>science,</w:t>
            </w:r>
            <w:r w:rsidRPr="00EB5164">
              <w:rPr>
                <w:spacing w:val="-7"/>
                <w:sz w:val="20"/>
                <w:szCs w:val="20"/>
              </w:rPr>
              <w:t xml:space="preserve"> </w:t>
            </w:r>
            <w:r w:rsidRPr="00EB5164">
              <w:rPr>
                <w:sz w:val="20"/>
                <w:szCs w:val="20"/>
              </w:rPr>
              <w:t>Biology, Chemistry, Environmental Science, Geology, Meteorology, or Physics</w:t>
            </w:r>
            <w:r w:rsidRPr="00EB5164">
              <w:rPr>
                <w:b/>
                <w:sz w:val="20"/>
                <w:szCs w:val="20"/>
              </w:rPr>
              <w:t xml:space="preserve"> </w:t>
            </w:r>
          </w:p>
          <w:p w14:paraId="6B0D81A1" w14:textId="77777777" w:rsidR="00CC1201" w:rsidRPr="00EB5164" w:rsidRDefault="00CC1201" w:rsidP="00EE1537">
            <w:pPr>
              <w:pStyle w:val="TableParagraph"/>
              <w:tabs>
                <w:tab w:val="left" w:pos="457"/>
              </w:tabs>
              <w:spacing w:before="1" w:line="243" w:lineRule="exact"/>
              <w:rPr>
                <w:b/>
                <w:sz w:val="20"/>
                <w:szCs w:val="20"/>
              </w:rPr>
            </w:pPr>
            <w:r w:rsidRPr="00EB5164">
              <w:rPr>
                <w:b/>
                <w:spacing w:val="-5"/>
                <w:sz w:val="20"/>
                <w:szCs w:val="20"/>
              </w:rPr>
              <w:t>OR</w:t>
            </w:r>
          </w:p>
          <w:p w14:paraId="176731DF" w14:textId="0032F84D" w:rsidR="00CC1201" w:rsidRPr="00EB5164" w:rsidRDefault="00CC1201" w:rsidP="00EE1537">
            <w:pPr>
              <w:pStyle w:val="TableParagraph"/>
              <w:tabs>
                <w:tab w:val="left" w:pos="3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Physical</w:t>
            </w:r>
            <w:r w:rsidRPr="00EB5164">
              <w:rPr>
                <w:spacing w:val="-8"/>
                <w:sz w:val="20"/>
                <w:szCs w:val="20"/>
              </w:rPr>
              <w:t xml:space="preserve"> </w:t>
            </w:r>
            <w:r w:rsidRPr="00EB5164">
              <w:rPr>
                <w:sz w:val="20"/>
                <w:szCs w:val="20"/>
              </w:rPr>
              <w:t>science,</w:t>
            </w:r>
            <w:r w:rsidRPr="00EB5164">
              <w:rPr>
                <w:spacing w:val="-7"/>
                <w:sz w:val="20"/>
                <w:szCs w:val="20"/>
              </w:rPr>
              <w:t xml:space="preserve"> </w:t>
            </w:r>
            <w:r w:rsidRPr="00EB5164">
              <w:rPr>
                <w:sz w:val="20"/>
                <w:szCs w:val="20"/>
              </w:rPr>
              <w:t>Biology, Chemistry, Environmental Science, Geology, Meteorology, or Physics</w:t>
            </w:r>
            <w:r w:rsidRPr="00EB5164">
              <w:rPr>
                <w:b/>
                <w:sz w:val="20"/>
                <w:szCs w:val="20"/>
              </w:rPr>
              <w:t xml:space="preserve"> </w:t>
            </w:r>
          </w:p>
        </w:tc>
        <w:tc>
          <w:tcPr>
            <w:tcW w:w="5041" w:type="dxa"/>
          </w:tcPr>
          <w:p w14:paraId="6CF1021D" w14:textId="3E6C55E6" w:rsidR="00CC1201" w:rsidRPr="00EB5164" w:rsidRDefault="00CC1201" w:rsidP="00EE1537">
            <w:pPr>
              <w:pStyle w:val="TableParagraph"/>
              <w:ind w:right="22"/>
              <w:rPr>
                <w:sz w:val="20"/>
                <w:szCs w:val="20"/>
              </w:rPr>
            </w:pPr>
            <w:r w:rsidRPr="00EB5164">
              <w:rPr>
                <w:sz w:val="20"/>
                <w:szCs w:val="20"/>
              </w:rPr>
              <w:t>Master’s degree in any discipline with at least 12 graduate credit hours, or currently pursuing a master’s degree in the discipline with 12 completed graduate credit hours. Submit: Professional Development Plan Reference Section for overview and Process. Appendix C for Form.</w:t>
            </w:r>
          </w:p>
        </w:tc>
        <w:tc>
          <w:tcPr>
            <w:tcW w:w="2340" w:type="dxa"/>
          </w:tcPr>
          <w:p w14:paraId="74EB0506" w14:textId="5D282DAC" w:rsidR="00CC1201" w:rsidRPr="00EB5164" w:rsidRDefault="00CC1201" w:rsidP="00EE1537">
            <w:pPr>
              <w:pStyle w:val="TableParagraph"/>
              <w:ind w:right="22"/>
              <w:rPr>
                <w:sz w:val="20"/>
                <w:szCs w:val="20"/>
              </w:rPr>
            </w:pPr>
          </w:p>
        </w:tc>
      </w:tr>
      <w:tr w:rsidR="00CC1201" w:rsidRPr="00EB5164" w14:paraId="2DE775F9" w14:textId="77777777" w:rsidTr="00FE29B8">
        <w:tc>
          <w:tcPr>
            <w:tcW w:w="3870" w:type="dxa"/>
          </w:tcPr>
          <w:p w14:paraId="42AB5E65" w14:textId="18C7873C" w:rsidR="00CC1201" w:rsidRPr="00EB5164" w:rsidRDefault="00CC1201" w:rsidP="00EE1537">
            <w:pPr>
              <w:pStyle w:val="TableParagraph"/>
              <w:ind w:right="22"/>
              <w:rPr>
                <w:spacing w:val="-2"/>
                <w:sz w:val="20"/>
                <w:szCs w:val="20"/>
              </w:rPr>
            </w:pPr>
            <w:r w:rsidRPr="00EB5164">
              <w:rPr>
                <w:spacing w:val="-2"/>
                <w:sz w:val="20"/>
                <w:szCs w:val="20"/>
              </w:rPr>
              <w:t>Sociology</w:t>
            </w:r>
            <w:r w:rsidRPr="00EB5164">
              <w:rPr>
                <w:spacing w:val="4"/>
                <w:sz w:val="20"/>
                <w:szCs w:val="20"/>
              </w:rPr>
              <w:t xml:space="preserve"> </w:t>
            </w:r>
            <w:r w:rsidRPr="00EB5164">
              <w:rPr>
                <w:spacing w:val="-2"/>
                <w:sz w:val="20"/>
                <w:szCs w:val="20"/>
              </w:rPr>
              <w:t>(SOC) Guaranteed Transfer Courses</w:t>
            </w:r>
          </w:p>
        </w:tc>
        <w:tc>
          <w:tcPr>
            <w:tcW w:w="3509" w:type="dxa"/>
          </w:tcPr>
          <w:p w14:paraId="29333CD7" w14:textId="77777777" w:rsidR="00CC1201" w:rsidRPr="00EB5164" w:rsidRDefault="00CC1201" w:rsidP="00EE1537">
            <w:pPr>
              <w:pStyle w:val="TableParagraph"/>
              <w:tabs>
                <w:tab w:val="left" w:pos="457"/>
              </w:tabs>
              <w:spacing w:before="1" w:line="243" w:lineRule="exact"/>
              <w:rPr>
                <w:b/>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Sociology </w:t>
            </w:r>
            <w:r w:rsidRPr="00EB5164">
              <w:rPr>
                <w:b/>
                <w:sz w:val="20"/>
                <w:szCs w:val="20"/>
              </w:rPr>
              <w:t xml:space="preserve"> </w:t>
            </w:r>
          </w:p>
          <w:p w14:paraId="2DB1D840" w14:textId="77777777" w:rsidR="00CC1201" w:rsidRPr="00EB5164" w:rsidRDefault="00CC1201" w:rsidP="00EE1537">
            <w:pPr>
              <w:pStyle w:val="TableParagraph"/>
              <w:tabs>
                <w:tab w:val="left" w:pos="457"/>
              </w:tabs>
              <w:spacing w:before="1" w:line="243" w:lineRule="exact"/>
              <w:rPr>
                <w:b/>
                <w:sz w:val="20"/>
                <w:szCs w:val="20"/>
              </w:rPr>
            </w:pPr>
            <w:r w:rsidRPr="00EB5164">
              <w:rPr>
                <w:b/>
                <w:spacing w:val="-5"/>
                <w:sz w:val="20"/>
                <w:szCs w:val="20"/>
              </w:rPr>
              <w:t>OR</w:t>
            </w:r>
          </w:p>
          <w:p w14:paraId="43510FF3" w14:textId="1AC1E86B" w:rsidR="00CC1201" w:rsidRPr="00EB5164" w:rsidRDefault="00CC1201" w:rsidP="00EE1537">
            <w:pPr>
              <w:pStyle w:val="TableParagraph"/>
              <w:tabs>
                <w:tab w:val="left" w:pos="457"/>
              </w:tabs>
              <w:spacing w:before="1" w:line="243" w:lineRule="exact"/>
              <w:rPr>
                <w:b/>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Sociology </w:t>
            </w:r>
          </w:p>
        </w:tc>
        <w:tc>
          <w:tcPr>
            <w:tcW w:w="5041" w:type="dxa"/>
          </w:tcPr>
          <w:p w14:paraId="17DDAD27" w14:textId="7BD9D1EA" w:rsidR="00CC1201" w:rsidRPr="00EB5164" w:rsidRDefault="00CC1201" w:rsidP="00EE1537">
            <w:pPr>
              <w:pStyle w:val="TableParagraph"/>
              <w:ind w:right="22"/>
              <w:rPr>
                <w:sz w:val="20"/>
                <w:szCs w:val="20"/>
                <w:highlight w:val="yellow"/>
              </w:rPr>
            </w:pPr>
            <w:r w:rsidRPr="00EB5164">
              <w:rPr>
                <w:sz w:val="20"/>
                <w:szCs w:val="20"/>
              </w:rPr>
              <w:t>Professional Development Plan Opportunity: Reference Section for overview and Process. Appendix C for Form</w:t>
            </w:r>
          </w:p>
        </w:tc>
        <w:tc>
          <w:tcPr>
            <w:tcW w:w="2340" w:type="dxa"/>
          </w:tcPr>
          <w:p w14:paraId="2E487CC6" w14:textId="77777777" w:rsidR="00CC1201" w:rsidRPr="00EB5164" w:rsidRDefault="00CC1201" w:rsidP="00EE1537">
            <w:pPr>
              <w:pStyle w:val="TableParagraph"/>
              <w:ind w:right="22"/>
              <w:rPr>
                <w:sz w:val="20"/>
                <w:szCs w:val="20"/>
              </w:rPr>
            </w:pPr>
          </w:p>
        </w:tc>
      </w:tr>
      <w:tr w:rsidR="00CC1201" w:rsidRPr="00EB5164" w14:paraId="136B257E" w14:textId="77777777" w:rsidTr="00FE29B8">
        <w:tc>
          <w:tcPr>
            <w:tcW w:w="3870" w:type="dxa"/>
          </w:tcPr>
          <w:p w14:paraId="187D9E19" w14:textId="1824493B" w:rsidR="00CC1201" w:rsidRPr="00EB5164" w:rsidRDefault="00CC1201" w:rsidP="00EE1537">
            <w:pPr>
              <w:pStyle w:val="TableParagraph"/>
              <w:ind w:right="22"/>
              <w:rPr>
                <w:spacing w:val="-2"/>
                <w:sz w:val="20"/>
                <w:szCs w:val="20"/>
              </w:rPr>
            </w:pPr>
            <w:r w:rsidRPr="00EB5164">
              <w:rPr>
                <w:sz w:val="20"/>
                <w:szCs w:val="20"/>
              </w:rPr>
              <w:t>Social Work (SWK)</w:t>
            </w:r>
            <w:r w:rsidRPr="00EB5164">
              <w:rPr>
                <w:spacing w:val="-2"/>
                <w:sz w:val="20"/>
                <w:szCs w:val="20"/>
              </w:rPr>
              <w:t xml:space="preserve"> </w:t>
            </w:r>
          </w:p>
        </w:tc>
        <w:tc>
          <w:tcPr>
            <w:tcW w:w="3509" w:type="dxa"/>
          </w:tcPr>
          <w:p w14:paraId="5DA703DD" w14:textId="77777777" w:rsidR="00CC1201" w:rsidRPr="00EB5164" w:rsidRDefault="00CC1201" w:rsidP="00EE1537">
            <w:pPr>
              <w:pStyle w:val="TableParagraph"/>
              <w:tabs>
                <w:tab w:val="left" w:pos="457"/>
              </w:tabs>
              <w:spacing w:before="1" w:line="243" w:lineRule="exact"/>
              <w:rPr>
                <w:b/>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Social Psychology; Forensic Psychology; Behavioral </w:t>
            </w:r>
            <w:r w:rsidRPr="00EB5164">
              <w:rPr>
                <w:sz w:val="20"/>
                <w:szCs w:val="20"/>
              </w:rPr>
              <w:lastRenderedPageBreak/>
              <w:t>Economics; Health Psychology; Comparative Behavior; GeoPsychology; Applied Psychology; Industrial/Organizational, Community Psychology; Positive Psychology; Organizational Sciences; Gerontology; Educational Psychology, Human Development and Family Studies, School Psychology, Counseling Psychology; Counseling licensure; Mental Health Counseling; Community Counseling; Clinical Counseling; Counselor Education; Marriage &amp; Family Therapy; Clinical Mental Health; Rehabilitation Counseling, Drug &amp; Rehab Counseling.</w:t>
            </w:r>
            <w:r w:rsidRPr="00EB5164">
              <w:rPr>
                <w:b/>
                <w:sz w:val="20"/>
                <w:szCs w:val="20"/>
              </w:rPr>
              <w:t xml:space="preserve"> </w:t>
            </w:r>
          </w:p>
          <w:p w14:paraId="6B4C0B13" w14:textId="77777777" w:rsidR="00CC1201" w:rsidRPr="00EB5164" w:rsidRDefault="00CC1201" w:rsidP="00EE1537">
            <w:pPr>
              <w:pStyle w:val="TableParagraph"/>
              <w:tabs>
                <w:tab w:val="left" w:pos="457"/>
              </w:tabs>
              <w:spacing w:before="1" w:line="243" w:lineRule="exact"/>
              <w:rPr>
                <w:b/>
                <w:sz w:val="20"/>
                <w:szCs w:val="20"/>
              </w:rPr>
            </w:pPr>
            <w:r w:rsidRPr="00EB5164">
              <w:rPr>
                <w:b/>
                <w:spacing w:val="-5"/>
                <w:sz w:val="20"/>
                <w:szCs w:val="20"/>
              </w:rPr>
              <w:t>OR</w:t>
            </w:r>
          </w:p>
          <w:p w14:paraId="2626DB2F" w14:textId="5F51D747" w:rsidR="00CC1201" w:rsidRPr="00EB5164" w:rsidRDefault="00CC1201" w:rsidP="00EE1537">
            <w:pPr>
              <w:pStyle w:val="TableParagraph"/>
              <w:tabs>
                <w:tab w:val="left" w:pos="346"/>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Social Psychology; Forensic Psychology; Behavioral Economics; Health Psychology; Comparative Behavior; GeoPsychology; Applied Psychology; Industrial/Organizational, Community Psychology; Positive Psychology; Organizational Sciences; Gerontology; Educational Psychology, Human Development and Family Studies, School Psychology, Counseling Psychology; Counseling licensure; Mental Health Counseling; Community Counseling; Clinical Counseling; Counselor Education; Marriage &amp; Family Therapy; Clinical Mental Health; Rehabilitation Counseling, Drug &amp; Rehab Counseling.</w:t>
            </w:r>
          </w:p>
        </w:tc>
        <w:tc>
          <w:tcPr>
            <w:tcW w:w="5041" w:type="dxa"/>
          </w:tcPr>
          <w:p w14:paraId="3BB35318" w14:textId="61BCB6E7" w:rsidR="00CC1201" w:rsidRPr="00EB5164" w:rsidRDefault="00CC1201" w:rsidP="00EE1537">
            <w:pPr>
              <w:pStyle w:val="TableParagraph"/>
              <w:ind w:right="22"/>
              <w:rPr>
                <w:sz w:val="20"/>
                <w:szCs w:val="20"/>
                <w:highlight w:val="yellow"/>
              </w:rPr>
            </w:pPr>
          </w:p>
        </w:tc>
        <w:tc>
          <w:tcPr>
            <w:tcW w:w="2340" w:type="dxa"/>
          </w:tcPr>
          <w:p w14:paraId="6987A252" w14:textId="77777777" w:rsidR="00CC1201" w:rsidRPr="00EB5164" w:rsidRDefault="00CC1201" w:rsidP="00EE1537">
            <w:pPr>
              <w:pStyle w:val="TableParagraph"/>
              <w:ind w:right="22"/>
              <w:rPr>
                <w:sz w:val="20"/>
                <w:szCs w:val="20"/>
              </w:rPr>
            </w:pPr>
          </w:p>
        </w:tc>
      </w:tr>
      <w:tr w:rsidR="00CC1201" w:rsidRPr="00EB5164" w14:paraId="70AF81D2" w14:textId="77777777" w:rsidTr="00FE29B8">
        <w:tc>
          <w:tcPr>
            <w:tcW w:w="3870" w:type="dxa"/>
          </w:tcPr>
          <w:p w14:paraId="18A8E8D6" w14:textId="619519E5" w:rsidR="00CC1201" w:rsidRPr="00EB5164" w:rsidRDefault="00CC1201" w:rsidP="00EE1537">
            <w:pPr>
              <w:pStyle w:val="TableParagraph"/>
              <w:ind w:right="22"/>
              <w:rPr>
                <w:sz w:val="20"/>
                <w:szCs w:val="20"/>
              </w:rPr>
            </w:pPr>
            <w:r w:rsidRPr="00EB5164">
              <w:rPr>
                <w:sz w:val="20"/>
                <w:szCs w:val="20"/>
              </w:rPr>
              <w:t>Spanish (SPA)</w:t>
            </w:r>
          </w:p>
        </w:tc>
        <w:tc>
          <w:tcPr>
            <w:tcW w:w="3509" w:type="dxa"/>
          </w:tcPr>
          <w:p w14:paraId="57C9FA07" w14:textId="77777777" w:rsidR="00CC1201" w:rsidRPr="00EB5164" w:rsidRDefault="00CC1201" w:rsidP="00EE1537">
            <w:pPr>
              <w:pStyle w:val="TableParagraph"/>
              <w:tabs>
                <w:tab w:val="left" w:pos="457"/>
              </w:tabs>
              <w:spacing w:before="1" w:line="243" w:lineRule="exact"/>
              <w:rPr>
                <w:b/>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Spanish, or the following with an emphasis in Spanish</w:t>
            </w:r>
            <w:r w:rsidRPr="00EB5164">
              <w:rPr>
                <w:b/>
                <w:bCs/>
                <w:sz w:val="20"/>
                <w:szCs w:val="20"/>
              </w:rPr>
              <w:t xml:space="preserve"> - </w:t>
            </w:r>
            <w:r w:rsidRPr="00EB5164">
              <w:rPr>
                <w:sz w:val="20"/>
                <w:szCs w:val="20"/>
              </w:rPr>
              <w:t xml:space="preserve">Curriculum and Instruction, Linguistics, </w:t>
            </w:r>
            <w:r w:rsidRPr="00EB5164">
              <w:rPr>
                <w:sz w:val="20"/>
                <w:szCs w:val="20"/>
              </w:rPr>
              <w:lastRenderedPageBreak/>
              <w:t>Translation and Interpretation, Languages and Culture degrees, Bilingual Education, Foreign Languages.</w:t>
            </w:r>
          </w:p>
          <w:p w14:paraId="7A89D12E" w14:textId="77777777" w:rsidR="00CC1201" w:rsidRPr="00EB5164" w:rsidRDefault="00CC1201" w:rsidP="00EE1537">
            <w:pPr>
              <w:pStyle w:val="TableParagraph"/>
              <w:tabs>
                <w:tab w:val="left" w:pos="457"/>
              </w:tabs>
              <w:spacing w:before="1" w:line="243" w:lineRule="exact"/>
              <w:rPr>
                <w:b/>
                <w:spacing w:val="-5"/>
                <w:sz w:val="20"/>
                <w:szCs w:val="20"/>
              </w:rPr>
            </w:pPr>
          </w:p>
          <w:p w14:paraId="142ACE78" w14:textId="77777777" w:rsidR="00CC1201" w:rsidRPr="00EB5164" w:rsidRDefault="00CC1201" w:rsidP="00EE1537">
            <w:pPr>
              <w:pStyle w:val="TableParagraph"/>
              <w:tabs>
                <w:tab w:val="left" w:pos="457"/>
              </w:tabs>
              <w:spacing w:before="1" w:line="243" w:lineRule="exact"/>
              <w:rPr>
                <w:b/>
                <w:spacing w:val="-5"/>
                <w:sz w:val="20"/>
                <w:szCs w:val="20"/>
              </w:rPr>
            </w:pPr>
            <w:r w:rsidRPr="00EB5164">
              <w:rPr>
                <w:b/>
                <w:spacing w:val="-5"/>
                <w:sz w:val="20"/>
                <w:szCs w:val="20"/>
              </w:rPr>
              <w:t>OR</w:t>
            </w:r>
          </w:p>
          <w:p w14:paraId="22F92665" w14:textId="493F95B4" w:rsidR="00CC1201" w:rsidRPr="00EB5164" w:rsidRDefault="00CC1201" w:rsidP="00EE1537">
            <w:pPr>
              <w:pStyle w:val="TableParagraph"/>
              <w:tabs>
                <w:tab w:val="left" w:pos="457"/>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Spanish, or the following with an emphasis in Spanish</w:t>
            </w:r>
            <w:r w:rsidRPr="00EB5164">
              <w:rPr>
                <w:b/>
                <w:bCs/>
                <w:sz w:val="20"/>
                <w:szCs w:val="20"/>
              </w:rPr>
              <w:t xml:space="preserve"> - </w:t>
            </w:r>
            <w:r w:rsidRPr="00EB5164">
              <w:rPr>
                <w:sz w:val="20"/>
                <w:szCs w:val="20"/>
              </w:rPr>
              <w:t>Curriculum and Instruction, Linguistics, Translation and Interpretation, Languages and Culture degrees, Bilingual Education, Foreign Languages.</w:t>
            </w:r>
          </w:p>
        </w:tc>
        <w:tc>
          <w:tcPr>
            <w:tcW w:w="5041" w:type="dxa"/>
          </w:tcPr>
          <w:p w14:paraId="275EF881" w14:textId="77777777" w:rsidR="00CC1201" w:rsidRPr="00EB5164" w:rsidRDefault="00CC1201" w:rsidP="00EE1537">
            <w:pPr>
              <w:rPr>
                <w:rFonts w:ascii="Calibri" w:hAnsi="Calibri" w:cs="Calibri"/>
                <w:sz w:val="20"/>
                <w:szCs w:val="20"/>
              </w:rPr>
            </w:pPr>
            <w:r w:rsidRPr="00EB5164">
              <w:rPr>
                <w:rFonts w:ascii="Calibri" w:hAnsi="Calibri" w:cs="Calibri"/>
                <w:sz w:val="20"/>
                <w:szCs w:val="20"/>
              </w:rPr>
              <w:lastRenderedPageBreak/>
              <w:t>Bachelor’s degree in Spanish or the following with an emphasis in Spanish</w:t>
            </w:r>
            <w:r w:rsidRPr="00EB5164">
              <w:rPr>
                <w:rFonts w:ascii="Calibri" w:hAnsi="Calibri" w:cs="Calibri"/>
                <w:b/>
                <w:bCs/>
                <w:sz w:val="20"/>
                <w:szCs w:val="20"/>
              </w:rPr>
              <w:t xml:space="preserve"> - </w:t>
            </w:r>
            <w:r w:rsidRPr="00EB5164">
              <w:rPr>
                <w:rFonts w:ascii="Calibri" w:hAnsi="Calibri" w:cs="Calibri"/>
                <w:sz w:val="20"/>
                <w:szCs w:val="20"/>
              </w:rPr>
              <w:t xml:space="preserve">Curriculum and Instruction, Linguistics, Translation and Interpretation, Languages and </w:t>
            </w:r>
            <w:r w:rsidRPr="00EB5164">
              <w:rPr>
                <w:rFonts w:ascii="Calibri" w:hAnsi="Calibri" w:cs="Calibri"/>
                <w:sz w:val="20"/>
                <w:szCs w:val="20"/>
              </w:rPr>
              <w:lastRenderedPageBreak/>
              <w:t>Culture degrees, Bilingual Education, Foreign Languages</w:t>
            </w:r>
            <w:r w:rsidRPr="00EB5164">
              <w:rPr>
                <w:rFonts w:ascii="Calibri" w:hAnsi="Calibri" w:cs="Calibri"/>
                <w:sz w:val="20"/>
                <w:szCs w:val="20"/>
              </w:rPr>
              <w:br/>
            </w:r>
            <w:r w:rsidRPr="00EB5164">
              <w:rPr>
                <w:rFonts w:ascii="Calibri" w:hAnsi="Calibri" w:cs="Calibri"/>
                <w:b/>
                <w:bCs/>
                <w:i/>
                <w:iCs/>
                <w:sz w:val="20"/>
                <w:szCs w:val="20"/>
              </w:rPr>
              <w:t xml:space="preserve">and </w:t>
            </w:r>
            <w:r w:rsidRPr="00EB5164">
              <w:rPr>
                <w:rFonts w:ascii="Calibri" w:hAnsi="Calibri" w:cs="Calibri"/>
                <w:sz w:val="20"/>
                <w:szCs w:val="20"/>
              </w:rPr>
              <w:t>successful results on the Language Testing International speaking, reading, writing, listening, certification tests in Spanish.</w:t>
            </w:r>
          </w:p>
          <w:p w14:paraId="017025BD" w14:textId="77777777" w:rsidR="00CC1201" w:rsidRPr="00EB5164" w:rsidRDefault="00CC1201" w:rsidP="00EE1537">
            <w:pPr>
              <w:rPr>
                <w:rFonts w:ascii="Calibri" w:hAnsi="Calibri" w:cs="Calibri"/>
                <w:b/>
                <w:bCs/>
                <w:sz w:val="20"/>
                <w:szCs w:val="20"/>
              </w:rPr>
            </w:pPr>
          </w:p>
          <w:p w14:paraId="466471F7" w14:textId="77777777" w:rsidR="00CC1201" w:rsidRPr="00EB5164" w:rsidRDefault="00CC1201" w:rsidP="00EE1537">
            <w:pPr>
              <w:rPr>
                <w:rFonts w:ascii="Calibri" w:hAnsi="Calibri" w:cs="Calibri"/>
                <w:b/>
                <w:bCs/>
                <w:sz w:val="20"/>
                <w:szCs w:val="20"/>
              </w:rPr>
            </w:pPr>
            <w:r w:rsidRPr="00EB5164">
              <w:rPr>
                <w:rFonts w:ascii="Calibri" w:hAnsi="Calibri" w:cs="Calibri"/>
                <w:b/>
                <w:bCs/>
                <w:sz w:val="20"/>
                <w:szCs w:val="20"/>
              </w:rPr>
              <w:t>OR</w:t>
            </w:r>
          </w:p>
          <w:p w14:paraId="4B42C390" w14:textId="1674F450" w:rsidR="00CC1201" w:rsidRPr="00EB5164" w:rsidRDefault="00CC1201" w:rsidP="00EE1537">
            <w:pPr>
              <w:pStyle w:val="TableParagraph"/>
              <w:ind w:right="22"/>
              <w:rPr>
                <w:sz w:val="20"/>
                <w:szCs w:val="20"/>
                <w:highlight w:val="yellow"/>
              </w:rPr>
            </w:pPr>
            <w:r w:rsidRPr="00EB5164">
              <w:rPr>
                <w:sz w:val="20"/>
                <w:szCs w:val="20"/>
              </w:rPr>
              <w:t>Bachelor’s degree in Spanish or the following with an emphasis in Spanish</w:t>
            </w:r>
            <w:r w:rsidRPr="00EB5164">
              <w:rPr>
                <w:b/>
                <w:bCs/>
                <w:sz w:val="20"/>
                <w:szCs w:val="20"/>
              </w:rPr>
              <w:t xml:space="preserve"> - </w:t>
            </w:r>
            <w:r w:rsidRPr="00EB5164">
              <w:rPr>
                <w:sz w:val="20"/>
                <w:szCs w:val="20"/>
              </w:rPr>
              <w:t>Curriculum and Instruction, Linguistics, Translation and Interpretation, Languages and Culture degrees, Bilingual Education, Foreign Languages</w:t>
            </w:r>
            <w:r w:rsidRPr="00EB5164">
              <w:rPr>
                <w:sz w:val="20"/>
                <w:szCs w:val="20"/>
              </w:rPr>
              <w:br/>
            </w:r>
            <w:r w:rsidRPr="00EB5164">
              <w:rPr>
                <w:b/>
                <w:bCs/>
                <w:i/>
                <w:iCs/>
                <w:sz w:val="20"/>
                <w:szCs w:val="20"/>
              </w:rPr>
              <w:t xml:space="preserve">and </w:t>
            </w:r>
            <w:r w:rsidRPr="00EB5164">
              <w:rPr>
                <w:sz w:val="20"/>
                <w:szCs w:val="20"/>
              </w:rPr>
              <w:t>5+ years working as a Spanish translator or interpreter.</w:t>
            </w:r>
          </w:p>
        </w:tc>
        <w:tc>
          <w:tcPr>
            <w:tcW w:w="2340" w:type="dxa"/>
          </w:tcPr>
          <w:p w14:paraId="5B55411B" w14:textId="1FCD6F5D" w:rsidR="00CC1201" w:rsidRPr="00EB5164" w:rsidRDefault="00CC1201" w:rsidP="00EE1537">
            <w:pPr>
              <w:pStyle w:val="TableParagraph"/>
              <w:ind w:right="22"/>
              <w:rPr>
                <w:sz w:val="20"/>
                <w:szCs w:val="20"/>
                <w:highlight w:val="yellow"/>
              </w:rPr>
            </w:pPr>
            <w:r w:rsidRPr="00EB5164">
              <w:rPr>
                <w:sz w:val="20"/>
                <w:szCs w:val="20"/>
              </w:rPr>
              <w:lastRenderedPageBreak/>
              <w:t xml:space="preserve">Non-GT Courses/Non-Transferable (Conversational I &amp; II, </w:t>
            </w:r>
            <w:r w:rsidRPr="00EB5164">
              <w:rPr>
                <w:sz w:val="20"/>
                <w:szCs w:val="20"/>
              </w:rPr>
              <w:lastRenderedPageBreak/>
              <w:t>Spanish for Travelers): Bachelor’s Degree with 18 credits of Spanish post-secondary course work.</w:t>
            </w:r>
          </w:p>
        </w:tc>
      </w:tr>
      <w:tr w:rsidR="00CC1201" w:rsidRPr="00EB5164" w14:paraId="1B7A40D5" w14:textId="77777777" w:rsidTr="0009161D">
        <w:tc>
          <w:tcPr>
            <w:tcW w:w="3870" w:type="dxa"/>
            <w:shd w:val="clear" w:color="auto" w:fill="A5C9EB" w:themeFill="text2" w:themeFillTint="40"/>
            <w:vAlign w:val="center"/>
          </w:tcPr>
          <w:p w14:paraId="22B33986" w14:textId="60E3E415" w:rsidR="00CC1201" w:rsidRPr="00EB5164" w:rsidRDefault="00CC1201" w:rsidP="00EE1537">
            <w:pPr>
              <w:pStyle w:val="TableParagraph"/>
              <w:ind w:right="22"/>
              <w:rPr>
                <w:sz w:val="20"/>
                <w:szCs w:val="20"/>
              </w:rPr>
            </w:pPr>
            <w:r w:rsidRPr="00EB5164">
              <w:rPr>
                <w:b/>
                <w:sz w:val="20"/>
                <w:szCs w:val="20"/>
              </w:rPr>
              <w:lastRenderedPageBreak/>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50B27E6E" w14:textId="3F270776" w:rsidR="00CC1201" w:rsidRPr="00EB5164" w:rsidRDefault="00CC1201" w:rsidP="00EE1537">
            <w:pPr>
              <w:pStyle w:val="TableParagraph"/>
              <w:tabs>
                <w:tab w:val="left" w:pos="457"/>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6AA91701" w14:textId="1E472105" w:rsidR="00CC1201" w:rsidRPr="00EB5164" w:rsidRDefault="00CC1201" w:rsidP="00EE1537">
            <w:pPr>
              <w:rPr>
                <w:rFonts w:ascii="Calibri" w:hAnsi="Calibri" w:cs="Calibri"/>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73E4616B" w14:textId="5964BAD6" w:rsidR="00CC1201" w:rsidRPr="00EB5164" w:rsidRDefault="00CC1201" w:rsidP="00EE1537">
            <w:pPr>
              <w:pStyle w:val="TableParagraph"/>
              <w:ind w:right="22"/>
              <w:rPr>
                <w:sz w:val="20"/>
                <w:szCs w:val="20"/>
              </w:rPr>
            </w:pPr>
            <w:r w:rsidRPr="00EB5164">
              <w:rPr>
                <w:b/>
                <w:spacing w:val="-2"/>
                <w:sz w:val="20"/>
                <w:szCs w:val="20"/>
              </w:rPr>
              <w:t>Other</w:t>
            </w:r>
          </w:p>
        </w:tc>
      </w:tr>
      <w:tr w:rsidR="00CC1201" w:rsidRPr="00EB5164" w14:paraId="4DF7A54A" w14:textId="77777777" w:rsidTr="0009161D">
        <w:tc>
          <w:tcPr>
            <w:tcW w:w="3870" w:type="dxa"/>
          </w:tcPr>
          <w:p w14:paraId="794D14DF" w14:textId="78D86DA2" w:rsidR="00CC1201" w:rsidRPr="00EB5164" w:rsidRDefault="00CC1201" w:rsidP="00EE1537">
            <w:pPr>
              <w:pStyle w:val="TableParagraph"/>
              <w:ind w:right="22"/>
              <w:jc w:val="center"/>
              <w:rPr>
                <w:sz w:val="20"/>
                <w:szCs w:val="20"/>
              </w:rPr>
            </w:pPr>
            <w:r w:rsidRPr="00EB5164">
              <w:rPr>
                <w:sz w:val="20"/>
                <w:szCs w:val="20"/>
              </w:rPr>
              <w:t>Spanish (SPA) Guaranteed Transfer Courses</w:t>
            </w:r>
          </w:p>
        </w:tc>
        <w:tc>
          <w:tcPr>
            <w:tcW w:w="3509" w:type="dxa"/>
          </w:tcPr>
          <w:p w14:paraId="7DA9E97B" w14:textId="77777777" w:rsidR="00CC1201" w:rsidRPr="00EB5164" w:rsidRDefault="00CC1201" w:rsidP="00EE1537">
            <w:pPr>
              <w:pStyle w:val="TableParagraph"/>
              <w:tabs>
                <w:tab w:val="left" w:pos="457"/>
              </w:tabs>
              <w:spacing w:before="1" w:line="243" w:lineRule="exact"/>
              <w:rPr>
                <w:b/>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Spanish, or the following with an emphasis in Spanish</w:t>
            </w:r>
            <w:r w:rsidRPr="00EB5164">
              <w:rPr>
                <w:b/>
                <w:bCs/>
                <w:sz w:val="20"/>
                <w:szCs w:val="20"/>
              </w:rPr>
              <w:t xml:space="preserve"> - </w:t>
            </w:r>
            <w:r w:rsidRPr="00EB5164">
              <w:rPr>
                <w:sz w:val="20"/>
                <w:szCs w:val="20"/>
              </w:rPr>
              <w:t>Curriculum and Instruction, Linguistics, Education, Languages and Culture degrees, Bilingual Education, Foreign Languages.  </w:t>
            </w:r>
            <w:r w:rsidRPr="00EB5164">
              <w:rPr>
                <w:b/>
                <w:sz w:val="20"/>
                <w:szCs w:val="20"/>
              </w:rPr>
              <w:t xml:space="preserve"> </w:t>
            </w:r>
          </w:p>
          <w:p w14:paraId="7A6F1A67" w14:textId="77777777" w:rsidR="00CC1201" w:rsidRPr="00EB5164" w:rsidRDefault="00CC1201" w:rsidP="00EE1537">
            <w:pPr>
              <w:pStyle w:val="TableParagraph"/>
              <w:tabs>
                <w:tab w:val="left" w:pos="457"/>
              </w:tabs>
              <w:spacing w:before="1" w:line="243" w:lineRule="exact"/>
              <w:rPr>
                <w:b/>
                <w:sz w:val="20"/>
                <w:szCs w:val="20"/>
              </w:rPr>
            </w:pPr>
            <w:r w:rsidRPr="00EB5164">
              <w:rPr>
                <w:b/>
                <w:spacing w:val="-5"/>
                <w:sz w:val="20"/>
                <w:szCs w:val="20"/>
              </w:rPr>
              <w:t>OR</w:t>
            </w:r>
          </w:p>
          <w:p w14:paraId="1D26B968" w14:textId="1354D20A" w:rsidR="00CC1201" w:rsidRPr="00EB5164" w:rsidRDefault="00CC1201" w:rsidP="00EE1537">
            <w:pPr>
              <w:pStyle w:val="TableParagraph"/>
              <w:tabs>
                <w:tab w:val="left" w:pos="457"/>
              </w:tabs>
              <w:spacing w:before="1" w:line="243" w:lineRule="exact"/>
              <w:jc w:val="center"/>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Spanish, or the following with an emphasis in Spanish</w:t>
            </w:r>
            <w:r w:rsidRPr="00EB5164">
              <w:rPr>
                <w:b/>
                <w:bCs/>
                <w:sz w:val="20"/>
                <w:szCs w:val="20"/>
              </w:rPr>
              <w:t xml:space="preserve"> - </w:t>
            </w:r>
            <w:r w:rsidRPr="00EB5164">
              <w:rPr>
                <w:sz w:val="20"/>
                <w:szCs w:val="20"/>
              </w:rPr>
              <w:t>Curriculum and Instruction, Linguistics, Education, Languages and Culture degrees, Bilingual Education, Foreign Languages.  </w:t>
            </w:r>
          </w:p>
        </w:tc>
        <w:tc>
          <w:tcPr>
            <w:tcW w:w="5041" w:type="dxa"/>
          </w:tcPr>
          <w:p w14:paraId="0579EC55" w14:textId="77777777" w:rsidR="00CC1201" w:rsidRPr="00EB5164" w:rsidRDefault="00CC1201" w:rsidP="00EE1537">
            <w:pPr>
              <w:rPr>
                <w:rFonts w:ascii="Calibri" w:hAnsi="Calibri" w:cs="Calibri"/>
                <w:sz w:val="20"/>
                <w:szCs w:val="20"/>
              </w:rPr>
            </w:pPr>
            <w:r w:rsidRPr="00EB5164">
              <w:rPr>
                <w:rFonts w:ascii="Calibri" w:hAnsi="Calibri" w:cs="Calibri"/>
                <w:sz w:val="20"/>
                <w:szCs w:val="20"/>
              </w:rPr>
              <w:t>Bachelor’s degree in Spanish or the following with an emphasis in Spanish</w:t>
            </w:r>
            <w:r w:rsidRPr="00EB5164">
              <w:rPr>
                <w:rFonts w:ascii="Calibri" w:hAnsi="Calibri" w:cs="Calibri"/>
                <w:b/>
                <w:bCs/>
                <w:sz w:val="20"/>
                <w:szCs w:val="20"/>
              </w:rPr>
              <w:t xml:space="preserve"> - </w:t>
            </w:r>
            <w:r w:rsidRPr="00EB5164">
              <w:rPr>
                <w:rFonts w:ascii="Calibri" w:hAnsi="Calibri" w:cs="Calibri"/>
                <w:sz w:val="20"/>
                <w:szCs w:val="20"/>
              </w:rPr>
              <w:t xml:space="preserve">Curriculum and Instruction, Linguistics, Translation and Interpretation, Languages and Culture degrees, Bilingual Education, Foreign Languages </w:t>
            </w:r>
            <w:r w:rsidRPr="00EB5164">
              <w:rPr>
                <w:rFonts w:ascii="Calibri" w:hAnsi="Calibri" w:cs="Calibri"/>
                <w:b/>
                <w:bCs/>
                <w:i/>
                <w:iCs/>
                <w:sz w:val="20"/>
                <w:szCs w:val="20"/>
              </w:rPr>
              <w:t xml:space="preserve">and </w:t>
            </w:r>
            <w:r w:rsidRPr="00EB5164">
              <w:rPr>
                <w:rFonts w:ascii="Calibri" w:hAnsi="Calibri" w:cs="Calibri"/>
                <w:sz w:val="20"/>
                <w:szCs w:val="20"/>
              </w:rPr>
              <w:t>successful results on the Language Testing International speaking, reading, writing, listening, certification tests in Spanish.</w:t>
            </w:r>
          </w:p>
          <w:p w14:paraId="316C1B6C" w14:textId="77777777" w:rsidR="00CC1201" w:rsidRPr="00EB5164" w:rsidRDefault="00CC1201" w:rsidP="00EE1537">
            <w:pPr>
              <w:rPr>
                <w:rFonts w:ascii="Calibri" w:hAnsi="Calibri" w:cs="Calibri"/>
                <w:sz w:val="20"/>
                <w:szCs w:val="20"/>
              </w:rPr>
            </w:pPr>
          </w:p>
          <w:p w14:paraId="1B64CDF6" w14:textId="77777777" w:rsidR="00CC1201" w:rsidRPr="00EB5164" w:rsidRDefault="00CC1201" w:rsidP="00EE1537">
            <w:pPr>
              <w:rPr>
                <w:rFonts w:ascii="Calibri" w:hAnsi="Calibri" w:cs="Calibri"/>
                <w:b/>
                <w:bCs/>
                <w:sz w:val="20"/>
                <w:szCs w:val="20"/>
              </w:rPr>
            </w:pPr>
            <w:r w:rsidRPr="00EB5164">
              <w:rPr>
                <w:rFonts w:ascii="Calibri" w:hAnsi="Calibri" w:cs="Calibri"/>
                <w:b/>
                <w:bCs/>
                <w:sz w:val="20"/>
                <w:szCs w:val="20"/>
              </w:rPr>
              <w:t>OR</w:t>
            </w:r>
          </w:p>
          <w:p w14:paraId="71A39123" w14:textId="053E1409" w:rsidR="00CC1201" w:rsidRPr="00EB5164" w:rsidRDefault="00CC1201" w:rsidP="00EE1537">
            <w:pPr>
              <w:jc w:val="center"/>
              <w:rPr>
                <w:rFonts w:ascii="Calibri" w:hAnsi="Calibri" w:cs="Calibri"/>
                <w:sz w:val="20"/>
                <w:szCs w:val="20"/>
              </w:rPr>
            </w:pPr>
            <w:r w:rsidRPr="00EB5164">
              <w:rPr>
                <w:sz w:val="20"/>
                <w:szCs w:val="20"/>
              </w:rPr>
              <w:t>Bachelor’s degree in Spanish or the following with an emphasis in Spanish</w:t>
            </w:r>
            <w:r w:rsidRPr="00EB5164">
              <w:rPr>
                <w:b/>
                <w:bCs/>
                <w:sz w:val="20"/>
                <w:szCs w:val="20"/>
              </w:rPr>
              <w:t xml:space="preserve"> - </w:t>
            </w:r>
            <w:r w:rsidRPr="00EB5164">
              <w:rPr>
                <w:sz w:val="20"/>
                <w:szCs w:val="20"/>
              </w:rPr>
              <w:t>Curriculum and Instruction, Linguistics, Translation and Interpretation, Languages and Culture degrees, Bilingual Education, Foreign Languages</w:t>
            </w:r>
            <w:r w:rsidRPr="00EB5164">
              <w:rPr>
                <w:sz w:val="20"/>
                <w:szCs w:val="20"/>
              </w:rPr>
              <w:br/>
            </w:r>
            <w:r w:rsidRPr="00EB5164">
              <w:rPr>
                <w:b/>
                <w:bCs/>
                <w:i/>
                <w:iCs/>
                <w:sz w:val="20"/>
                <w:szCs w:val="20"/>
              </w:rPr>
              <w:t xml:space="preserve">and </w:t>
            </w:r>
            <w:r w:rsidRPr="00EB5164">
              <w:rPr>
                <w:sz w:val="20"/>
                <w:szCs w:val="20"/>
              </w:rPr>
              <w:t>5+ years working as a Spanish translator or interpreter.</w:t>
            </w:r>
          </w:p>
        </w:tc>
        <w:tc>
          <w:tcPr>
            <w:tcW w:w="2340" w:type="dxa"/>
          </w:tcPr>
          <w:p w14:paraId="2B03DB0F" w14:textId="3993638E" w:rsidR="00CC1201" w:rsidRPr="00EB5164" w:rsidRDefault="00CC1201" w:rsidP="00EE1537">
            <w:pPr>
              <w:pStyle w:val="TableParagraph"/>
              <w:ind w:right="22"/>
              <w:jc w:val="center"/>
              <w:rPr>
                <w:sz w:val="20"/>
                <w:szCs w:val="20"/>
              </w:rPr>
            </w:pPr>
          </w:p>
        </w:tc>
      </w:tr>
      <w:tr w:rsidR="00CC1201" w:rsidRPr="00EB5164" w14:paraId="23B06BCE" w14:textId="77777777" w:rsidTr="00FE29B8">
        <w:tc>
          <w:tcPr>
            <w:tcW w:w="3870" w:type="dxa"/>
          </w:tcPr>
          <w:p w14:paraId="217BE941" w14:textId="65A6C865" w:rsidR="00CC1201" w:rsidRPr="00EB5164" w:rsidRDefault="00CC1201" w:rsidP="00EE1537">
            <w:pPr>
              <w:pStyle w:val="TableParagraph"/>
              <w:ind w:right="22"/>
              <w:rPr>
                <w:sz w:val="20"/>
                <w:szCs w:val="20"/>
              </w:rPr>
            </w:pPr>
            <w:r w:rsidRPr="00EB5164">
              <w:rPr>
                <w:sz w:val="20"/>
                <w:szCs w:val="20"/>
              </w:rPr>
              <w:t>Surgical Technology (STE)</w:t>
            </w:r>
          </w:p>
        </w:tc>
        <w:tc>
          <w:tcPr>
            <w:tcW w:w="3509" w:type="dxa"/>
          </w:tcPr>
          <w:p w14:paraId="29B01F9B" w14:textId="46293D40" w:rsidR="00CC1201" w:rsidRPr="00EB5164" w:rsidRDefault="00CC1201" w:rsidP="00EE1537">
            <w:pPr>
              <w:pStyle w:val="TableParagraph"/>
              <w:tabs>
                <w:tab w:val="left" w:pos="457"/>
              </w:tabs>
              <w:spacing w:before="1" w:line="243" w:lineRule="exact"/>
              <w:rPr>
                <w:sz w:val="20"/>
                <w:szCs w:val="20"/>
              </w:rPr>
            </w:pPr>
            <w:r w:rsidRPr="00EB5164">
              <w:rPr>
                <w:sz w:val="20"/>
                <w:szCs w:val="20"/>
              </w:rPr>
              <w:t>A minimum of 4,000 hours of occupational experience in the industry within the past five (5) years, regardless of degree, and must hold Certified Surgical Technologist (CST) credentials.</w:t>
            </w:r>
          </w:p>
        </w:tc>
        <w:tc>
          <w:tcPr>
            <w:tcW w:w="5041" w:type="dxa"/>
          </w:tcPr>
          <w:p w14:paraId="64B9519A" w14:textId="371F9359" w:rsidR="00CC1201" w:rsidRPr="00EB5164" w:rsidRDefault="00CC1201" w:rsidP="00EE1537">
            <w:pPr>
              <w:pStyle w:val="TableParagraph"/>
              <w:ind w:right="22"/>
              <w:rPr>
                <w:sz w:val="20"/>
                <w:szCs w:val="20"/>
                <w:highlight w:val="yellow"/>
              </w:rPr>
            </w:pPr>
          </w:p>
        </w:tc>
        <w:tc>
          <w:tcPr>
            <w:tcW w:w="2340" w:type="dxa"/>
          </w:tcPr>
          <w:p w14:paraId="347C680C" w14:textId="516481AA" w:rsidR="00CC1201" w:rsidRPr="00EB5164" w:rsidRDefault="00CC1201" w:rsidP="00EE1537">
            <w:pPr>
              <w:pStyle w:val="TableParagraph"/>
              <w:ind w:right="22"/>
              <w:rPr>
                <w:sz w:val="20"/>
                <w:szCs w:val="20"/>
              </w:rPr>
            </w:pPr>
            <w:hyperlink r:id="rId62">
              <w:r w:rsidRPr="00EB5164">
                <w:rPr>
                  <w:sz w:val="20"/>
                  <w:szCs w:val="20"/>
                </w:rPr>
                <w:t>Must have a CTE</w:t>
              </w:r>
            </w:hyperlink>
            <w:r w:rsidRPr="00EB5164">
              <w:rPr>
                <w:sz w:val="20"/>
                <w:szCs w:val="20"/>
              </w:rPr>
              <w:t xml:space="preserve"> </w:t>
            </w:r>
            <w:hyperlink r:id="rId63">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48E0C458" w14:textId="77777777" w:rsidTr="00FE29B8">
        <w:tc>
          <w:tcPr>
            <w:tcW w:w="3870" w:type="dxa"/>
          </w:tcPr>
          <w:p w14:paraId="088A5B8C" w14:textId="064E03CE" w:rsidR="00CC1201" w:rsidRPr="00EB5164" w:rsidRDefault="00CC1201" w:rsidP="00EE1537">
            <w:pPr>
              <w:pStyle w:val="TableParagraph"/>
              <w:ind w:right="22"/>
              <w:rPr>
                <w:sz w:val="20"/>
                <w:szCs w:val="20"/>
              </w:rPr>
            </w:pPr>
            <w:r w:rsidRPr="00EB5164">
              <w:rPr>
                <w:sz w:val="20"/>
                <w:szCs w:val="20"/>
              </w:rPr>
              <w:t>Television and Video Production (RTV)</w:t>
            </w:r>
          </w:p>
        </w:tc>
        <w:tc>
          <w:tcPr>
            <w:tcW w:w="3509" w:type="dxa"/>
          </w:tcPr>
          <w:p w14:paraId="3974FAB8" w14:textId="77777777" w:rsidR="00CC1201" w:rsidRPr="00EB5164" w:rsidRDefault="00CC1201" w:rsidP="00EE1537">
            <w:pPr>
              <w:pStyle w:val="TableParagraph"/>
              <w:tabs>
                <w:tab w:val="left" w:pos="346"/>
              </w:tabs>
              <w:spacing w:before="1" w:line="243" w:lineRule="exact"/>
              <w:rPr>
                <w:sz w:val="20"/>
                <w:szCs w:val="20"/>
              </w:rPr>
            </w:pPr>
            <w:r w:rsidRPr="00EB5164">
              <w:rPr>
                <w:sz w:val="20"/>
                <w:szCs w:val="20"/>
              </w:rPr>
              <w:t>A minimum of 4,000 hours of occupational experience in the industry within the past seven years</w:t>
            </w:r>
          </w:p>
          <w:p w14:paraId="57C33697" w14:textId="77777777" w:rsidR="00CC1201" w:rsidRPr="00EB5164" w:rsidRDefault="00CC1201" w:rsidP="00EE1537">
            <w:pPr>
              <w:pStyle w:val="TableParagraph"/>
              <w:tabs>
                <w:tab w:val="left" w:pos="346"/>
              </w:tabs>
              <w:spacing w:before="1" w:line="243" w:lineRule="exact"/>
              <w:rPr>
                <w:b/>
                <w:bCs/>
                <w:sz w:val="20"/>
                <w:szCs w:val="20"/>
              </w:rPr>
            </w:pPr>
            <w:r w:rsidRPr="00EB5164">
              <w:rPr>
                <w:b/>
                <w:bCs/>
                <w:sz w:val="20"/>
                <w:szCs w:val="20"/>
              </w:rPr>
              <w:lastRenderedPageBreak/>
              <w:t>OR</w:t>
            </w:r>
          </w:p>
          <w:p w14:paraId="77121F36" w14:textId="77777777" w:rsidR="00CC1201" w:rsidRPr="00EB5164" w:rsidRDefault="00CC1201" w:rsidP="00EE1537">
            <w:pPr>
              <w:pStyle w:val="TableParagraph"/>
              <w:tabs>
                <w:tab w:val="left" w:pos="346"/>
              </w:tabs>
              <w:spacing w:before="1" w:line="243" w:lineRule="exact"/>
              <w:rPr>
                <w:sz w:val="20"/>
                <w:szCs w:val="20"/>
              </w:rPr>
            </w:pPr>
            <w:r w:rsidRPr="00EB5164">
              <w:rPr>
                <w:sz w:val="20"/>
                <w:szCs w:val="20"/>
              </w:rPr>
              <w:t>Bachelor’s or master’s degree in the pathway they have been hired to teach, along with at least 2,000 hours of occupational experience in the industry within the past seven years.</w:t>
            </w:r>
          </w:p>
          <w:p w14:paraId="3EE6B9AA" w14:textId="79F4A543" w:rsidR="00CC1201" w:rsidRPr="00EB5164" w:rsidRDefault="00CC1201" w:rsidP="00EE1537">
            <w:pPr>
              <w:pStyle w:val="TableParagraph"/>
              <w:tabs>
                <w:tab w:val="left" w:pos="457"/>
              </w:tabs>
              <w:spacing w:before="1" w:line="243" w:lineRule="exact"/>
              <w:rPr>
                <w:sz w:val="20"/>
                <w:szCs w:val="20"/>
              </w:rPr>
            </w:pPr>
          </w:p>
        </w:tc>
        <w:tc>
          <w:tcPr>
            <w:tcW w:w="5041" w:type="dxa"/>
          </w:tcPr>
          <w:p w14:paraId="346D8441" w14:textId="77777777" w:rsidR="00CC1201" w:rsidRPr="00EB5164" w:rsidRDefault="00CC1201" w:rsidP="00EE1537">
            <w:pPr>
              <w:pStyle w:val="TableParagraph"/>
              <w:ind w:right="22"/>
              <w:rPr>
                <w:sz w:val="20"/>
                <w:szCs w:val="20"/>
                <w:highlight w:val="yellow"/>
              </w:rPr>
            </w:pPr>
          </w:p>
        </w:tc>
        <w:tc>
          <w:tcPr>
            <w:tcW w:w="2340" w:type="dxa"/>
          </w:tcPr>
          <w:p w14:paraId="68776EC1" w14:textId="10015733" w:rsidR="00CC1201" w:rsidRPr="00EB5164" w:rsidRDefault="00CC1201" w:rsidP="00EE1537">
            <w:pPr>
              <w:pStyle w:val="TableParagraph"/>
              <w:ind w:right="22"/>
              <w:rPr>
                <w:sz w:val="20"/>
                <w:szCs w:val="20"/>
              </w:rPr>
            </w:pPr>
            <w:hyperlink r:id="rId64">
              <w:r w:rsidRPr="00EB5164">
                <w:rPr>
                  <w:sz w:val="20"/>
                  <w:szCs w:val="20"/>
                </w:rPr>
                <w:t>Must have a CTE</w:t>
              </w:r>
            </w:hyperlink>
            <w:r w:rsidRPr="00EB5164">
              <w:rPr>
                <w:sz w:val="20"/>
                <w:szCs w:val="20"/>
              </w:rPr>
              <w:t xml:space="preserve"> </w:t>
            </w:r>
            <w:hyperlink r:id="rId65">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4EE36DE4" w14:textId="77777777" w:rsidTr="00FE29B8">
        <w:tc>
          <w:tcPr>
            <w:tcW w:w="3870" w:type="dxa"/>
          </w:tcPr>
          <w:p w14:paraId="08B80084" w14:textId="6C39B102" w:rsidR="00CC1201" w:rsidRPr="00EB5164" w:rsidRDefault="00CC1201" w:rsidP="00EE1537">
            <w:pPr>
              <w:pStyle w:val="TableParagraph"/>
              <w:ind w:right="22"/>
              <w:rPr>
                <w:sz w:val="20"/>
                <w:szCs w:val="20"/>
              </w:rPr>
            </w:pPr>
            <w:r w:rsidRPr="00EB5164">
              <w:rPr>
                <w:sz w:val="20"/>
                <w:szCs w:val="20"/>
              </w:rPr>
              <w:t>Theater</w:t>
            </w:r>
            <w:r w:rsidRPr="00EB5164">
              <w:rPr>
                <w:spacing w:val="-11"/>
                <w:sz w:val="20"/>
                <w:szCs w:val="20"/>
              </w:rPr>
              <w:t xml:space="preserve"> </w:t>
            </w:r>
            <w:r w:rsidRPr="00EB5164">
              <w:rPr>
                <w:spacing w:val="-2"/>
                <w:sz w:val="20"/>
                <w:szCs w:val="20"/>
              </w:rPr>
              <w:t>(THE) Guaranteed Transfer Courses</w:t>
            </w:r>
          </w:p>
        </w:tc>
        <w:tc>
          <w:tcPr>
            <w:tcW w:w="3509" w:type="dxa"/>
          </w:tcPr>
          <w:p w14:paraId="7C4896DA" w14:textId="77777777" w:rsidR="00CC1201" w:rsidRPr="00EB5164" w:rsidRDefault="00CC1201" w:rsidP="00EE1537">
            <w:pPr>
              <w:pStyle w:val="TableParagraph"/>
              <w:tabs>
                <w:tab w:val="left" w:pos="457"/>
              </w:tabs>
              <w:spacing w:before="1" w:line="243" w:lineRule="exact"/>
              <w:rPr>
                <w:b/>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Theater, Theater Design or Design Technology for Theater (lighting, stage, costume), Acting, Directing, Playwriting, Script Writing, Writing for Performance Fields, Dramatic Literature, Drama Education (may also be listed as Cross-Cultural or Multi-cultural language, literature, and culture courses in some graduate theater programs) </w:t>
            </w:r>
            <w:r w:rsidRPr="00EB5164">
              <w:rPr>
                <w:b/>
                <w:sz w:val="20"/>
                <w:szCs w:val="20"/>
              </w:rPr>
              <w:t xml:space="preserve"> </w:t>
            </w:r>
          </w:p>
          <w:p w14:paraId="07D03697" w14:textId="77777777" w:rsidR="00CC1201" w:rsidRPr="00EB5164" w:rsidRDefault="00CC1201" w:rsidP="00EE1537">
            <w:pPr>
              <w:pStyle w:val="TableParagraph"/>
              <w:tabs>
                <w:tab w:val="left" w:pos="457"/>
              </w:tabs>
              <w:spacing w:before="1" w:line="243" w:lineRule="exact"/>
              <w:rPr>
                <w:b/>
                <w:sz w:val="20"/>
                <w:szCs w:val="20"/>
              </w:rPr>
            </w:pPr>
            <w:r w:rsidRPr="00EB5164">
              <w:rPr>
                <w:b/>
                <w:spacing w:val="-5"/>
                <w:sz w:val="20"/>
                <w:szCs w:val="20"/>
              </w:rPr>
              <w:t>OR</w:t>
            </w:r>
          </w:p>
          <w:p w14:paraId="15F86D0C" w14:textId="59CAE90A" w:rsidR="00CC1201" w:rsidRPr="00EB5164" w:rsidRDefault="00CC1201" w:rsidP="00EE1537">
            <w:pPr>
              <w:pStyle w:val="TableParagraph"/>
              <w:tabs>
                <w:tab w:val="left" w:pos="457"/>
              </w:tabs>
              <w:spacing w:before="1" w:line="243" w:lineRule="exact"/>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Theater, Theater Design or Design Technology for Theater (lighting, stage, costume), Acting, Directing, Playwriting, Script Writing, Writing for Performance Fields, Dramatic Literature, Drama Education (may also be listed as Cross-Cultural or Multi-cultural language, literature, and culture courses in some graduate theater programs) </w:t>
            </w:r>
          </w:p>
        </w:tc>
        <w:tc>
          <w:tcPr>
            <w:tcW w:w="5041" w:type="dxa"/>
          </w:tcPr>
          <w:p w14:paraId="585B0896" w14:textId="77777777" w:rsidR="00CC1201" w:rsidRPr="00EB5164" w:rsidRDefault="00CC1201" w:rsidP="00EE1537">
            <w:pPr>
              <w:pStyle w:val="TableParagraph"/>
              <w:ind w:right="22"/>
              <w:rPr>
                <w:sz w:val="20"/>
                <w:szCs w:val="20"/>
              </w:rPr>
            </w:pPr>
            <w:r w:rsidRPr="00EB5164">
              <w:rPr>
                <w:sz w:val="20"/>
                <w:szCs w:val="20"/>
              </w:rPr>
              <w:t>Bachelor’s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5"/>
                <w:sz w:val="20"/>
                <w:szCs w:val="20"/>
              </w:rPr>
              <w:t xml:space="preserve"> </w:t>
            </w:r>
            <w:r w:rsidRPr="00EB5164">
              <w:rPr>
                <w:sz w:val="20"/>
                <w:szCs w:val="20"/>
              </w:rPr>
              <w:t xml:space="preserve">Theater, Theater Design or Design Technology for Theater (lighting, stage, costume), Acting, Directing, Playwriting, Script Writing, Writing for Performance Fields, Dramatic Literature, Drama Education (may also be listed as Cross-Cultural or Multi-cultural language, literature, and culture courses in some theater programs) </w:t>
            </w:r>
            <w:r w:rsidRPr="00EB5164">
              <w:rPr>
                <w:b/>
                <w:bCs/>
                <w:sz w:val="20"/>
                <w:szCs w:val="20"/>
              </w:rPr>
              <w:t>and</w:t>
            </w:r>
            <w:r w:rsidRPr="00EB5164">
              <w:rPr>
                <w:sz w:val="20"/>
                <w:szCs w:val="20"/>
              </w:rPr>
              <w:t xml:space="preserve"> 3+years of documented professional work experience in the field.</w:t>
            </w:r>
          </w:p>
          <w:p w14:paraId="3765482C" w14:textId="77777777" w:rsidR="00CC1201" w:rsidRPr="00EB5164" w:rsidRDefault="00CC1201" w:rsidP="00EE1537">
            <w:pPr>
              <w:pStyle w:val="TableParagraph"/>
              <w:ind w:right="22"/>
              <w:rPr>
                <w:sz w:val="20"/>
                <w:szCs w:val="20"/>
              </w:rPr>
            </w:pPr>
          </w:p>
          <w:p w14:paraId="767C1576" w14:textId="438E861E" w:rsidR="00CC1201" w:rsidRPr="00EB5164" w:rsidRDefault="00CC1201" w:rsidP="00EE1537">
            <w:pPr>
              <w:pStyle w:val="TableParagraph"/>
              <w:ind w:right="22"/>
              <w:rPr>
                <w:sz w:val="20"/>
                <w:szCs w:val="20"/>
                <w:highlight w:val="yellow"/>
              </w:rPr>
            </w:pPr>
            <w:r w:rsidRPr="00EB5164">
              <w:rPr>
                <w:sz w:val="20"/>
                <w:szCs w:val="20"/>
              </w:rPr>
              <w:t>Note: Teaching eligibility would be based upon the candidate’s courses completed, academic history, and industry experiences.</w:t>
            </w:r>
          </w:p>
        </w:tc>
        <w:tc>
          <w:tcPr>
            <w:tcW w:w="2340" w:type="dxa"/>
          </w:tcPr>
          <w:p w14:paraId="1150413D" w14:textId="4DBC0756" w:rsidR="00CC1201" w:rsidRPr="00EB5164" w:rsidRDefault="00CC1201" w:rsidP="00EE1537">
            <w:pPr>
              <w:pStyle w:val="TableParagraph"/>
              <w:ind w:right="22"/>
              <w:rPr>
                <w:sz w:val="20"/>
                <w:szCs w:val="20"/>
              </w:rPr>
            </w:pPr>
          </w:p>
        </w:tc>
      </w:tr>
      <w:tr w:rsidR="00CC1201" w:rsidRPr="00EB5164" w14:paraId="2C63B135" w14:textId="77777777" w:rsidTr="0009161D">
        <w:tc>
          <w:tcPr>
            <w:tcW w:w="3870" w:type="dxa"/>
            <w:shd w:val="clear" w:color="auto" w:fill="A5C9EB" w:themeFill="text2" w:themeFillTint="40"/>
            <w:vAlign w:val="center"/>
          </w:tcPr>
          <w:p w14:paraId="229C0949" w14:textId="59A5AF64" w:rsidR="00CC1201" w:rsidRPr="00EB5164" w:rsidRDefault="00CC1201" w:rsidP="00EE1537">
            <w:pPr>
              <w:pStyle w:val="TableParagraph"/>
              <w:ind w:right="22"/>
              <w:rPr>
                <w:spacing w:val="-2"/>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571CEF23" w14:textId="60B294F3" w:rsidR="00CC1201" w:rsidRPr="00EB5164" w:rsidRDefault="00CC1201" w:rsidP="00EE1537">
            <w:pPr>
              <w:pStyle w:val="TableParagraph"/>
              <w:tabs>
                <w:tab w:val="left" w:pos="346"/>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0C0F05B5" w14:textId="7D8041EF" w:rsidR="00CC1201" w:rsidRPr="00EB5164" w:rsidRDefault="00CC1201" w:rsidP="00EE1537">
            <w:pPr>
              <w:pStyle w:val="TableParagraph"/>
              <w:ind w:right="22"/>
              <w:rPr>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375AAB20" w14:textId="3C6E754C" w:rsidR="00CC1201" w:rsidRPr="00EB5164" w:rsidRDefault="00CC1201" w:rsidP="00EE1537">
            <w:pPr>
              <w:pStyle w:val="TableParagraph"/>
              <w:ind w:right="22"/>
              <w:rPr>
                <w:sz w:val="20"/>
                <w:szCs w:val="20"/>
              </w:rPr>
            </w:pPr>
            <w:r w:rsidRPr="00EB5164">
              <w:rPr>
                <w:b/>
                <w:spacing w:val="-2"/>
                <w:sz w:val="20"/>
                <w:szCs w:val="20"/>
              </w:rPr>
              <w:t>Other</w:t>
            </w:r>
          </w:p>
        </w:tc>
      </w:tr>
      <w:tr w:rsidR="00CC1201" w:rsidRPr="00EB5164" w14:paraId="76733DF2" w14:textId="77777777" w:rsidTr="0009161D">
        <w:tc>
          <w:tcPr>
            <w:tcW w:w="3870" w:type="dxa"/>
          </w:tcPr>
          <w:p w14:paraId="54667167" w14:textId="52AB3AC3" w:rsidR="00CC1201" w:rsidRPr="00EB5164" w:rsidRDefault="00CC1201" w:rsidP="00390874">
            <w:pPr>
              <w:pStyle w:val="TableParagraph"/>
              <w:ind w:right="22"/>
              <w:rPr>
                <w:sz w:val="20"/>
                <w:szCs w:val="20"/>
              </w:rPr>
            </w:pPr>
            <w:r w:rsidRPr="00EB5164">
              <w:rPr>
                <w:sz w:val="20"/>
                <w:szCs w:val="20"/>
              </w:rPr>
              <w:t>Theater (THE)</w:t>
            </w:r>
          </w:p>
        </w:tc>
        <w:tc>
          <w:tcPr>
            <w:tcW w:w="3509" w:type="dxa"/>
          </w:tcPr>
          <w:p w14:paraId="54184DF2" w14:textId="77777777" w:rsidR="00CC1201" w:rsidRPr="00EB5164" w:rsidRDefault="00CC1201" w:rsidP="00EE1537">
            <w:pPr>
              <w:pStyle w:val="TableParagraph"/>
              <w:tabs>
                <w:tab w:val="left" w:pos="457"/>
              </w:tabs>
              <w:spacing w:before="1" w:line="243" w:lineRule="exact"/>
              <w:rPr>
                <w:bCs/>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 xml:space="preserve">Theater, Theater Design or Design Technology for Theater (lighting, stage, costume), Acting, Directing, Playwriting, Script Writing, Writing for Performance Fields, Dramatic Literature, Drama Education (may also be listed as Cross-Cultural or Multi-cultural language, literature, and </w:t>
            </w:r>
            <w:r w:rsidRPr="00EB5164">
              <w:rPr>
                <w:sz w:val="20"/>
                <w:szCs w:val="20"/>
              </w:rPr>
              <w:lastRenderedPageBreak/>
              <w:t>culture courses in some graduate theater programs).</w:t>
            </w:r>
          </w:p>
          <w:p w14:paraId="43732331" w14:textId="77777777" w:rsidR="00CC1201" w:rsidRPr="00EB5164" w:rsidRDefault="00CC1201" w:rsidP="00EE1537">
            <w:pPr>
              <w:pStyle w:val="TableParagraph"/>
              <w:tabs>
                <w:tab w:val="left" w:pos="457"/>
              </w:tabs>
              <w:spacing w:before="1" w:line="243" w:lineRule="exact"/>
              <w:rPr>
                <w:b/>
                <w:sz w:val="20"/>
                <w:szCs w:val="20"/>
              </w:rPr>
            </w:pPr>
            <w:r w:rsidRPr="00EB5164">
              <w:rPr>
                <w:b/>
                <w:spacing w:val="-5"/>
                <w:sz w:val="20"/>
                <w:szCs w:val="20"/>
              </w:rPr>
              <w:t>OR</w:t>
            </w:r>
          </w:p>
          <w:p w14:paraId="79196F21" w14:textId="3319E651" w:rsidR="00CC1201" w:rsidRPr="00EB5164" w:rsidRDefault="00CC1201" w:rsidP="00EE1537">
            <w:pPr>
              <w:pStyle w:val="TableParagraph"/>
              <w:tabs>
                <w:tab w:val="left" w:pos="457"/>
              </w:tabs>
              <w:spacing w:before="1" w:line="243" w:lineRule="exact"/>
              <w:jc w:val="center"/>
              <w:rPr>
                <w:sz w:val="20"/>
                <w:szCs w:val="20"/>
              </w:rPr>
            </w:pPr>
            <w:r w:rsidRPr="00EB5164">
              <w:rPr>
                <w:sz w:val="20"/>
                <w:szCs w:val="20"/>
              </w:rPr>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Theater, Theater Design or Design Technology for Theater (lighting, stage, costume), Acting, Directing, Playwriting, Script Writing, Writing for Performance Fields, Dramatic Literature, Drama Education (may also be listed as Cross-Cultural or Multi-cultural language, literature, and culture courses in some</w:t>
            </w:r>
          </w:p>
        </w:tc>
        <w:tc>
          <w:tcPr>
            <w:tcW w:w="5041" w:type="dxa"/>
          </w:tcPr>
          <w:p w14:paraId="01C27708" w14:textId="77777777" w:rsidR="00CC1201" w:rsidRPr="00EB5164" w:rsidRDefault="00CC1201" w:rsidP="00EE1537">
            <w:pPr>
              <w:rPr>
                <w:rFonts w:ascii="Calibri" w:hAnsi="Calibri" w:cs="Calibri"/>
                <w:sz w:val="20"/>
                <w:szCs w:val="20"/>
              </w:rPr>
            </w:pPr>
            <w:r w:rsidRPr="00EB5164">
              <w:rPr>
                <w:rFonts w:ascii="Calibri" w:hAnsi="Calibri" w:cs="Calibri"/>
                <w:sz w:val="20"/>
                <w:szCs w:val="20"/>
              </w:rPr>
              <w:lastRenderedPageBreak/>
              <w:t>Bachelor’s</w:t>
            </w:r>
            <w:r w:rsidRPr="00EB5164">
              <w:rPr>
                <w:rFonts w:ascii="Calibri" w:hAnsi="Calibri" w:cs="Calibri"/>
                <w:spacing w:val="-6"/>
                <w:sz w:val="20"/>
                <w:szCs w:val="20"/>
              </w:rPr>
              <w:t xml:space="preserve"> </w:t>
            </w:r>
            <w:r w:rsidRPr="00EB5164">
              <w:rPr>
                <w:rFonts w:ascii="Calibri" w:hAnsi="Calibri" w:cs="Calibri"/>
                <w:sz w:val="20"/>
                <w:szCs w:val="20"/>
              </w:rPr>
              <w:t>degree</w:t>
            </w:r>
            <w:r w:rsidRPr="00EB5164">
              <w:rPr>
                <w:rFonts w:ascii="Calibri" w:hAnsi="Calibri" w:cs="Calibri"/>
                <w:spacing w:val="-6"/>
                <w:sz w:val="20"/>
                <w:szCs w:val="20"/>
              </w:rPr>
              <w:t xml:space="preserve"> </w:t>
            </w:r>
            <w:r w:rsidRPr="00EB5164">
              <w:rPr>
                <w:rFonts w:ascii="Calibri" w:hAnsi="Calibri" w:cs="Calibri"/>
                <w:sz w:val="20"/>
                <w:szCs w:val="20"/>
              </w:rPr>
              <w:t>in</w:t>
            </w:r>
            <w:r w:rsidRPr="00EB5164">
              <w:rPr>
                <w:rFonts w:ascii="Calibri" w:hAnsi="Calibri" w:cs="Calibri"/>
                <w:spacing w:val="-5"/>
                <w:sz w:val="20"/>
                <w:szCs w:val="20"/>
              </w:rPr>
              <w:t xml:space="preserve"> </w:t>
            </w:r>
            <w:r w:rsidRPr="00EB5164">
              <w:rPr>
                <w:rFonts w:ascii="Calibri" w:hAnsi="Calibri" w:cs="Calibri"/>
                <w:sz w:val="20"/>
                <w:szCs w:val="20"/>
              </w:rPr>
              <w:t xml:space="preserve">Theater, Theater Design or Design Technology for Theater (lighting, stage, costume), Acting, Directing, Playwriting, Script Writing, Writing for Performance Fields, Dramatic Literature, Drama Education (may also be listed as Cross-Cultural or Multi-cultural language, literature, and culture courses in some theater programs) </w:t>
            </w:r>
            <w:r w:rsidRPr="00EB5164">
              <w:rPr>
                <w:rFonts w:ascii="Calibri" w:hAnsi="Calibri" w:cs="Calibri"/>
                <w:b/>
                <w:bCs/>
                <w:sz w:val="20"/>
                <w:szCs w:val="20"/>
              </w:rPr>
              <w:t>and</w:t>
            </w:r>
            <w:r w:rsidRPr="00EB5164">
              <w:rPr>
                <w:rFonts w:ascii="Calibri" w:hAnsi="Calibri" w:cs="Calibri"/>
                <w:sz w:val="20"/>
                <w:szCs w:val="20"/>
              </w:rPr>
              <w:t xml:space="preserve"> 3+ years of documented professional work experience in the field.</w:t>
            </w:r>
          </w:p>
          <w:p w14:paraId="1C5D3085" w14:textId="77777777" w:rsidR="00CC1201" w:rsidRPr="00EB5164" w:rsidRDefault="00CC1201" w:rsidP="00EE1537">
            <w:pPr>
              <w:rPr>
                <w:rFonts w:ascii="Calibri" w:eastAsia="Calibri" w:hAnsi="Calibri" w:cs="Calibri"/>
                <w:color w:val="000000" w:themeColor="text1"/>
                <w:sz w:val="20"/>
                <w:szCs w:val="20"/>
              </w:rPr>
            </w:pPr>
          </w:p>
          <w:p w14:paraId="5FC948B6" w14:textId="3E1B2427" w:rsidR="00CC1201" w:rsidRPr="00EB5164" w:rsidRDefault="00CC1201" w:rsidP="00EE1537">
            <w:pPr>
              <w:jc w:val="center"/>
              <w:rPr>
                <w:rFonts w:ascii="Calibri" w:hAnsi="Calibri" w:cs="Calibri"/>
                <w:sz w:val="20"/>
                <w:szCs w:val="20"/>
              </w:rPr>
            </w:pPr>
            <w:r w:rsidRPr="00EB5164">
              <w:rPr>
                <w:rFonts w:ascii="Calibri" w:eastAsia="Calibri" w:hAnsi="Calibri" w:cs="Calibri"/>
                <w:color w:val="000000" w:themeColor="text1"/>
                <w:sz w:val="20"/>
                <w:szCs w:val="20"/>
              </w:rPr>
              <w:t xml:space="preserve">Note: </w:t>
            </w:r>
            <w:r w:rsidRPr="00EB5164">
              <w:rPr>
                <w:rFonts w:ascii="Calibri" w:hAnsi="Calibri" w:cs="Calibri"/>
                <w:sz w:val="20"/>
                <w:szCs w:val="20"/>
              </w:rPr>
              <w:t>Teaching eligibility would be based upon the candidate’s courses completed, academic history, and industry experiences.</w:t>
            </w:r>
          </w:p>
        </w:tc>
        <w:tc>
          <w:tcPr>
            <w:tcW w:w="2340" w:type="dxa"/>
          </w:tcPr>
          <w:p w14:paraId="47F7548B" w14:textId="3246C1BD" w:rsidR="00CC1201" w:rsidRPr="00EB5164" w:rsidRDefault="00CC1201" w:rsidP="00EE1537">
            <w:pPr>
              <w:pStyle w:val="TableParagraph"/>
              <w:ind w:right="22"/>
              <w:jc w:val="center"/>
              <w:rPr>
                <w:sz w:val="20"/>
                <w:szCs w:val="20"/>
              </w:rPr>
            </w:pPr>
          </w:p>
        </w:tc>
      </w:tr>
      <w:tr w:rsidR="00CC1201" w:rsidRPr="00EB5164" w14:paraId="1F005401" w14:textId="77777777" w:rsidTr="0009161D">
        <w:tc>
          <w:tcPr>
            <w:tcW w:w="3870" w:type="dxa"/>
            <w:shd w:val="clear" w:color="auto" w:fill="A5C9EB" w:themeFill="text2" w:themeFillTint="40"/>
            <w:vAlign w:val="center"/>
          </w:tcPr>
          <w:p w14:paraId="624EDE7F" w14:textId="4765EAAD" w:rsidR="00CC1201" w:rsidRPr="00EB5164" w:rsidRDefault="00CC1201" w:rsidP="00EE1537">
            <w:pPr>
              <w:pStyle w:val="TableParagraph"/>
              <w:ind w:right="22"/>
              <w:rPr>
                <w:spacing w:val="-2"/>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06BAABA5" w14:textId="1D36D04D" w:rsidR="00CC1201" w:rsidRPr="00EB5164" w:rsidRDefault="00CC1201" w:rsidP="00EE1537">
            <w:pPr>
              <w:spacing w:before="1" w:line="243" w:lineRule="exact"/>
              <w:rPr>
                <w:rFonts w:ascii="Calibri" w:eastAsia="Calibri" w:hAnsi="Calibri" w:cs="Calibri"/>
                <w:color w:val="000000" w:themeColor="text1"/>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425795EF" w14:textId="250935A4" w:rsidR="00CC1201" w:rsidRPr="00EB5164" w:rsidRDefault="00CC1201" w:rsidP="00EE1537">
            <w:pPr>
              <w:rPr>
                <w:rFonts w:ascii="Calibri" w:eastAsia="Calibri" w:hAnsi="Calibri" w:cs="Calibri"/>
                <w:color w:val="000000" w:themeColor="text1"/>
                <w:sz w:val="20"/>
                <w:szCs w:val="20"/>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351FC61F" w14:textId="6D5B88F3" w:rsidR="00CC1201" w:rsidRPr="00EB5164" w:rsidRDefault="00CC1201" w:rsidP="00EE1537">
            <w:pPr>
              <w:pStyle w:val="TableParagraph"/>
              <w:ind w:right="22"/>
              <w:rPr>
                <w:sz w:val="20"/>
                <w:szCs w:val="20"/>
              </w:rPr>
            </w:pPr>
            <w:r w:rsidRPr="00EB5164">
              <w:rPr>
                <w:b/>
                <w:spacing w:val="-2"/>
                <w:sz w:val="20"/>
                <w:szCs w:val="20"/>
              </w:rPr>
              <w:t>Other</w:t>
            </w:r>
          </w:p>
        </w:tc>
      </w:tr>
      <w:tr w:rsidR="00CC1201" w:rsidRPr="00EB5164" w14:paraId="7F5AD2F4" w14:textId="77777777" w:rsidTr="0009161D">
        <w:tc>
          <w:tcPr>
            <w:tcW w:w="3870" w:type="dxa"/>
          </w:tcPr>
          <w:p w14:paraId="2AA69FCF" w14:textId="39E3ACB4" w:rsidR="00CC1201" w:rsidRPr="00EB5164" w:rsidRDefault="00CC1201" w:rsidP="00EE1537">
            <w:pPr>
              <w:pStyle w:val="TableParagraph"/>
              <w:ind w:right="22"/>
              <w:jc w:val="center"/>
              <w:rPr>
                <w:spacing w:val="-2"/>
                <w:sz w:val="20"/>
                <w:szCs w:val="20"/>
              </w:rPr>
            </w:pPr>
            <w:r w:rsidRPr="00EB5164">
              <w:rPr>
                <w:spacing w:val="-2"/>
                <w:sz w:val="20"/>
                <w:szCs w:val="20"/>
              </w:rPr>
              <w:t xml:space="preserve">Unmanned Aircraft Systems Technician (UAS) </w:t>
            </w:r>
          </w:p>
        </w:tc>
        <w:tc>
          <w:tcPr>
            <w:tcW w:w="3509" w:type="dxa"/>
          </w:tcPr>
          <w:p w14:paraId="40A5D035" w14:textId="77777777" w:rsidR="00CC1201" w:rsidRPr="00EB5164" w:rsidRDefault="00CC1201" w:rsidP="00EE1537">
            <w:pPr>
              <w:spacing w:before="1" w:line="243" w:lineRule="exact"/>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A related associate degree (or relevant current industry license or certification) and 4000 verified occupational/industry hours within 7 years</w:t>
            </w:r>
          </w:p>
          <w:p w14:paraId="34315F4A" w14:textId="77777777" w:rsidR="00CC1201" w:rsidRPr="00EB5164" w:rsidRDefault="00CC1201" w:rsidP="00EE1537">
            <w:pPr>
              <w:spacing w:before="1" w:line="243" w:lineRule="exact"/>
              <w:rPr>
                <w:rFonts w:ascii="Calibri" w:eastAsia="Calibri" w:hAnsi="Calibri" w:cs="Calibri"/>
                <w:b/>
                <w:bCs/>
                <w:color w:val="000000" w:themeColor="text1"/>
                <w:sz w:val="20"/>
                <w:szCs w:val="20"/>
              </w:rPr>
            </w:pPr>
            <w:r w:rsidRPr="00EB5164">
              <w:rPr>
                <w:rFonts w:ascii="Calibri" w:eastAsia="Calibri" w:hAnsi="Calibri" w:cs="Calibri"/>
                <w:b/>
                <w:bCs/>
                <w:color w:val="000000" w:themeColor="text1"/>
                <w:sz w:val="20"/>
                <w:szCs w:val="20"/>
              </w:rPr>
              <w:t xml:space="preserve"> OR</w:t>
            </w:r>
          </w:p>
          <w:p w14:paraId="65217225" w14:textId="77777777" w:rsidR="00CC1201" w:rsidRPr="00EB5164" w:rsidRDefault="00CC1201" w:rsidP="00EE1537">
            <w:pPr>
              <w:spacing w:before="1" w:line="243" w:lineRule="exact"/>
              <w:rPr>
                <w:rFonts w:ascii="Calibri" w:eastAsia="Calibri" w:hAnsi="Calibri" w:cs="Calibri"/>
                <w:sz w:val="20"/>
                <w:szCs w:val="20"/>
              </w:rPr>
            </w:pPr>
            <w:r w:rsidRPr="00EB5164">
              <w:rPr>
                <w:rFonts w:ascii="Calibri" w:eastAsia="Calibri" w:hAnsi="Calibri" w:cs="Calibri"/>
                <w:color w:val="000000" w:themeColor="text1"/>
                <w:sz w:val="20"/>
                <w:szCs w:val="20"/>
              </w:rPr>
              <w:t>Related Bachelor’s or any Master’s degree with 18 discipline related credits and 2000 verified occupational/industry hours within 7 years.</w:t>
            </w:r>
            <w:r w:rsidRPr="00EB5164">
              <w:rPr>
                <w:rFonts w:ascii="Calibri" w:eastAsia="Calibri" w:hAnsi="Calibri" w:cs="Calibri"/>
                <w:color w:val="7030A0"/>
                <w:sz w:val="20"/>
                <w:szCs w:val="20"/>
              </w:rPr>
              <w:t xml:space="preserve"> </w:t>
            </w:r>
            <w:r w:rsidRPr="00EB5164">
              <w:rPr>
                <w:rFonts w:ascii="Calibri" w:eastAsia="Calibri" w:hAnsi="Calibri" w:cs="Calibri"/>
                <w:sz w:val="20"/>
                <w:szCs w:val="20"/>
              </w:rPr>
              <w:t xml:space="preserve"> </w:t>
            </w:r>
          </w:p>
          <w:p w14:paraId="554DA0FD" w14:textId="6E65561F" w:rsidR="00CC1201" w:rsidRPr="00EB5164" w:rsidRDefault="00CC1201" w:rsidP="00EE1537">
            <w:pPr>
              <w:spacing w:before="1" w:line="243" w:lineRule="exact"/>
              <w:jc w:val="center"/>
              <w:rPr>
                <w:rFonts w:ascii="Calibri" w:eastAsia="Calibri" w:hAnsi="Calibri" w:cs="Calibri"/>
                <w:color w:val="000000" w:themeColor="text1"/>
                <w:sz w:val="20"/>
                <w:szCs w:val="20"/>
              </w:rPr>
            </w:pPr>
          </w:p>
        </w:tc>
        <w:tc>
          <w:tcPr>
            <w:tcW w:w="5041" w:type="dxa"/>
          </w:tcPr>
          <w:p w14:paraId="57C84E6C" w14:textId="77777777" w:rsidR="00CC1201" w:rsidRPr="00EB5164" w:rsidRDefault="00CC1201" w:rsidP="00EE1537">
            <w:pPr>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U.S. service member applicants may meet content knowledge and experience requirements as follows:</w:t>
            </w:r>
          </w:p>
          <w:p w14:paraId="3A7571F5" w14:textId="77777777" w:rsidR="00CC1201" w:rsidRPr="00EB5164" w:rsidRDefault="00CC1201" w:rsidP="00EE1537">
            <w:pPr>
              <w:ind w:left="72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 Air Force, Army, Coast Guard, Marine Corps, Navy or Space Force members: three or more years' active duty</w:t>
            </w:r>
          </w:p>
          <w:p w14:paraId="46A18CFC" w14:textId="77777777" w:rsidR="00CC1201" w:rsidRPr="00EB5164" w:rsidRDefault="00CC1201" w:rsidP="00EE1537">
            <w:pPr>
              <w:ind w:left="72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 Guard/Reserve members: 10 years' experience, or S years' experience with 12 months active-duty deployment</w:t>
            </w:r>
          </w:p>
          <w:p w14:paraId="3EAA763D" w14:textId="77777777" w:rsidR="00CC1201" w:rsidRPr="00EB5164" w:rsidRDefault="00CC1201" w:rsidP="00EE1537">
            <w:pPr>
              <w:ind w:left="72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 Military Occupational Specialty (MOS), the time of service and an honorable discharge must be verified on a DD-214 (submitted in application)</w:t>
            </w:r>
          </w:p>
          <w:p w14:paraId="2C86E212" w14:textId="77777777" w:rsidR="00CC1201" w:rsidRPr="00EB5164" w:rsidRDefault="00CC1201" w:rsidP="00EE1537">
            <w:pPr>
              <w:rPr>
                <w:rFonts w:ascii="Calibri" w:eastAsia="Calibri" w:hAnsi="Calibri" w:cs="Calibri"/>
                <w:color w:val="000000" w:themeColor="text1"/>
                <w:sz w:val="20"/>
                <w:szCs w:val="20"/>
              </w:rPr>
            </w:pPr>
          </w:p>
          <w:p w14:paraId="4D9B9332" w14:textId="77777777" w:rsidR="00CC1201" w:rsidRPr="00EB5164" w:rsidRDefault="00CC1201" w:rsidP="00EE1537">
            <w:pPr>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All other applicants must meet both content knowledge (A or B or C) AND occupational experience as follows:</w:t>
            </w:r>
          </w:p>
          <w:p w14:paraId="646ACA04" w14:textId="77777777" w:rsidR="00CC1201" w:rsidRPr="00EB5164" w:rsidRDefault="00CC1201" w:rsidP="00EE1537">
            <w:pPr>
              <w:rPr>
                <w:rFonts w:ascii="Calibri" w:eastAsia="Calibri" w:hAnsi="Calibri" w:cs="Calibri"/>
                <w:color w:val="000000" w:themeColor="text1"/>
                <w:sz w:val="20"/>
                <w:szCs w:val="20"/>
              </w:rPr>
            </w:pPr>
          </w:p>
          <w:p w14:paraId="6FD4E806" w14:textId="77777777" w:rsidR="00CC1201" w:rsidRPr="00EB5164" w:rsidRDefault="00CC1201" w:rsidP="00EE1537">
            <w:pPr>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OPTION A</w:t>
            </w:r>
          </w:p>
          <w:p w14:paraId="55D60F96" w14:textId="77777777" w:rsidR="00CC1201" w:rsidRPr="00EB5164" w:rsidRDefault="00CC1201" w:rsidP="00EE1537">
            <w:pPr>
              <w:ind w:left="72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 Hold a valid FAA Part 107 Remote Pilot Certificate AND</w:t>
            </w:r>
          </w:p>
          <w:p w14:paraId="1020CC6E" w14:textId="77777777" w:rsidR="00CC1201" w:rsidRPr="00EB5164" w:rsidRDefault="00CC1201" w:rsidP="00EE1537">
            <w:pPr>
              <w:ind w:left="72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 Hold an industry-recognized flight raining credential (i.e., USI or AUVSI)</w:t>
            </w:r>
          </w:p>
          <w:p w14:paraId="554F50C1" w14:textId="77777777" w:rsidR="00CC1201" w:rsidRPr="00EB5164" w:rsidRDefault="00CC1201" w:rsidP="00EE1537">
            <w:pPr>
              <w:rPr>
                <w:rFonts w:ascii="Calibri" w:eastAsia="Calibri" w:hAnsi="Calibri" w:cs="Calibri"/>
                <w:color w:val="000000" w:themeColor="text1"/>
                <w:sz w:val="20"/>
                <w:szCs w:val="20"/>
              </w:rPr>
            </w:pPr>
          </w:p>
          <w:p w14:paraId="5ED9F02D" w14:textId="77777777" w:rsidR="00CC1201" w:rsidRPr="00EB5164" w:rsidRDefault="00CC1201" w:rsidP="00EE1537">
            <w:pPr>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OPTION B</w:t>
            </w:r>
          </w:p>
          <w:p w14:paraId="69DFD60C" w14:textId="77777777" w:rsidR="00CC1201" w:rsidRPr="00EB5164" w:rsidRDefault="00CC1201" w:rsidP="00EE1537">
            <w:pPr>
              <w:ind w:left="72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 Hold a valid FAA Part 107 Remote Pilot Certificate AND</w:t>
            </w:r>
          </w:p>
          <w:p w14:paraId="4B23732F" w14:textId="77777777" w:rsidR="00CC1201" w:rsidRPr="00EB5164" w:rsidRDefault="00CC1201" w:rsidP="00EE1537">
            <w:pPr>
              <w:ind w:left="72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lastRenderedPageBreak/>
              <w:t>• Have completed UAS 2055 AND</w:t>
            </w:r>
          </w:p>
          <w:p w14:paraId="2A06B056" w14:textId="77777777" w:rsidR="00CC1201" w:rsidRPr="00EB5164" w:rsidRDefault="00CC1201" w:rsidP="00EE1537">
            <w:pPr>
              <w:ind w:left="72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 Have completed UAS 1040 or 1055</w:t>
            </w:r>
          </w:p>
          <w:p w14:paraId="5DA79A0C" w14:textId="77777777" w:rsidR="00CC1201" w:rsidRPr="00EB5164" w:rsidRDefault="00CC1201" w:rsidP="00EE1537">
            <w:pPr>
              <w:rPr>
                <w:rFonts w:ascii="Calibri" w:eastAsia="Calibri" w:hAnsi="Calibri" w:cs="Calibri"/>
                <w:color w:val="000000" w:themeColor="text1"/>
                <w:sz w:val="20"/>
                <w:szCs w:val="20"/>
              </w:rPr>
            </w:pPr>
          </w:p>
          <w:p w14:paraId="01CDB127" w14:textId="77777777" w:rsidR="00CC1201" w:rsidRPr="00EB5164" w:rsidRDefault="00CC1201" w:rsidP="00EE1537">
            <w:pPr>
              <w:keepNext/>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OPTION C</w:t>
            </w:r>
          </w:p>
          <w:p w14:paraId="4B11E322" w14:textId="77777777" w:rsidR="00CC1201" w:rsidRPr="00EB5164" w:rsidRDefault="00CC1201" w:rsidP="00EE1537">
            <w:pPr>
              <w:ind w:left="72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 Hold a valid FAA Part 107 Remote Pilot Certificate AND</w:t>
            </w:r>
          </w:p>
          <w:p w14:paraId="08437184" w14:textId="77777777" w:rsidR="00CC1201" w:rsidRPr="00EB5164" w:rsidRDefault="00CC1201" w:rsidP="00EE1537">
            <w:pPr>
              <w:ind w:left="72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 Have completed UAS 2055 AND</w:t>
            </w:r>
          </w:p>
          <w:p w14:paraId="1E66771F" w14:textId="77777777" w:rsidR="00CC1201" w:rsidRPr="00EB5164" w:rsidRDefault="00CC1201" w:rsidP="00EE1537">
            <w:pPr>
              <w:ind w:left="72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 Have a certificate of completion of Flight Training Workshop with a minimum of 35 in-person contact hours covering:</w:t>
            </w:r>
          </w:p>
          <w:p w14:paraId="5BF4B381" w14:textId="77777777" w:rsidR="00CC1201" w:rsidRPr="00EB5164" w:rsidRDefault="00CC1201" w:rsidP="00EE1537">
            <w:pPr>
              <w:ind w:left="144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o UAS 1040 or UAS 1055 Flight Training Course Learning Outcomes &amp; Competencies AND</w:t>
            </w:r>
          </w:p>
          <w:p w14:paraId="5597547F" w14:textId="77777777" w:rsidR="00CC1201" w:rsidRPr="00EB5164" w:rsidRDefault="00CC1201" w:rsidP="00EE1537">
            <w:pPr>
              <w:ind w:left="144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o The current year's Remote Pilot Test Prep manual</w:t>
            </w:r>
          </w:p>
          <w:p w14:paraId="299176E9" w14:textId="77777777" w:rsidR="00CC1201" w:rsidRPr="00EB5164" w:rsidRDefault="00CC1201" w:rsidP="00EE1537">
            <w:pPr>
              <w:rPr>
                <w:rFonts w:ascii="Calibri" w:eastAsia="Calibri" w:hAnsi="Calibri" w:cs="Calibri"/>
                <w:color w:val="000000" w:themeColor="text1"/>
                <w:sz w:val="20"/>
                <w:szCs w:val="20"/>
              </w:rPr>
            </w:pPr>
          </w:p>
          <w:p w14:paraId="4C8B9C44" w14:textId="77777777" w:rsidR="00CC1201" w:rsidRPr="00EB5164" w:rsidRDefault="00CC1201" w:rsidP="00EE1537">
            <w:pPr>
              <w:rPr>
                <w:rFonts w:ascii="Calibri" w:eastAsia="Calibri" w:hAnsi="Calibri" w:cs="Calibri"/>
                <w:color w:val="000000" w:themeColor="text1"/>
                <w:sz w:val="20"/>
                <w:szCs w:val="20"/>
              </w:rPr>
            </w:pPr>
            <w:r w:rsidRPr="00EB5164">
              <w:rPr>
                <w:rFonts w:ascii="Calibri" w:eastAsia="Calibri" w:hAnsi="Calibri" w:cs="Calibri"/>
                <w:b/>
                <w:bCs/>
                <w:color w:val="000000" w:themeColor="text1"/>
                <w:sz w:val="20"/>
                <w:szCs w:val="20"/>
              </w:rPr>
              <w:t>Occupational Experience:</w:t>
            </w:r>
          </w:p>
          <w:p w14:paraId="22F6AB74" w14:textId="77777777" w:rsidR="00CC1201" w:rsidRPr="00EB5164" w:rsidRDefault="00CC1201" w:rsidP="00EE1537">
            <w:pPr>
              <w:ind w:left="720"/>
              <w:rPr>
                <w:rFonts w:ascii="Calibri" w:eastAsia="Calibri" w:hAnsi="Calibri" w:cs="Calibri"/>
                <w:color w:val="000000" w:themeColor="text1"/>
                <w:sz w:val="20"/>
                <w:szCs w:val="20"/>
              </w:rPr>
            </w:pPr>
            <w:r w:rsidRPr="00EB5164">
              <w:rPr>
                <w:rFonts w:ascii="Calibri" w:eastAsia="Calibri" w:hAnsi="Calibri" w:cs="Calibri"/>
                <w:color w:val="000000" w:themeColor="text1"/>
                <w:sz w:val="20"/>
                <w:szCs w:val="20"/>
              </w:rPr>
              <w:t>• 240 verified UAS commercial flight hours</w:t>
            </w:r>
          </w:p>
          <w:p w14:paraId="1E25ED1E" w14:textId="4F24F498" w:rsidR="00CC1201" w:rsidRPr="00EB5164" w:rsidRDefault="00CC1201" w:rsidP="00EE1537">
            <w:pPr>
              <w:jc w:val="center"/>
              <w:rPr>
                <w:rFonts w:ascii="Calibri" w:eastAsia="Calibri" w:hAnsi="Calibri" w:cs="Calibri"/>
                <w:color w:val="000000" w:themeColor="text1"/>
                <w:sz w:val="20"/>
                <w:szCs w:val="20"/>
              </w:rPr>
            </w:pPr>
          </w:p>
        </w:tc>
        <w:tc>
          <w:tcPr>
            <w:tcW w:w="2340" w:type="dxa"/>
          </w:tcPr>
          <w:p w14:paraId="30065E42" w14:textId="164E4732" w:rsidR="00CC1201" w:rsidRDefault="00CC1201" w:rsidP="00EE1537">
            <w:pPr>
              <w:pStyle w:val="TableParagraph"/>
              <w:ind w:right="22"/>
              <w:jc w:val="center"/>
            </w:pPr>
            <w:hyperlink r:id="rId66">
              <w:r w:rsidRPr="00EB5164">
                <w:rPr>
                  <w:sz w:val="20"/>
                  <w:szCs w:val="20"/>
                </w:rPr>
                <w:t>Must have a CTE</w:t>
              </w:r>
            </w:hyperlink>
            <w:r w:rsidRPr="00EB5164">
              <w:rPr>
                <w:sz w:val="20"/>
                <w:szCs w:val="20"/>
              </w:rPr>
              <w:t xml:space="preserve"> </w:t>
            </w:r>
            <w:hyperlink r:id="rId67">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6130A499" w14:textId="77777777" w:rsidTr="0009161D">
        <w:tc>
          <w:tcPr>
            <w:tcW w:w="3870" w:type="dxa"/>
            <w:shd w:val="clear" w:color="auto" w:fill="A5C9EB" w:themeFill="text2" w:themeFillTint="40"/>
            <w:vAlign w:val="center"/>
          </w:tcPr>
          <w:p w14:paraId="4B391038" w14:textId="3917A070" w:rsidR="00CC1201" w:rsidRPr="00EB5164" w:rsidRDefault="00CC1201" w:rsidP="00EE1537">
            <w:pPr>
              <w:pStyle w:val="TableParagraph"/>
              <w:ind w:right="22"/>
              <w:rPr>
                <w:spacing w:val="-2"/>
                <w:sz w:val="20"/>
                <w:szCs w:val="20"/>
              </w:rPr>
            </w:pPr>
            <w:r w:rsidRPr="00EB5164">
              <w:rPr>
                <w:b/>
                <w:sz w:val="20"/>
                <w:szCs w:val="20"/>
              </w:rPr>
              <w:t>Course</w:t>
            </w:r>
            <w:r w:rsidRPr="00EB5164">
              <w:rPr>
                <w:b/>
                <w:spacing w:val="-4"/>
                <w:sz w:val="20"/>
                <w:szCs w:val="20"/>
              </w:rPr>
              <w:t xml:space="preserve"> </w:t>
            </w:r>
            <w:r w:rsidRPr="00EB5164">
              <w:rPr>
                <w:b/>
                <w:spacing w:val="-2"/>
                <w:sz w:val="20"/>
                <w:szCs w:val="20"/>
              </w:rPr>
              <w:t>Prefix</w:t>
            </w:r>
          </w:p>
        </w:tc>
        <w:tc>
          <w:tcPr>
            <w:tcW w:w="3509" w:type="dxa"/>
            <w:shd w:val="clear" w:color="auto" w:fill="A5C9EB" w:themeFill="text2" w:themeFillTint="40"/>
            <w:vAlign w:val="center"/>
          </w:tcPr>
          <w:p w14:paraId="6730002B" w14:textId="5A72C36D" w:rsidR="00CC1201" w:rsidRPr="00EB5164" w:rsidRDefault="00CC1201" w:rsidP="00EE1537">
            <w:pPr>
              <w:pStyle w:val="TableParagraph"/>
              <w:tabs>
                <w:tab w:val="left" w:pos="346"/>
              </w:tabs>
              <w:spacing w:before="1" w:line="243" w:lineRule="exact"/>
              <w:rPr>
                <w:sz w:val="20"/>
                <w:szCs w:val="20"/>
              </w:rPr>
            </w:pPr>
            <w:r w:rsidRPr="00EB5164">
              <w:rPr>
                <w:b/>
                <w:sz w:val="20"/>
                <w:szCs w:val="20"/>
              </w:rPr>
              <w:t>Minimum</w:t>
            </w:r>
            <w:r w:rsidRPr="00EB5164">
              <w:rPr>
                <w:b/>
                <w:spacing w:val="-12"/>
                <w:sz w:val="20"/>
                <w:szCs w:val="20"/>
              </w:rPr>
              <w:t xml:space="preserve"> </w:t>
            </w:r>
            <w:r w:rsidRPr="00EB5164">
              <w:rPr>
                <w:b/>
                <w:sz w:val="20"/>
                <w:szCs w:val="20"/>
              </w:rPr>
              <w:t>Qualifications</w:t>
            </w:r>
            <w:r w:rsidRPr="00EB5164">
              <w:rPr>
                <w:b/>
                <w:spacing w:val="-8"/>
                <w:sz w:val="20"/>
                <w:szCs w:val="20"/>
              </w:rPr>
              <w:t xml:space="preserve"> </w:t>
            </w:r>
            <w:r w:rsidRPr="00EB5164">
              <w:rPr>
                <w:b/>
                <w:spacing w:val="-2"/>
                <w:sz w:val="20"/>
                <w:szCs w:val="20"/>
              </w:rPr>
              <w:t>Required</w:t>
            </w:r>
          </w:p>
        </w:tc>
        <w:tc>
          <w:tcPr>
            <w:tcW w:w="5041" w:type="dxa"/>
            <w:shd w:val="clear" w:color="auto" w:fill="A5C9EB" w:themeFill="text2" w:themeFillTint="40"/>
            <w:vAlign w:val="center"/>
          </w:tcPr>
          <w:p w14:paraId="37836AEE" w14:textId="7FC00529" w:rsidR="00CC1201" w:rsidRPr="00EB5164" w:rsidRDefault="00CC1201" w:rsidP="00EE1537">
            <w:pPr>
              <w:pStyle w:val="TableParagraph"/>
              <w:ind w:right="22"/>
              <w:rPr>
                <w:sz w:val="20"/>
                <w:szCs w:val="20"/>
                <w:highlight w:val="yellow"/>
              </w:rPr>
            </w:pPr>
            <w:r w:rsidRPr="00EB5164">
              <w:rPr>
                <w:b/>
                <w:sz w:val="20"/>
                <w:szCs w:val="20"/>
              </w:rPr>
              <w:t>Applicable Credential,</w:t>
            </w:r>
            <w:r w:rsidRPr="00EB5164">
              <w:rPr>
                <w:b/>
                <w:spacing w:val="-12"/>
                <w:sz w:val="20"/>
                <w:szCs w:val="20"/>
              </w:rPr>
              <w:t xml:space="preserve"> Professional Development Plan Applicable </w:t>
            </w:r>
            <w:r w:rsidRPr="00EB5164">
              <w:rPr>
                <w:b/>
                <w:sz w:val="20"/>
                <w:szCs w:val="20"/>
              </w:rPr>
              <w:t>and/or Equivalent Experience</w:t>
            </w:r>
          </w:p>
        </w:tc>
        <w:tc>
          <w:tcPr>
            <w:tcW w:w="2340" w:type="dxa"/>
            <w:shd w:val="clear" w:color="auto" w:fill="A5C9EB" w:themeFill="text2" w:themeFillTint="40"/>
            <w:vAlign w:val="center"/>
          </w:tcPr>
          <w:p w14:paraId="47AA0939" w14:textId="133D42BF" w:rsidR="00CC1201" w:rsidRPr="00EB5164" w:rsidRDefault="00CC1201" w:rsidP="00EE1537">
            <w:pPr>
              <w:pStyle w:val="TableParagraph"/>
              <w:ind w:right="22"/>
              <w:rPr>
                <w:sz w:val="20"/>
                <w:szCs w:val="20"/>
              </w:rPr>
            </w:pPr>
            <w:r w:rsidRPr="00EB5164">
              <w:rPr>
                <w:b/>
                <w:spacing w:val="-2"/>
                <w:sz w:val="20"/>
                <w:szCs w:val="20"/>
              </w:rPr>
              <w:t>Other</w:t>
            </w:r>
          </w:p>
        </w:tc>
      </w:tr>
      <w:tr w:rsidR="00CC1201" w:rsidRPr="00EB5164" w14:paraId="0E949503" w14:textId="77777777" w:rsidTr="0009161D">
        <w:tc>
          <w:tcPr>
            <w:tcW w:w="3870" w:type="dxa"/>
          </w:tcPr>
          <w:p w14:paraId="03A015CC" w14:textId="3248BCC1" w:rsidR="00CC1201" w:rsidRPr="00EB5164" w:rsidRDefault="00CC1201" w:rsidP="00390874">
            <w:pPr>
              <w:pStyle w:val="TableParagraph"/>
              <w:ind w:right="22"/>
              <w:rPr>
                <w:spacing w:val="-2"/>
                <w:sz w:val="20"/>
                <w:szCs w:val="20"/>
              </w:rPr>
            </w:pPr>
            <w:r w:rsidRPr="00EB5164">
              <w:rPr>
                <w:spacing w:val="-2"/>
                <w:sz w:val="20"/>
                <w:szCs w:val="20"/>
              </w:rPr>
              <w:t>Welding (WEL)</w:t>
            </w:r>
          </w:p>
        </w:tc>
        <w:tc>
          <w:tcPr>
            <w:tcW w:w="3509" w:type="dxa"/>
          </w:tcPr>
          <w:p w14:paraId="1D3EBDEE" w14:textId="77777777" w:rsidR="00CC1201" w:rsidRPr="00EB5164" w:rsidRDefault="00CC1201" w:rsidP="00EE1537">
            <w:pPr>
              <w:spacing w:before="240" w:after="240" w:line="243" w:lineRule="exact"/>
              <w:rPr>
                <w:rFonts w:ascii="Calibri" w:eastAsia="Calibri" w:hAnsi="Calibri" w:cs="Calibri"/>
                <w:sz w:val="20"/>
                <w:szCs w:val="20"/>
              </w:rPr>
            </w:pPr>
            <w:r w:rsidRPr="00EB5164">
              <w:rPr>
                <w:rFonts w:ascii="Calibri" w:eastAsia="Calibri" w:hAnsi="Calibri" w:cs="Calibri"/>
                <w:sz w:val="20"/>
                <w:szCs w:val="20"/>
              </w:rPr>
              <w:t>Requires 4,000 hours of occupational experience in the specific industry within the past five (7) years</w:t>
            </w:r>
          </w:p>
          <w:p w14:paraId="0B090BD0" w14:textId="77777777" w:rsidR="00CC1201" w:rsidRPr="00EB5164" w:rsidRDefault="00CC1201" w:rsidP="00EE1537">
            <w:pPr>
              <w:spacing w:before="240" w:after="240" w:line="243" w:lineRule="exact"/>
              <w:rPr>
                <w:rFonts w:ascii="Calibri" w:eastAsia="Calibri" w:hAnsi="Calibri" w:cs="Calibri"/>
                <w:b/>
                <w:bCs/>
                <w:sz w:val="20"/>
                <w:szCs w:val="20"/>
              </w:rPr>
            </w:pPr>
            <w:r w:rsidRPr="00EB5164">
              <w:rPr>
                <w:rFonts w:ascii="Calibri" w:eastAsia="Calibri" w:hAnsi="Calibri" w:cs="Calibri"/>
                <w:b/>
                <w:bCs/>
                <w:sz w:val="20"/>
                <w:szCs w:val="20"/>
              </w:rPr>
              <w:t>OR</w:t>
            </w:r>
          </w:p>
          <w:p w14:paraId="2F70DDE5" w14:textId="7516CE73" w:rsidR="00CC1201" w:rsidRPr="00EB5164" w:rsidRDefault="00CC1201" w:rsidP="00EE1537">
            <w:pPr>
              <w:spacing w:before="240" w:after="240" w:line="243" w:lineRule="exact"/>
              <w:jc w:val="center"/>
              <w:rPr>
                <w:rFonts w:ascii="Calibri" w:eastAsia="Calibri" w:hAnsi="Calibri" w:cs="Calibri"/>
                <w:b/>
                <w:bCs/>
                <w:sz w:val="20"/>
                <w:szCs w:val="20"/>
              </w:rPr>
            </w:pPr>
            <w:r w:rsidRPr="00EB5164">
              <w:rPr>
                <w:rFonts w:ascii="Calibri" w:eastAsia="Calibri" w:hAnsi="Calibri" w:cs="Calibri"/>
                <w:sz w:val="20"/>
                <w:szCs w:val="20"/>
              </w:rPr>
              <w:t>Minimum AAS in the specific pathway and</w:t>
            </w:r>
            <w:r w:rsidRPr="00EB5164">
              <w:rPr>
                <w:rFonts w:ascii="Calibri" w:eastAsia="Calibri" w:hAnsi="Calibri" w:cs="Calibri"/>
                <w:b/>
                <w:bCs/>
                <w:sz w:val="20"/>
                <w:szCs w:val="20"/>
              </w:rPr>
              <w:t xml:space="preserve">  </w:t>
            </w:r>
            <w:r w:rsidRPr="00EB5164">
              <w:rPr>
                <w:rFonts w:ascii="Calibri" w:eastAsia="Calibri" w:hAnsi="Calibri" w:cs="Calibri"/>
                <w:sz w:val="20"/>
                <w:szCs w:val="20"/>
              </w:rPr>
              <w:t>2,000 hours of occupational experience in the specific industry within the past five (7) years.</w:t>
            </w:r>
          </w:p>
        </w:tc>
        <w:tc>
          <w:tcPr>
            <w:tcW w:w="5041" w:type="dxa"/>
          </w:tcPr>
          <w:p w14:paraId="17FD692B" w14:textId="06FB1235" w:rsidR="00CC1201" w:rsidRPr="00EB5164" w:rsidRDefault="00CC1201" w:rsidP="00EE1537">
            <w:pPr>
              <w:pStyle w:val="TableParagraph"/>
              <w:ind w:right="22"/>
              <w:jc w:val="center"/>
              <w:rPr>
                <w:sz w:val="20"/>
                <w:szCs w:val="20"/>
                <w:highlight w:val="yellow"/>
              </w:rPr>
            </w:pPr>
          </w:p>
        </w:tc>
        <w:tc>
          <w:tcPr>
            <w:tcW w:w="2340" w:type="dxa"/>
          </w:tcPr>
          <w:p w14:paraId="6FB85B54" w14:textId="4959F75C" w:rsidR="00CC1201" w:rsidRPr="00EB5164" w:rsidRDefault="00CC1201" w:rsidP="00EE1537">
            <w:pPr>
              <w:pStyle w:val="TableParagraph"/>
              <w:ind w:right="22"/>
              <w:jc w:val="center"/>
              <w:rPr>
                <w:sz w:val="20"/>
                <w:szCs w:val="20"/>
              </w:rPr>
            </w:pPr>
            <w:hyperlink r:id="rId68">
              <w:r w:rsidRPr="00EB5164">
                <w:rPr>
                  <w:sz w:val="20"/>
                  <w:szCs w:val="20"/>
                </w:rPr>
                <w:t>Must have a CTE</w:t>
              </w:r>
            </w:hyperlink>
            <w:r w:rsidRPr="00EB5164">
              <w:rPr>
                <w:sz w:val="20"/>
                <w:szCs w:val="20"/>
              </w:rPr>
              <w:t xml:space="preserve"> </w:t>
            </w:r>
            <w:hyperlink r:id="rId69">
              <w:r w:rsidRPr="00EB5164">
                <w:rPr>
                  <w:sz w:val="20"/>
                  <w:szCs w:val="20"/>
                </w:rPr>
                <w:t>Credential</w:t>
              </w:r>
              <w:r w:rsidRPr="00EB5164">
                <w:rPr>
                  <w:spacing w:val="-12"/>
                  <w:sz w:val="20"/>
                  <w:szCs w:val="20"/>
                </w:rPr>
                <w:t xml:space="preserve"> </w:t>
              </w:r>
              <w:r w:rsidRPr="00EB5164">
                <w:rPr>
                  <w:sz w:val="20"/>
                  <w:szCs w:val="20"/>
                </w:rPr>
                <w:t>to</w:t>
              </w:r>
              <w:r w:rsidRPr="00EB5164">
                <w:rPr>
                  <w:spacing w:val="-11"/>
                  <w:sz w:val="20"/>
                  <w:szCs w:val="20"/>
                </w:rPr>
                <w:t xml:space="preserve"> </w:t>
              </w:r>
              <w:r w:rsidRPr="00EB5164">
                <w:rPr>
                  <w:sz w:val="20"/>
                  <w:szCs w:val="20"/>
                </w:rPr>
                <w:t>teach.</w:t>
              </w:r>
            </w:hyperlink>
          </w:p>
        </w:tc>
      </w:tr>
      <w:tr w:rsidR="00CC1201" w:rsidRPr="00EB5164" w14:paraId="66E586A8" w14:textId="77777777" w:rsidTr="00FE29B8">
        <w:tc>
          <w:tcPr>
            <w:tcW w:w="3870" w:type="dxa"/>
          </w:tcPr>
          <w:p w14:paraId="32B67BCA" w14:textId="36E52021" w:rsidR="00CC1201" w:rsidRPr="00EB5164" w:rsidRDefault="00CC1201" w:rsidP="00EE1537">
            <w:pPr>
              <w:pStyle w:val="TableParagraph"/>
              <w:ind w:right="22"/>
              <w:rPr>
                <w:spacing w:val="-2"/>
                <w:sz w:val="20"/>
                <w:szCs w:val="20"/>
              </w:rPr>
            </w:pPr>
            <w:r w:rsidRPr="00EB5164">
              <w:rPr>
                <w:spacing w:val="-2"/>
                <w:sz w:val="20"/>
                <w:szCs w:val="20"/>
              </w:rPr>
              <w:t>Women Studies (WST) Guaranteed Transfer Courses</w:t>
            </w:r>
          </w:p>
        </w:tc>
        <w:tc>
          <w:tcPr>
            <w:tcW w:w="3509" w:type="dxa"/>
          </w:tcPr>
          <w:p w14:paraId="36658009" w14:textId="77777777" w:rsidR="00CC1201" w:rsidRPr="00EB5164" w:rsidRDefault="00CC1201" w:rsidP="00EE1537">
            <w:pPr>
              <w:pStyle w:val="TableParagraph"/>
              <w:tabs>
                <w:tab w:val="left" w:pos="457"/>
              </w:tabs>
              <w:spacing w:before="1" w:line="243" w:lineRule="exact"/>
              <w:rPr>
                <w:b/>
                <w:sz w:val="20"/>
                <w:szCs w:val="20"/>
              </w:rPr>
            </w:pPr>
            <w:r w:rsidRPr="00EB5164">
              <w:rPr>
                <w:sz w:val="20"/>
                <w:szCs w:val="20"/>
              </w:rPr>
              <w:t>Master's</w:t>
            </w:r>
            <w:r w:rsidRPr="00EB5164">
              <w:rPr>
                <w:spacing w:val="-5"/>
                <w:sz w:val="20"/>
                <w:szCs w:val="20"/>
              </w:rPr>
              <w:t xml:space="preserve"> </w:t>
            </w:r>
            <w:r w:rsidRPr="00EB5164">
              <w:rPr>
                <w:sz w:val="20"/>
                <w:szCs w:val="20"/>
              </w:rPr>
              <w:t>degree</w:t>
            </w:r>
            <w:r w:rsidRPr="00EB5164">
              <w:rPr>
                <w:spacing w:val="-6"/>
                <w:sz w:val="20"/>
                <w:szCs w:val="20"/>
              </w:rPr>
              <w:t xml:space="preserve"> </w:t>
            </w:r>
            <w:r w:rsidRPr="00EB5164">
              <w:rPr>
                <w:sz w:val="20"/>
                <w:szCs w:val="20"/>
              </w:rPr>
              <w:t>in</w:t>
            </w:r>
            <w:r w:rsidRPr="00EB5164">
              <w:rPr>
                <w:spacing w:val="-6"/>
                <w:sz w:val="20"/>
                <w:szCs w:val="20"/>
              </w:rPr>
              <w:t xml:space="preserve"> </w:t>
            </w:r>
            <w:r w:rsidRPr="00EB5164">
              <w:rPr>
                <w:sz w:val="20"/>
                <w:szCs w:val="20"/>
              </w:rPr>
              <w:t>(Any) Humanities, (any) Social and Behavioral Science, Women and/or Gender Studies   </w:t>
            </w:r>
            <w:r w:rsidRPr="00EB5164">
              <w:rPr>
                <w:b/>
                <w:sz w:val="20"/>
                <w:szCs w:val="20"/>
              </w:rPr>
              <w:t xml:space="preserve"> </w:t>
            </w:r>
          </w:p>
          <w:p w14:paraId="6EEDA312" w14:textId="77777777" w:rsidR="00CC1201" w:rsidRPr="00EB5164" w:rsidRDefault="00CC1201" w:rsidP="00EE1537">
            <w:pPr>
              <w:pStyle w:val="TableParagraph"/>
              <w:tabs>
                <w:tab w:val="left" w:pos="457"/>
              </w:tabs>
              <w:spacing w:before="1" w:line="243" w:lineRule="exact"/>
              <w:rPr>
                <w:b/>
                <w:sz w:val="20"/>
                <w:szCs w:val="20"/>
              </w:rPr>
            </w:pPr>
            <w:r w:rsidRPr="00EB5164">
              <w:rPr>
                <w:b/>
                <w:spacing w:val="-5"/>
                <w:sz w:val="20"/>
                <w:szCs w:val="20"/>
              </w:rPr>
              <w:t>OR</w:t>
            </w:r>
          </w:p>
          <w:p w14:paraId="1DB7CCBA" w14:textId="2D95E685" w:rsidR="00CC1201" w:rsidRPr="00EB5164" w:rsidRDefault="00CC1201" w:rsidP="00EE1537">
            <w:pPr>
              <w:spacing w:before="240" w:after="240" w:line="243" w:lineRule="exact"/>
              <w:rPr>
                <w:rFonts w:ascii="Calibri" w:eastAsia="Calibri" w:hAnsi="Calibri" w:cs="Calibri"/>
                <w:sz w:val="20"/>
                <w:szCs w:val="20"/>
              </w:rPr>
            </w:pPr>
            <w:r w:rsidRPr="00EB5164">
              <w:rPr>
                <w:sz w:val="20"/>
                <w:szCs w:val="20"/>
              </w:rPr>
              <w:lastRenderedPageBreak/>
              <w:t>Master's</w:t>
            </w:r>
            <w:r w:rsidRPr="00EB5164">
              <w:rPr>
                <w:spacing w:val="-6"/>
                <w:sz w:val="20"/>
                <w:szCs w:val="20"/>
              </w:rPr>
              <w:t xml:space="preserve"> </w:t>
            </w:r>
            <w:r w:rsidRPr="00EB5164">
              <w:rPr>
                <w:sz w:val="20"/>
                <w:szCs w:val="20"/>
              </w:rPr>
              <w:t>degree</w:t>
            </w:r>
            <w:r w:rsidRPr="00EB5164">
              <w:rPr>
                <w:spacing w:val="-6"/>
                <w:sz w:val="20"/>
                <w:szCs w:val="20"/>
              </w:rPr>
              <w:t xml:space="preserve"> </w:t>
            </w:r>
            <w:r w:rsidRPr="00EB5164">
              <w:rPr>
                <w:sz w:val="20"/>
                <w:szCs w:val="20"/>
              </w:rPr>
              <w:t>plus</w:t>
            </w:r>
            <w:r w:rsidRPr="00EB5164">
              <w:rPr>
                <w:spacing w:val="-6"/>
                <w:sz w:val="20"/>
                <w:szCs w:val="20"/>
              </w:rPr>
              <w:t xml:space="preserve"> </w:t>
            </w:r>
            <w:r w:rsidRPr="00EB5164">
              <w:rPr>
                <w:sz w:val="20"/>
                <w:szCs w:val="20"/>
              </w:rPr>
              <w:t>18</w:t>
            </w:r>
            <w:r w:rsidRPr="00EB5164">
              <w:rPr>
                <w:spacing w:val="-5"/>
                <w:sz w:val="20"/>
                <w:szCs w:val="20"/>
              </w:rPr>
              <w:t xml:space="preserve"> </w:t>
            </w:r>
            <w:r w:rsidRPr="00EB5164">
              <w:rPr>
                <w:sz w:val="20"/>
                <w:szCs w:val="20"/>
              </w:rPr>
              <w:t>graduate</w:t>
            </w:r>
            <w:r w:rsidRPr="00EB5164">
              <w:rPr>
                <w:spacing w:val="-6"/>
                <w:sz w:val="20"/>
                <w:szCs w:val="20"/>
              </w:rPr>
              <w:t xml:space="preserve"> </w:t>
            </w:r>
            <w:r w:rsidRPr="00EB5164">
              <w:rPr>
                <w:sz w:val="20"/>
                <w:szCs w:val="20"/>
              </w:rPr>
              <w:t>credit</w:t>
            </w:r>
            <w:r w:rsidRPr="00EB5164">
              <w:rPr>
                <w:spacing w:val="-6"/>
                <w:sz w:val="20"/>
                <w:szCs w:val="20"/>
              </w:rPr>
              <w:t xml:space="preserve"> </w:t>
            </w:r>
            <w:r w:rsidRPr="00EB5164">
              <w:rPr>
                <w:sz w:val="20"/>
                <w:szCs w:val="20"/>
              </w:rPr>
              <w:t>hours</w:t>
            </w:r>
            <w:r w:rsidRPr="00EB5164">
              <w:rPr>
                <w:spacing w:val="-5"/>
                <w:sz w:val="20"/>
                <w:szCs w:val="20"/>
              </w:rPr>
              <w:t xml:space="preserve"> </w:t>
            </w:r>
            <w:r w:rsidRPr="00EB5164">
              <w:rPr>
                <w:sz w:val="20"/>
                <w:szCs w:val="20"/>
              </w:rPr>
              <w:t>in</w:t>
            </w:r>
            <w:r w:rsidRPr="00EB5164">
              <w:rPr>
                <w:spacing w:val="-6"/>
                <w:sz w:val="20"/>
                <w:szCs w:val="20"/>
              </w:rPr>
              <w:t xml:space="preserve"> </w:t>
            </w:r>
            <w:r w:rsidRPr="00EB5164">
              <w:rPr>
                <w:sz w:val="20"/>
                <w:szCs w:val="20"/>
              </w:rPr>
              <w:t>(Any) Humanities, (any) Social and Behavioral Science, Women and/or Gender Studies   </w:t>
            </w:r>
          </w:p>
        </w:tc>
        <w:tc>
          <w:tcPr>
            <w:tcW w:w="5041" w:type="dxa"/>
          </w:tcPr>
          <w:p w14:paraId="2F35B4F7" w14:textId="6AB95541" w:rsidR="00CC1201" w:rsidRPr="00EB5164" w:rsidRDefault="00CC1201" w:rsidP="00EE1537">
            <w:pPr>
              <w:pStyle w:val="TableParagraph"/>
              <w:ind w:right="22"/>
              <w:rPr>
                <w:sz w:val="20"/>
                <w:szCs w:val="20"/>
                <w:highlight w:val="yellow"/>
              </w:rPr>
            </w:pPr>
            <w:r w:rsidRPr="00EB5164">
              <w:rPr>
                <w:sz w:val="20"/>
                <w:szCs w:val="20"/>
              </w:rPr>
              <w:lastRenderedPageBreak/>
              <w:t>Professional Development Plan Opportunity: Reference Section for overview and Process. Appendix C for Form</w:t>
            </w:r>
          </w:p>
        </w:tc>
        <w:tc>
          <w:tcPr>
            <w:tcW w:w="2340" w:type="dxa"/>
          </w:tcPr>
          <w:p w14:paraId="3A6C46D1" w14:textId="63088FC1" w:rsidR="00CC1201" w:rsidRPr="00EB5164" w:rsidRDefault="00CC1201" w:rsidP="00EE1537">
            <w:pPr>
              <w:pStyle w:val="TableParagraph"/>
              <w:ind w:right="22"/>
              <w:rPr>
                <w:sz w:val="20"/>
                <w:szCs w:val="20"/>
              </w:rPr>
            </w:pPr>
          </w:p>
        </w:tc>
      </w:tr>
    </w:tbl>
    <w:p w14:paraId="1181940A" w14:textId="77777777" w:rsidR="00DF44D1" w:rsidRPr="00EB5164" w:rsidRDefault="00DF44D1" w:rsidP="00A01FA9">
      <w:pPr>
        <w:pStyle w:val="TableParagraph"/>
        <w:ind w:right="22"/>
        <w:rPr>
          <w:sz w:val="20"/>
          <w:szCs w:val="20"/>
        </w:rPr>
      </w:pPr>
    </w:p>
    <w:p w14:paraId="1AB5DFE1" w14:textId="77777777" w:rsidR="00A01FA9" w:rsidRPr="00EB5164" w:rsidRDefault="00A01FA9" w:rsidP="00A01FA9">
      <w:pPr>
        <w:pStyle w:val="TableParagraph"/>
        <w:ind w:right="22"/>
        <w:rPr>
          <w:sz w:val="20"/>
          <w:szCs w:val="20"/>
        </w:rPr>
      </w:pPr>
    </w:p>
    <w:p w14:paraId="7E48C564" w14:textId="77777777" w:rsidR="00A01FA9" w:rsidRPr="00EB5164" w:rsidRDefault="00A01FA9" w:rsidP="00A01FA9">
      <w:pPr>
        <w:pStyle w:val="TableParagraph"/>
        <w:ind w:right="22"/>
        <w:rPr>
          <w:sz w:val="20"/>
          <w:szCs w:val="20"/>
        </w:rPr>
      </w:pPr>
    </w:p>
    <w:p w14:paraId="2211FB25" w14:textId="055B741D" w:rsidR="00B01BF7" w:rsidRPr="00EB5164" w:rsidRDefault="00B01BF7">
      <w:pPr>
        <w:rPr>
          <w:rFonts w:ascii="Calibri" w:hAnsi="Calibri" w:cs="Calibri"/>
          <w:sz w:val="20"/>
          <w:szCs w:val="20"/>
        </w:rPr>
      </w:pPr>
      <w:r w:rsidRPr="00EB5164">
        <w:rPr>
          <w:rFonts w:ascii="Calibri" w:hAnsi="Calibri" w:cs="Calibri"/>
          <w:sz w:val="20"/>
          <w:szCs w:val="20"/>
        </w:rPr>
        <w:br w:type="page"/>
      </w:r>
    </w:p>
    <w:p w14:paraId="12406D6B" w14:textId="77777777" w:rsidR="00A01FA9" w:rsidRDefault="00A01FA9" w:rsidP="00A01FA9">
      <w:pPr>
        <w:pStyle w:val="TableParagraph"/>
        <w:ind w:right="22"/>
        <w:rPr>
          <w:sz w:val="20"/>
        </w:rPr>
        <w:sectPr w:rsidR="00A01FA9" w:rsidSect="00D1375B">
          <w:pgSz w:w="15840" w:h="12240" w:orient="landscape" w:code="1"/>
          <w:pgMar w:top="1440" w:right="1440" w:bottom="1440" w:left="1440" w:header="720" w:footer="720" w:gutter="0"/>
          <w:cols w:space="720"/>
          <w:docGrid w:linePitch="360"/>
        </w:sectPr>
      </w:pPr>
    </w:p>
    <w:p w14:paraId="76D90159" w14:textId="77777777" w:rsidR="009C127B" w:rsidRPr="002116BF" w:rsidRDefault="009C127B" w:rsidP="009C127B">
      <w:pPr>
        <w:pStyle w:val="NoSpacing"/>
        <w:jc w:val="center"/>
        <w:rPr>
          <w:rFonts w:ascii="Arial" w:hAnsi="Arial" w:cs="Arial"/>
          <w:sz w:val="32"/>
          <w:szCs w:val="24"/>
        </w:rPr>
      </w:pPr>
      <w:r>
        <w:rPr>
          <w:rFonts w:ascii="Arial" w:hAnsi="Arial" w:cs="Arial"/>
          <w:b/>
          <w:sz w:val="32"/>
          <w:szCs w:val="24"/>
        </w:rPr>
        <w:lastRenderedPageBreak/>
        <w:t>Equivalent Experience Form (Appendix B)</w:t>
      </w:r>
    </w:p>
    <w:p w14:paraId="7E15AAD7" w14:textId="77777777" w:rsidR="009C127B" w:rsidRPr="002116BF" w:rsidRDefault="009C127B" w:rsidP="009C127B">
      <w:pPr>
        <w:pStyle w:val="NoSpacing"/>
        <w:rPr>
          <w:rFonts w:ascii="Arial" w:hAnsi="Arial" w:cs="Arial"/>
          <w:sz w:val="24"/>
          <w:szCs w:val="24"/>
        </w:rPr>
      </w:pPr>
    </w:p>
    <w:p w14:paraId="2047EF85" w14:textId="77777777" w:rsidR="009C127B" w:rsidRDefault="009C127B" w:rsidP="009C127B">
      <w:pPr>
        <w:pStyle w:val="NoSpacing"/>
        <w:rPr>
          <w:rStyle w:val="Style1"/>
        </w:rPr>
      </w:pPr>
      <w:r w:rsidRPr="00CE4EA9">
        <w:rPr>
          <w:rFonts w:ascii="Arial" w:hAnsi="Arial" w:cs="Arial"/>
          <w:sz w:val="24"/>
          <w:szCs w:val="24"/>
        </w:rPr>
        <w:t>Faculty/Instructor Name</w:t>
      </w:r>
      <w:r w:rsidRPr="00CC46FD">
        <w:rPr>
          <w:rFonts w:ascii="Arial" w:hAnsi="Arial" w:cs="Arial"/>
        </w:rPr>
        <w:t>:</w:t>
      </w:r>
      <w:r>
        <w:rPr>
          <w:rFonts w:ascii="Arial" w:hAnsi="Arial" w:cs="Arial"/>
        </w:rPr>
        <w:t xml:space="preserve"> </w:t>
      </w:r>
      <w:sdt>
        <w:sdtPr>
          <w:rPr>
            <w:rStyle w:val="Style1"/>
          </w:rPr>
          <w:alias w:val="Enter First and Last Name"/>
          <w:tag w:val="Enter First and Last Name"/>
          <w:id w:val="410282015"/>
          <w:placeholder>
            <w:docPart w:val="4230B04FB20244E0A8FA2F77A26138A6"/>
          </w:placeholder>
          <w:showingPlcHdr/>
        </w:sdtPr>
        <w:sdtEndPr>
          <w:rPr>
            <w:rStyle w:val="DefaultParagraphFont"/>
            <w:rFonts w:asciiTheme="minorHAnsi" w:hAnsiTheme="minorHAnsi" w:cs="Arial"/>
            <w:sz w:val="22"/>
            <w:u w:val="none"/>
          </w:rPr>
        </w:sdtEndPr>
        <w:sdtContent>
          <w:r w:rsidRPr="00BC6D00">
            <w:rPr>
              <w:rStyle w:val="PlaceholderText"/>
            </w:rPr>
            <w:t>Click or tap here to enter text.</w:t>
          </w:r>
        </w:sdtContent>
      </w:sdt>
    </w:p>
    <w:p w14:paraId="02BC8D13" w14:textId="77777777" w:rsidR="009C127B" w:rsidRDefault="009C127B" w:rsidP="009C127B">
      <w:pPr>
        <w:pStyle w:val="NoSpacing"/>
        <w:rPr>
          <w:rStyle w:val="Style1"/>
        </w:rPr>
      </w:pPr>
    </w:p>
    <w:p w14:paraId="167CB785" w14:textId="77777777" w:rsidR="009C127B" w:rsidRDefault="009C127B" w:rsidP="009C127B">
      <w:pPr>
        <w:pStyle w:val="NoSpacing"/>
        <w:rPr>
          <w:rStyle w:val="Style2"/>
        </w:rPr>
      </w:pPr>
      <w:r w:rsidRPr="00CE4EA9">
        <w:rPr>
          <w:rFonts w:ascii="Arial" w:hAnsi="Arial" w:cs="Arial"/>
          <w:sz w:val="24"/>
          <w:szCs w:val="24"/>
        </w:rPr>
        <w:t>Phone Number</w:t>
      </w:r>
      <w:r>
        <w:rPr>
          <w:rFonts w:ascii="Arial" w:hAnsi="Arial" w:cs="Arial"/>
          <w:sz w:val="24"/>
          <w:szCs w:val="24"/>
        </w:rPr>
        <w:t xml:space="preserve">: </w:t>
      </w:r>
      <w:sdt>
        <w:sdtPr>
          <w:rPr>
            <w:rStyle w:val="Style2"/>
          </w:rPr>
          <w:alias w:val="Enter Your Phone Number"/>
          <w:tag w:val="Phone Number"/>
          <w:id w:val="1372806239"/>
          <w:placeholder>
            <w:docPart w:val="D83E873E51FF4C27A33EB90E70C27E50"/>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499923D6" w14:textId="77777777" w:rsidR="009C127B" w:rsidRDefault="009C127B" w:rsidP="009C127B">
      <w:pPr>
        <w:pStyle w:val="NoSpacing"/>
        <w:rPr>
          <w:rStyle w:val="Style2"/>
        </w:rPr>
      </w:pPr>
    </w:p>
    <w:p w14:paraId="1300B444" w14:textId="77777777" w:rsidR="009C127B" w:rsidRDefault="009C127B" w:rsidP="009C127B">
      <w:pPr>
        <w:pStyle w:val="NoSpacing"/>
        <w:rPr>
          <w:rStyle w:val="Style3"/>
        </w:rPr>
      </w:pPr>
      <w:r w:rsidRPr="008D4078">
        <w:rPr>
          <w:rFonts w:ascii="Arial" w:hAnsi="Arial" w:cs="Arial"/>
          <w:sz w:val="24"/>
          <w:szCs w:val="24"/>
        </w:rPr>
        <w:t>Email Address</w:t>
      </w:r>
      <w:r>
        <w:rPr>
          <w:rFonts w:ascii="Arial" w:hAnsi="Arial" w:cs="Arial"/>
          <w:sz w:val="24"/>
          <w:szCs w:val="24"/>
        </w:rPr>
        <w:t xml:space="preserve">: </w:t>
      </w:r>
      <w:sdt>
        <w:sdtPr>
          <w:rPr>
            <w:rStyle w:val="Style3"/>
          </w:rPr>
          <w:alias w:val="Enter Your Email Address"/>
          <w:tag w:val="Email Address"/>
          <w:id w:val="-430050885"/>
          <w:placeholder>
            <w:docPart w:val="36146838EC364D1B93846A460748F0C7"/>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1D106148" w14:textId="77777777" w:rsidR="009C127B" w:rsidRDefault="009C127B" w:rsidP="009C127B">
      <w:pPr>
        <w:pStyle w:val="NoSpacing"/>
        <w:rPr>
          <w:rStyle w:val="Style3"/>
        </w:rPr>
      </w:pPr>
    </w:p>
    <w:p w14:paraId="1870D310" w14:textId="77777777" w:rsidR="009C127B" w:rsidRPr="00CD7F6E" w:rsidRDefault="009C127B" w:rsidP="009C127B">
      <w:p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In certain disciplines or programs, formal academic degrees may not be the most relevant or necessary indicator of subject matter expertise. In such cases, equivalent professional experience may be considered when determining faculty or instructor qualifications. However, equivalent experience may not be applicable for teaching General Education (GT) courses.</w:t>
      </w:r>
    </w:p>
    <w:p w14:paraId="3B5DC05D" w14:textId="77777777" w:rsidR="009C127B" w:rsidRPr="00CD7F6E" w:rsidRDefault="009C127B" w:rsidP="009C127B">
      <w:p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Programs or disciplines that set degree requirements below the typical academic threshold or choose to rely on alternative qualifications must establish:</w:t>
      </w:r>
    </w:p>
    <w:p w14:paraId="16A9886E" w14:textId="77777777" w:rsidR="009C127B" w:rsidRPr="00CD7F6E" w:rsidRDefault="009C127B" w:rsidP="009C127B">
      <w:pPr>
        <w:numPr>
          <w:ilvl w:val="0"/>
          <w:numId w:val="15"/>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Clearly defined minimum thresholds of real-world experience, and</w:t>
      </w:r>
    </w:p>
    <w:p w14:paraId="00E392DF" w14:textId="77777777" w:rsidR="009C127B" w:rsidRPr="00CD7F6E" w:rsidRDefault="009C127B" w:rsidP="009C127B">
      <w:pPr>
        <w:numPr>
          <w:ilvl w:val="0"/>
          <w:numId w:val="15"/>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A structured evaluation process for assessing the relevance and sufficiency of that experience.</w:t>
      </w:r>
    </w:p>
    <w:p w14:paraId="35861D40" w14:textId="77777777" w:rsidR="009C127B" w:rsidRPr="00CD7F6E" w:rsidRDefault="009C127B" w:rsidP="009C127B">
      <w:p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Equivalent experience must be demonstrably relevant to both the degree level being substituted</w:t>
      </w:r>
      <w:r w:rsidRPr="00CD7F6E">
        <w:rPr>
          <w:rFonts w:ascii="Calibri" w:eastAsia="Times New Roman" w:hAnsi="Calibri" w:cs="Calibri"/>
          <w:b/>
          <w:bCs/>
        </w:rPr>
        <w:t xml:space="preserve"> </w:t>
      </w:r>
      <w:r w:rsidRPr="00CD7F6E">
        <w:rPr>
          <w:rFonts w:ascii="Calibri" w:eastAsia="Times New Roman" w:hAnsi="Calibri" w:cs="Calibri"/>
        </w:rPr>
        <w:t xml:space="preserve">and to the specific content area(s) of the course(s) to be taught. </w:t>
      </w:r>
    </w:p>
    <w:p w14:paraId="751CE87B" w14:textId="77777777" w:rsidR="009C127B" w:rsidRPr="00CD7F6E" w:rsidRDefault="009C127B" w:rsidP="009C127B">
      <w:p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Equivalent experience must be directly related to the discipline or program and the course content. Acceptable forms include, but are not limited to:</w:t>
      </w:r>
    </w:p>
    <w:p w14:paraId="710F9FE1" w14:textId="77777777" w:rsidR="009C127B" w:rsidRPr="00CD7F6E" w:rsidRDefault="009C127B" w:rsidP="009C127B">
      <w:pPr>
        <w:numPr>
          <w:ilvl w:val="0"/>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Minimum Threshold of Industry Experience</w:t>
      </w:r>
    </w:p>
    <w:p w14:paraId="7F757BD6" w14:textId="77777777" w:rsidR="009C127B" w:rsidRPr="00CD7F6E" w:rsidRDefault="009C127B" w:rsidP="009C127B">
      <w:pPr>
        <w:numPr>
          <w:ilvl w:val="1"/>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At least two to five plus years of verifiable experience in the relevant career field or industry within the last twelve (12) years.</w:t>
      </w:r>
    </w:p>
    <w:p w14:paraId="591CBFBF" w14:textId="77777777" w:rsidR="009C127B" w:rsidRPr="00CD7F6E" w:rsidRDefault="009C127B" w:rsidP="009C127B">
      <w:pPr>
        <w:numPr>
          <w:ilvl w:val="0"/>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Discipline-Specific Skill Sets</w:t>
      </w:r>
    </w:p>
    <w:p w14:paraId="3EF4D7BB" w14:textId="77777777" w:rsidR="009C127B" w:rsidRPr="00CD7F6E" w:rsidRDefault="009C127B" w:rsidP="009C127B">
      <w:pPr>
        <w:numPr>
          <w:ilvl w:val="1"/>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Demonstrated expertise in specific skill areas that align with the subject matter of the course(s) being taught.</w:t>
      </w:r>
    </w:p>
    <w:p w14:paraId="5204F680" w14:textId="77777777" w:rsidR="009C127B" w:rsidRPr="00CD7F6E" w:rsidRDefault="009C127B" w:rsidP="009C127B">
      <w:pPr>
        <w:numPr>
          <w:ilvl w:val="0"/>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Certifications or Additional Credentials</w:t>
      </w:r>
    </w:p>
    <w:p w14:paraId="237176FA" w14:textId="77777777" w:rsidR="009C127B" w:rsidRPr="00CD7F6E" w:rsidRDefault="009C127B" w:rsidP="009C127B">
      <w:pPr>
        <w:numPr>
          <w:ilvl w:val="1"/>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Professional qualifications issued by recognized industry bodies, including but not limited to:</w:t>
      </w:r>
    </w:p>
    <w:p w14:paraId="52EE0C91" w14:textId="77777777" w:rsidR="009C127B" w:rsidRPr="00CD7F6E" w:rsidRDefault="009C127B" w:rsidP="009C127B">
      <w:pPr>
        <w:numPr>
          <w:ilvl w:val="2"/>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Certified Public Accountant (CPA)</w:t>
      </w:r>
    </w:p>
    <w:p w14:paraId="1164F5EA" w14:textId="77777777" w:rsidR="009C127B" w:rsidRPr="00CD7F6E" w:rsidRDefault="009C127B" w:rsidP="009C127B">
      <w:pPr>
        <w:numPr>
          <w:ilvl w:val="2"/>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Certified Health Coach or Trainer</w:t>
      </w:r>
    </w:p>
    <w:p w14:paraId="693AC050" w14:textId="77777777" w:rsidR="009C127B" w:rsidRPr="00CD7F6E" w:rsidRDefault="009C127B" w:rsidP="009C127B">
      <w:pPr>
        <w:numPr>
          <w:ilvl w:val="2"/>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Completion of Leadership Institutes</w:t>
      </w:r>
    </w:p>
    <w:p w14:paraId="0DF0A0A5" w14:textId="77777777" w:rsidR="009C127B" w:rsidRPr="00CD7F6E" w:rsidRDefault="009C127B" w:rsidP="009C127B">
      <w:pPr>
        <w:numPr>
          <w:ilvl w:val="2"/>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Graduation from Seminary or Accredited Religious Institutions</w:t>
      </w:r>
    </w:p>
    <w:p w14:paraId="634F9CC7" w14:textId="77777777" w:rsidR="009C127B" w:rsidRPr="00CD7F6E" w:rsidRDefault="009C127B" w:rsidP="009C127B">
      <w:pPr>
        <w:numPr>
          <w:ilvl w:val="2"/>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College-level teaching experience in the same or related content area</w:t>
      </w:r>
    </w:p>
    <w:p w14:paraId="003E5909" w14:textId="77777777" w:rsidR="009C127B" w:rsidRPr="00CD7F6E" w:rsidRDefault="009C127B" w:rsidP="009C127B">
      <w:pPr>
        <w:numPr>
          <w:ilvl w:val="0"/>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Documented Professional Output and Recognition</w:t>
      </w:r>
    </w:p>
    <w:p w14:paraId="72EA6078" w14:textId="77777777" w:rsidR="009C127B" w:rsidRPr="00CD7F6E" w:rsidRDefault="009C127B" w:rsidP="009C127B">
      <w:pPr>
        <w:numPr>
          <w:ilvl w:val="1"/>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A preponderance of evidence demonstrating subject matter expertise, such as:</w:t>
      </w:r>
    </w:p>
    <w:p w14:paraId="2483D043" w14:textId="77777777" w:rsidR="009C127B" w:rsidRPr="00CD7F6E" w:rsidRDefault="009C127B" w:rsidP="009C127B">
      <w:pPr>
        <w:numPr>
          <w:ilvl w:val="2"/>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Juried artwork</w:t>
      </w:r>
    </w:p>
    <w:p w14:paraId="6FD95528" w14:textId="77777777" w:rsidR="009C127B" w:rsidRPr="00CD7F6E" w:rsidRDefault="009C127B" w:rsidP="009C127B">
      <w:pPr>
        <w:numPr>
          <w:ilvl w:val="2"/>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lastRenderedPageBreak/>
        <w:t>Professional publications (as author)</w:t>
      </w:r>
    </w:p>
    <w:p w14:paraId="7FA4CFEC" w14:textId="77777777" w:rsidR="009C127B" w:rsidRPr="00CD7F6E" w:rsidRDefault="009C127B" w:rsidP="009C127B">
      <w:pPr>
        <w:numPr>
          <w:ilvl w:val="2"/>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Print or digital media productions</w:t>
      </w:r>
    </w:p>
    <w:p w14:paraId="70C97C41" w14:textId="77777777" w:rsidR="009C127B" w:rsidRPr="00CD7F6E" w:rsidRDefault="009C127B" w:rsidP="009C127B">
      <w:pPr>
        <w:numPr>
          <w:ilvl w:val="2"/>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Professional photography portfolios</w:t>
      </w:r>
    </w:p>
    <w:p w14:paraId="7CB0BCA0" w14:textId="77777777" w:rsidR="009C127B" w:rsidRPr="00CD7F6E" w:rsidRDefault="009C127B" w:rsidP="009C127B">
      <w:pPr>
        <w:numPr>
          <w:ilvl w:val="2"/>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Industry-recognized digital badges or micro-credentials</w:t>
      </w:r>
    </w:p>
    <w:p w14:paraId="23413F70" w14:textId="77777777" w:rsidR="009C127B" w:rsidRPr="00CD7F6E" w:rsidRDefault="009C127B" w:rsidP="009C127B">
      <w:pPr>
        <w:numPr>
          <w:ilvl w:val="2"/>
          <w:numId w:val="16"/>
        </w:numPr>
        <w:spacing w:before="100" w:beforeAutospacing="1" w:after="100" w:afterAutospacing="1" w:line="240" w:lineRule="auto"/>
        <w:rPr>
          <w:rFonts w:ascii="Calibri" w:eastAsia="Times New Roman" w:hAnsi="Calibri" w:cs="Calibri"/>
        </w:rPr>
      </w:pPr>
      <w:r w:rsidRPr="00CD7F6E">
        <w:rPr>
          <w:rFonts w:ascii="Calibri" w:eastAsia="Times New Roman" w:hAnsi="Calibri" w:cs="Calibri"/>
        </w:rPr>
        <w:t>Other professionally recognized achievements in the field</w:t>
      </w:r>
    </w:p>
    <w:p w14:paraId="192B622A" w14:textId="77777777" w:rsidR="009C127B" w:rsidRDefault="009C127B" w:rsidP="009C127B">
      <w:pPr>
        <w:ind w:left="360"/>
      </w:pPr>
      <w:r>
        <w:t xml:space="preserve">5. Professional vitae, portfolio of work experience, transcripts, certificates, other supporting documentation, and the form must be emailed to the CTE Director for review by all stakeholders before hiring or teaching PCC courses off site. </w:t>
      </w:r>
    </w:p>
    <w:p w14:paraId="30619AC2" w14:textId="77777777" w:rsidR="009C127B" w:rsidRDefault="009C127B" w:rsidP="009C127B">
      <w:pPr>
        <w:ind w:firstLine="360"/>
      </w:pPr>
      <w:r>
        <w:t xml:space="preserve">6. Approval from Department chair and Dean must be obtained. </w:t>
      </w:r>
    </w:p>
    <w:p w14:paraId="2B7AD27A" w14:textId="77777777" w:rsidR="009C127B" w:rsidRPr="00692AFE" w:rsidRDefault="009C127B" w:rsidP="009C127B">
      <w:pPr>
        <w:spacing w:after="120"/>
        <w:rPr>
          <w:rFonts w:ascii="Arial" w:hAnsi="Arial" w:cs="Arial"/>
          <w:b/>
          <w:bCs/>
        </w:rPr>
      </w:pPr>
      <w:r w:rsidRPr="00692AFE">
        <w:rPr>
          <w:rFonts w:ascii="Arial" w:hAnsi="Arial" w:cs="Arial"/>
          <w:b/>
          <w:bCs/>
        </w:rPr>
        <w:t xml:space="preserve">All documentation is to be sent to the CTE Director at Pueblo Community College:  Angela Brubaker, </w:t>
      </w:r>
      <w:hyperlink r:id="rId70" w:history="1">
        <w:r w:rsidRPr="00D34371">
          <w:rPr>
            <w:rStyle w:val="Hyperlink"/>
            <w:rFonts w:cs="Arial"/>
            <w:b/>
            <w:bCs/>
          </w:rPr>
          <w:t>angela.brubaker@pueblocc.edu</w:t>
        </w:r>
      </w:hyperlink>
      <w:r>
        <w:rPr>
          <w:rFonts w:ascii="Arial" w:hAnsi="Arial" w:cs="Arial"/>
          <w:b/>
          <w:bCs/>
        </w:rPr>
        <w:t xml:space="preserve">. </w:t>
      </w:r>
    </w:p>
    <w:p w14:paraId="21E96F89" w14:textId="77777777" w:rsidR="009C127B" w:rsidRDefault="009C127B" w:rsidP="009C127B">
      <w:pPr>
        <w:pStyle w:val="NoSpacing"/>
        <w:rPr>
          <w:rFonts w:ascii="Arial" w:hAnsi="Arial" w:cs="Arial"/>
          <w:sz w:val="24"/>
          <w:szCs w:val="24"/>
        </w:rPr>
      </w:pPr>
    </w:p>
    <w:p w14:paraId="13688CC0" w14:textId="77777777" w:rsidR="009C127B" w:rsidRDefault="009C127B" w:rsidP="009C127B">
      <w:pPr>
        <w:pStyle w:val="NoSpacing"/>
        <w:rPr>
          <w:rStyle w:val="Style4"/>
        </w:rPr>
      </w:pPr>
      <w:r w:rsidRPr="00DD3C78">
        <w:rPr>
          <w:rFonts w:ascii="Arial" w:hAnsi="Arial" w:cs="Arial"/>
          <w:sz w:val="24"/>
          <w:szCs w:val="24"/>
        </w:rPr>
        <w:t>Faculty</w:t>
      </w:r>
      <w:r>
        <w:rPr>
          <w:rFonts w:ascii="Arial" w:hAnsi="Arial" w:cs="Arial"/>
          <w:sz w:val="24"/>
          <w:szCs w:val="24"/>
        </w:rPr>
        <w:t xml:space="preserve">/Instructor Electronic Signature: </w:t>
      </w:r>
      <w:sdt>
        <w:sdtPr>
          <w:rPr>
            <w:rStyle w:val="Style4"/>
          </w:rPr>
          <w:alias w:val="Electronic Signature"/>
          <w:tag w:val="Electronic Signature"/>
          <w:id w:val="-343862537"/>
          <w:placeholder>
            <w:docPart w:val="B7B2EEBED3BF40EDBC5374DAB528F6B6"/>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2CEC5B26" w14:textId="77777777" w:rsidR="009C127B" w:rsidRPr="00816810" w:rsidRDefault="009C127B" w:rsidP="009C127B">
      <w:pPr>
        <w:pStyle w:val="NoSpacing"/>
        <w:rPr>
          <w:rStyle w:val="Style4"/>
        </w:rPr>
      </w:pPr>
      <w:r>
        <w:rPr>
          <w:rStyle w:val="Style4"/>
        </w:rPr>
        <w:t xml:space="preserve">Date: </w:t>
      </w:r>
      <w:sdt>
        <w:sdtPr>
          <w:rPr>
            <w:rStyle w:val="Style5"/>
          </w:rPr>
          <w:alias w:val="Enter Date"/>
          <w:tag w:val="Enter Date"/>
          <w:id w:val="59376851"/>
          <w:placeholder>
            <w:docPart w:val="B9B34D540105490AB8A82819D08E955E"/>
          </w:placeholder>
          <w:showingPlcHdr/>
        </w:sdtPr>
        <w:sdtEndPr>
          <w:rPr>
            <w:rStyle w:val="Style4"/>
          </w:rPr>
        </w:sdtEndPr>
        <w:sdtContent>
          <w:r w:rsidRPr="00BC6D00">
            <w:rPr>
              <w:rStyle w:val="PlaceholderText"/>
            </w:rPr>
            <w:t>Click or tap here to enter text.</w:t>
          </w:r>
        </w:sdtContent>
      </w:sdt>
    </w:p>
    <w:p w14:paraId="02717988" w14:textId="77777777" w:rsidR="009C127B" w:rsidRDefault="009C127B" w:rsidP="009C127B">
      <w:pPr>
        <w:pStyle w:val="NoSpacing"/>
        <w:rPr>
          <w:rFonts w:ascii="Arial" w:hAnsi="Arial" w:cs="Arial"/>
          <w:sz w:val="24"/>
          <w:szCs w:val="24"/>
        </w:rPr>
      </w:pPr>
    </w:p>
    <w:p w14:paraId="564FF6C6" w14:textId="77777777" w:rsidR="009C127B" w:rsidRDefault="009C127B" w:rsidP="009C127B">
      <w:pPr>
        <w:pStyle w:val="NoSpacing"/>
        <w:rPr>
          <w:rStyle w:val="Style6"/>
        </w:rPr>
      </w:pPr>
      <w:r>
        <w:rPr>
          <w:rFonts w:ascii="Arial" w:hAnsi="Arial" w:cs="Arial"/>
          <w:sz w:val="24"/>
          <w:szCs w:val="24"/>
        </w:rPr>
        <w:t xml:space="preserve">Department Chair Electronic Signature: </w:t>
      </w:r>
      <w:sdt>
        <w:sdtPr>
          <w:rPr>
            <w:rStyle w:val="Style6"/>
          </w:rPr>
          <w:alias w:val="Chair Electronic Signature"/>
          <w:tag w:val="Chair Electronic Signature"/>
          <w:id w:val="787164926"/>
          <w:placeholder>
            <w:docPart w:val="C27F7BF63A39438A9014E66D7D9D83C6"/>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54BAF5C1" w14:textId="77777777" w:rsidR="009C127B" w:rsidRDefault="009C127B" w:rsidP="009C127B">
      <w:pPr>
        <w:pStyle w:val="NoSpacing"/>
        <w:rPr>
          <w:rStyle w:val="Style7"/>
        </w:rPr>
      </w:pPr>
      <w:r w:rsidRPr="00816810">
        <w:rPr>
          <w:rStyle w:val="Style6"/>
        </w:rPr>
        <w:t xml:space="preserve">Date: </w:t>
      </w:r>
      <w:sdt>
        <w:sdtPr>
          <w:rPr>
            <w:rStyle w:val="Style7"/>
          </w:rPr>
          <w:alias w:val="Enter Date"/>
          <w:tag w:val="Enter Date"/>
          <w:id w:val="-788194786"/>
          <w:placeholder>
            <w:docPart w:val="C27F7BF63A39438A9014E66D7D9D83C6"/>
          </w:placeholder>
          <w:showingPlcHdr/>
        </w:sdtPr>
        <w:sdtEndPr>
          <w:rPr>
            <w:rStyle w:val="Style6"/>
          </w:rPr>
        </w:sdtEndPr>
        <w:sdtContent>
          <w:r w:rsidRPr="00BC6D00">
            <w:rPr>
              <w:rStyle w:val="PlaceholderText"/>
            </w:rPr>
            <w:t>Click or tap here to enter text.</w:t>
          </w:r>
        </w:sdtContent>
      </w:sdt>
    </w:p>
    <w:p w14:paraId="2372C635" w14:textId="77777777" w:rsidR="009C127B" w:rsidRDefault="009C127B" w:rsidP="009C127B">
      <w:pPr>
        <w:pStyle w:val="NoSpacing"/>
        <w:rPr>
          <w:rStyle w:val="Style7"/>
        </w:rPr>
      </w:pPr>
    </w:p>
    <w:p w14:paraId="052A919C" w14:textId="77777777" w:rsidR="009C127B" w:rsidRDefault="009C127B" w:rsidP="009C127B">
      <w:pPr>
        <w:pStyle w:val="NoSpacing"/>
        <w:rPr>
          <w:rFonts w:ascii="Arial" w:hAnsi="Arial" w:cs="Arial"/>
          <w:noProof/>
          <w:sz w:val="24"/>
          <w:szCs w:val="24"/>
        </w:rPr>
      </w:pPr>
    </w:p>
    <w:p w14:paraId="4D20C38B" w14:textId="77777777" w:rsidR="009C127B" w:rsidRPr="00BD48B1" w:rsidRDefault="009C127B" w:rsidP="009C127B">
      <w:pPr>
        <w:rPr>
          <w:rFonts w:ascii="Arial" w:hAnsi="Arial" w:cs="Arial"/>
          <w:b/>
          <w:bCs/>
        </w:rPr>
      </w:pPr>
      <w:r w:rsidRPr="00BD48B1">
        <w:rPr>
          <w:rFonts w:ascii="Arial" w:hAnsi="Arial" w:cs="Arial"/>
          <w:b/>
          <w:bCs/>
        </w:rPr>
        <w:t>Administrative Use Only</w:t>
      </w:r>
    </w:p>
    <w:p w14:paraId="7CFA9C56" w14:textId="77777777" w:rsidR="009C127B" w:rsidRPr="00816810" w:rsidRDefault="009C127B" w:rsidP="009C127B">
      <w:pPr>
        <w:pStyle w:val="NoSpacing"/>
        <w:rPr>
          <w:rFonts w:ascii="Arial" w:hAnsi="Arial" w:cs="Arial"/>
          <w:sz w:val="24"/>
          <w:szCs w:val="24"/>
        </w:rPr>
      </w:pPr>
      <w:r w:rsidRPr="00816810">
        <w:rPr>
          <w:rFonts w:ascii="Arial" w:hAnsi="Arial" w:cs="Arial"/>
          <w:sz w:val="24"/>
          <w:szCs w:val="24"/>
        </w:rPr>
        <w:t xml:space="preserve">Final Decision: </w:t>
      </w:r>
      <w:sdt>
        <w:sdtPr>
          <w:rPr>
            <w:rStyle w:val="Style8"/>
          </w:rPr>
          <w:alias w:val="Enter Decision"/>
          <w:tag w:val="Enter Decision"/>
          <w:id w:val="-946304745"/>
          <w:placeholder>
            <w:docPart w:val="C27F7BF63A39438A9014E66D7D9D83C6"/>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r w:rsidRPr="00816810">
        <w:rPr>
          <w:rFonts w:ascii="Arial" w:hAnsi="Arial" w:cs="Arial"/>
          <w:sz w:val="24"/>
          <w:szCs w:val="24"/>
        </w:rPr>
        <w:br/>
      </w:r>
      <w:r>
        <w:rPr>
          <w:rFonts w:ascii="Arial" w:hAnsi="Arial" w:cs="Arial"/>
          <w:sz w:val="24"/>
          <w:szCs w:val="24"/>
        </w:rPr>
        <w:t xml:space="preserve">Date: </w:t>
      </w:r>
      <w:sdt>
        <w:sdtPr>
          <w:rPr>
            <w:rStyle w:val="Style9"/>
          </w:rPr>
          <w:alias w:val="Enter Date"/>
          <w:tag w:val="Enter Date"/>
          <w:id w:val="854382307"/>
          <w:placeholder>
            <w:docPart w:val="C27F7BF63A39438A9014E66D7D9D83C6"/>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36AA787D" w14:textId="557B50D6" w:rsidR="00B01BF7" w:rsidRDefault="00B01BF7" w:rsidP="00B01BF7">
      <w:r>
        <w:br w:type="page"/>
      </w:r>
    </w:p>
    <w:p w14:paraId="5C4867F9" w14:textId="3FA44765" w:rsidR="009C127B" w:rsidRPr="002116BF" w:rsidRDefault="009C127B" w:rsidP="009C127B">
      <w:pPr>
        <w:pStyle w:val="NoSpacing"/>
        <w:jc w:val="center"/>
        <w:rPr>
          <w:rFonts w:ascii="Arial" w:hAnsi="Arial" w:cs="Arial"/>
          <w:sz w:val="32"/>
          <w:szCs w:val="24"/>
        </w:rPr>
      </w:pPr>
      <w:r>
        <w:rPr>
          <w:rFonts w:ascii="Arial" w:hAnsi="Arial" w:cs="Arial"/>
          <w:b/>
          <w:sz w:val="32"/>
          <w:szCs w:val="24"/>
        </w:rPr>
        <w:lastRenderedPageBreak/>
        <w:t>Professional Development Form (Appendix C)</w:t>
      </w:r>
    </w:p>
    <w:p w14:paraId="60C99C1D" w14:textId="77777777" w:rsidR="009C127B" w:rsidRPr="002116BF" w:rsidRDefault="009C127B" w:rsidP="009C127B">
      <w:pPr>
        <w:pStyle w:val="NoSpacing"/>
        <w:rPr>
          <w:rFonts w:ascii="Arial" w:hAnsi="Arial" w:cs="Arial"/>
          <w:sz w:val="24"/>
          <w:szCs w:val="24"/>
        </w:rPr>
      </w:pPr>
    </w:p>
    <w:p w14:paraId="3176EA84" w14:textId="77777777" w:rsidR="009C127B" w:rsidRDefault="009C127B" w:rsidP="009C127B">
      <w:pPr>
        <w:pStyle w:val="NoSpacing"/>
        <w:rPr>
          <w:rStyle w:val="Style2"/>
        </w:rPr>
      </w:pPr>
      <w:r w:rsidRPr="0086439E">
        <w:rPr>
          <w:rFonts w:ascii="Calibri" w:eastAsia="Calibri" w:hAnsi="Calibri" w:cs="Calibri"/>
        </w:rPr>
        <w:t>Faculty/Instructor Name:</w:t>
      </w:r>
      <w:r>
        <w:rPr>
          <w:rFonts w:ascii="Calibri" w:eastAsia="Calibri" w:hAnsi="Calibri" w:cs="Calibri"/>
        </w:rPr>
        <w:t xml:space="preserve"> </w:t>
      </w:r>
      <w:sdt>
        <w:sdtPr>
          <w:rPr>
            <w:rStyle w:val="Style2"/>
          </w:rPr>
          <w:alias w:val="Enter First and Last Name"/>
          <w:tag w:val="Enter First and Last Name"/>
          <w:id w:val="1292557010"/>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3A0F8599" w14:textId="77777777" w:rsidR="009C127B" w:rsidRDefault="009C127B" w:rsidP="009C127B">
      <w:pPr>
        <w:pStyle w:val="NoSpacing"/>
        <w:rPr>
          <w:rStyle w:val="Style3"/>
        </w:rPr>
      </w:pPr>
      <w:r w:rsidRPr="0086439E">
        <w:rPr>
          <w:rFonts w:ascii="Calibri" w:eastAsia="Calibri" w:hAnsi="Calibri" w:cs="Calibri"/>
        </w:rPr>
        <w:t>Phone Number:</w:t>
      </w:r>
      <w:r>
        <w:rPr>
          <w:rFonts w:ascii="Calibri" w:eastAsia="Calibri" w:hAnsi="Calibri" w:cs="Calibri"/>
        </w:rPr>
        <w:t xml:space="preserve"> </w:t>
      </w:r>
      <w:sdt>
        <w:sdtPr>
          <w:rPr>
            <w:rStyle w:val="Style3"/>
          </w:rPr>
          <w:alias w:val="Enter Phone Number"/>
          <w:tag w:val="Enter Phone Number"/>
          <w:id w:val="-576969011"/>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0085088A" w14:textId="77777777" w:rsidR="009C127B" w:rsidRDefault="009C127B" w:rsidP="009C127B">
      <w:pPr>
        <w:pStyle w:val="NoSpacing"/>
        <w:rPr>
          <w:rStyle w:val="Style4"/>
        </w:rPr>
      </w:pPr>
      <w:r w:rsidRPr="0086439E">
        <w:rPr>
          <w:rFonts w:ascii="Calibri" w:eastAsia="Calibri" w:hAnsi="Calibri" w:cs="Calibri"/>
        </w:rPr>
        <w:t>Email Address</w:t>
      </w:r>
      <w:r>
        <w:rPr>
          <w:rFonts w:ascii="Calibri" w:eastAsia="Calibri" w:hAnsi="Calibri" w:cs="Calibri"/>
        </w:rPr>
        <w:t xml:space="preserve">: </w:t>
      </w:r>
      <w:sdt>
        <w:sdtPr>
          <w:rPr>
            <w:rStyle w:val="Style4"/>
          </w:rPr>
          <w:alias w:val="Enter Email Address"/>
          <w:tag w:val="Enter Email Address"/>
          <w:id w:val="1975870124"/>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0AA55454" w14:textId="77777777" w:rsidR="009C127B" w:rsidRDefault="009C127B" w:rsidP="009C127B">
      <w:pPr>
        <w:pStyle w:val="NoSpacing"/>
        <w:rPr>
          <w:rStyle w:val="Style4"/>
        </w:rPr>
      </w:pPr>
    </w:p>
    <w:p w14:paraId="03A0C4DB" w14:textId="77777777" w:rsidR="009C127B" w:rsidRPr="0086439E" w:rsidRDefault="009C127B" w:rsidP="009C127B">
      <w:pPr>
        <w:spacing w:after="120" w:line="276" w:lineRule="auto"/>
        <w:rPr>
          <w:rFonts w:ascii="Calibri" w:eastAsia="Calibri" w:hAnsi="Calibri" w:cs="Calibri"/>
          <w:b/>
        </w:rPr>
      </w:pPr>
      <w:r w:rsidRPr="0086439E">
        <w:rPr>
          <w:rFonts w:ascii="Calibri" w:eastAsia="Calibri" w:hAnsi="Calibri" w:cs="Calibri"/>
          <w:b/>
        </w:rPr>
        <w:t>PRESENT CREDENTIALS ON FILE</w:t>
      </w:r>
    </w:p>
    <w:p w14:paraId="49ACB639" w14:textId="77777777" w:rsidR="009C127B" w:rsidRDefault="00000000" w:rsidP="009C127B">
      <w:pPr>
        <w:pStyle w:val="NoSpacing"/>
        <w:rPr>
          <w:rStyle w:val="Style5"/>
        </w:rPr>
      </w:pPr>
      <w:sdt>
        <w:sdtPr>
          <w:rPr>
            <w:rFonts w:ascii="Arial" w:hAnsi="Arial" w:cs="Arial"/>
            <w:sz w:val="24"/>
            <w:szCs w:val="24"/>
            <w:u w:val="single"/>
          </w:rPr>
          <w:alias w:val="Check if Applicable"/>
          <w:tag w:val="Check if Applicable"/>
          <w:id w:val="1681624304"/>
          <w14:checkbox>
            <w14:checked w14:val="0"/>
            <w14:checkedState w14:val="2612" w14:font="MS Gothic"/>
            <w14:uncheckedState w14:val="2610" w14:font="MS Gothic"/>
          </w14:checkbox>
        </w:sdtPr>
        <w:sdtContent>
          <w:r w:rsidR="009C127B">
            <w:rPr>
              <w:rFonts w:ascii="MS Gothic" w:eastAsia="MS Gothic" w:hAnsi="MS Gothic" w:cs="Arial" w:hint="eastAsia"/>
              <w:sz w:val="24"/>
              <w:szCs w:val="24"/>
            </w:rPr>
            <w:t>☐</w:t>
          </w:r>
        </w:sdtContent>
      </w:sdt>
      <w:r w:rsidR="009C127B" w:rsidRPr="00A740ED">
        <w:rPr>
          <w:rFonts w:ascii="Calibri" w:eastAsia="Calibri" w:hAnsi="Calibri" w:cs="Calibri"/>
        </w:rPr>
        <w:t xml:space="preserve"> </w:t>
      </w:r>
      <w:r w:rsidR="009C127B" w:rsidRPr="0086439E">
        <w:rPr>
          <w:rFonts w:ascii="Calibri" w:eastAsia="Calibri" w:hAnsi="Calibri" w:cs="Calibri"/>
        </w:rPr>
        <w:t>BACHELOR’S DEGREE: DISCIPLINE</w:t>
      </w:r>
      <w:r w:rsidR="009C127B">
        <w:rPr>
          <w:rFonts w:ascii="Calibri" w:eastAsia="Calibri" w:hAnsi="Calibri" w:cs="Calibri"/>
        </w:rPr>
        <w:tab/>
      </w:r>
      <w:r w:rsidR="009C127B">
        <w:rPr>
          <w:rFonts w:ascii="Calibri" w:eastAsia="Calibri" w:hAnsi="Calibri" w:cs="Calibri"/>
        </w:rPr>
        <w:tab/>
      </w:r>
      <w:r w:rsidR="009C127B">
        <w:rPr>
          <w:rFonts w:ascii="Calibri" w:eastAsia="Calibri" w:hAnsi="Calibri" w:cs="Calibri"/>
        </w:rPr>
        <w:tab/>
        <w:t xml:space="preserve">Year Conferred: </w:t>
      </w:r>
      <w:sdt>
        <w:sdtPr>
          <w:rPr>
            <w:rStyle w:val="Style5"/>
          </w:rPr>
          <w:alias w:val="Enter Date"/>
          <w:tag w:val="Enter Date"/>
          <w:id w:val="1306193196"/>
          <w:placeholder>
            <w:docPart w:val="6AA230F17DBA4091A27CC3584343F7DF"/>
          </w:placeholder>
          <w:showingPlcHdr/>
        </w:sdtPr>
        <w:sdtEndPr>
          <w:rPr>
            <w:rStyle w:val="DefaultParagraphFont"/>
            <w:rFonts w:ascii="Calibri" w:eastAsia="Calibri" w:hAnsi="Calibri" w:cs="Calibri"/>
            <w:sz w:val="22"/>
            <w:u w:val="none"/>
          </w:rPr>
        </w:sdtEndPr>
        <w:sdtContent>
          <w:r w:rsidR="009C127B" w:rsidRPr="00BC6D00">
            <w:rPr>
              <w:rStyle w:val="PlaceholderText"/>
            </w:rPr>
            <w:t>Click or tap here to enter text.</w:t>
          </w:r>
        </w:sdtContent>
      </w:sdt>
    </w:p>
    <w:p w14:paraId="01D794CC" w14:textId="77777777" w:rsidR="009C127B" w:rsidRDefault="00000000" w:rsidP="009C127B">
      <w:pPr>
        <w:pStyle w:val="NoSpacing"/>
        <w:rPr>
          <w:rStyle w:val="Style6"/>
        </w:rPr>
      </w:pPr>
      <w:sdt>
        <w:sdtPr>
          <w:rPr>
            <w:rFonts w:ascii="Arial" w:hAnsi="Arial" w:cs="Arial"/>
            <w:sz w:val="24"/>
            <w:szCs w:val="24"/>
            <w:u w:val="single"/>
          </w:rPr>
          <w:alias w:val="Check if Applicable"/>
          <w:tag w:val="Check if Applicable"/>
          <w:id w:val="2089187686"/>
          <w14:checkbox>
            <w14:checked w14:val="0"/>
            <w14:checkedState w14:val="2612" w14:font="MS Gothic"/>
            <w14:uncheckedState w14:val="2610" w14:font="MS Gothic"/>
          </w14:checkbox>
        </w:sdtPr>
        <w:sdtContent>
          <w:r w:rsidR="009C127B">
            <w:rPr>
              <w:rFonts w:ascii="MS Gothic" w:eastAsia="MS Gothic" w:hAnsi="MS Gothic" w:cs="Arial" w:hint="eastAsia"/>
              <w:sz w:val="24"/>
              <w:szCs w:val="24"/>
            </w:rPr>
            <w:t>☐</w:t>
          </w:r>
        </w:sdtContent>
      </w:sdt>
      <w:r w:rsidR="009C127B">
        <w:rPr>
          <w:rFonts w:ascii="Arial" w:hAnsi="Arial" w:cs="Arial"/>
          <w:sz w:val="24"/>
          <w:szCs w:val="24"/>
        </w:rPr>
        <w:t xml:space="preserve"> </w:t>
      </w:r>
      <w:r w:rsidR="009C127B" w:rsidRPr="0086439E">
        <w:rPr>
          <w:rFonts w:ascii="Calibri" w:eastAsia="Calibri" w:hAnsi="Calibri" w:cs="Calibri"/>
        </w:rPr>
        <w:t>MASTER’S DEGREE: DISCIPLINE</w:t>
      </w:r>
      <w:r w:rsidR="009C127B">
        <w:rPr>
          <w:rFonts w:ascii="Calibri" w:eastAsia="Calibri" w:hAnsi="Calibri" w:cs="Calibri"/>
        </w:rPr>
        <w:tab/>
      </w:r>
      <w:r w:rsidR="009C127B">
        <w:rPr>
          <w:rFonts w:ascii="Calibri" w:eastAsia="Calibri" w:hAnsi="Calibri" w:cs="Calibri"/>
        </w:rPr>
        <w:tab/>
      </w:r>
      <w:r w:rsidR="009C127B">
        <w:rPr>
          <w:rFonts w:ascii="Calibri" w:eastAsia="Calibri" w:hAnsi="Calibri" w:cs="Calibri"/>
        </w:rPr>
        <w:tab/>
        <w:t xml:space="preserve">Year Conferred: </w:t>
      </w:r>
      <w:sdt>
        <w:sdtPr>
          <w:rPr>
            <w:rStyle w:val="Style6"/>
          </w:rPr>
          <w:alias w:val="Enter Date"/>
          <w:tag w:val="Enter Date"/>
          <w:id w:val="307211959"/>
          <w:placeholder>
            <w:docPart w:val="6AA230F17DBA4091A27CC3584343F7DF"/>
          </w:placeholder>
          <w:showingPlcHdr/>
        </w:sdtPr>
        <w:sdtEndPr>
          <w:rPr>
            <w:rStyle w:val="DefaultParagraphFont"/>
            <w:rFonts w:ascii="Calibri" w:eastAsia="Calibri" w:hAnsi="Calibri" w:cs="Calibri"/>
            <w:sz w:val="22"/>
            <w:u w:val="none"/>
          </w:rPr>
        </w:sdtEndPr>
        <w:sdtContent>
          <w:r w:rsidR="009C127B" w:rsidRPr="00BC6D00">
            <w:rPr>
              <w:rStyle w:val="PlaceholderText"/>
            </w:rPr>
            <w:t>Click or tap here to enter text.</w:t>
          </w:r>
        </w:sdtContent>
      </w:sdt>
    </w:p>
    <w:p w14:paraId="4673F714" w14:textId="77777777" w:rsidR="009C127B" w:rsidRDefault="009C127B" w:rsidP="009C127B">
      <w:pPr>
        <w:pStyle w:val="NoSpacing"/>
        <w:rPr>
          <w:rStyle w:val="Style6"/>
        </w:rPr>
      </w:pPr>
    </w:p>
    <w:p w14:paraId="69DA911C" w14:textId="77777777" w:rsidR="009C127B" w:rsidRDefault="009C127B" w:rsidP="009C127B">
      <w:pPr>
        <w:pStyle w:val="NoSpacing"/>
        <w:rPr>
          <w:rFonts w:ascii="Calibri" w:eastAsia="Calibri" w:hAnsi="Calibri" w:cs="Calibri"/>
          <w:b/>
        </w:rPr>
      </w:pPr>
      <w:r w:rsidRPr="0086439E">
        <w:rPr>
          <w:rFonts w:ascii="Calibri" w:eastAsia="Calibri" w:hAnsi="Calibri" w:cs="Calibri"/>
          <w:b/>
        </w:rPr>
        <w:t>GOALS FOR PDP:</w:t>
      </w:r>
    </w:p>
    <w:p w14:paraId="00FDBDA9" w14:textId="77777777" w:rsidR="009C127B" w:rsidRDefault="00000000" w:rsidP="009C127B">
      <w:pPr>
        <w:pStyle w:val="NoSpacing"/>
        <w:rPr>
          <w:rFonts w:ascii="Calibri" w:eastAsia="Calibri" w:hAnsi="Calibri" w:cs="Calibri"/>
        </w:rPr>
      </w:pPr>
      <w:sdt>
        <w:sdtPr>
          <w:rPr>
            <w:rFonts w:ascii="Arial" w:hAnsi="Arial" w:cs="Arial"/>
            <w:sz w:val="24"/>
            <w:szCs w:val="24"/>
          </w:rPr>
          <w:alias w:val="Check if Applicable"/>
          <w:tag w:val="Check if Applicable"/>
          <w:id w:val="-1144200092"/>
          <w14:checkbox>
            <w14:checked w14:val="0"/>
            <w14:checkedState w14:val="2612" w14:font="MS Gothic"/>
            <w14:uncheckedState w14:val="2610" w14:font="MS Gothic"/>
          </w14:checkbox>
        </w:sdtPr>
        <w:sdtContent>
          <w:r w:rsidR="009C127B">
            <w:rPr>
              <w:rFonts w:ascii="MS Gothic" w:eastAsia="MS Gothic" w:hAnsi="MS Gothic" w:cs="Arial" w:hint="eastAsia"/>
              <w:sz w:val="24"/>
              <w:szCs w:val="24"/>
            </w:rPr>
            <w:t>☐</w:t>
          </w:r>
        </w:sdtContent>
      </w:sdt>
      <w:r w:rsidR="009C127B">
        <w:rPr>
          <w:rFonts w:ascii="Arial" w:hAnsi="Arial" w:cs="Arial"/>
          <w:sz w:val="24"/>
          <w:szCs w:val="24"/>
        </w:rPr>
        <w:t xml:space="preserve"> </w:t>
      </w:r>
      <w:r w:rsidR="009C127B" w:rsidRPr="0086439E">
        <w:rPr>
          <w:rFonts w:ascii="Calibri" w:eastAsia="Calibri" w:hAnsi="Calibri" w:cs="Calibri"/>
        </w:rPr>
        <w:t>PDP Goal is to earn Master’s Degree.</w:t>
      </w:r>
      <w:r w:rsidR="009C127B">
        <w:rPr>
          <w:rFonts w:ascii="Calibri" w:eastAsia="Calibri" w:hAnsi="Calibri" w:cs="Calibri"/>
        </w:rPr>
        <w:t xml:space="preserve"> </w:t>
      </w:r>
      <w:r w:rsidR="009C127B">
        <w:rPr>
          <w:rFonts w:ascii="Calibri" w:eastAsia="Calibri" w:hAnsi="Calibri" w:cs="Calibri"/>
        </w:rPr>
        <w:tab/>
      </w:r>
      <w:r w:rsidR="009C127B">
        <w:rPr>
          <w:rFonts w:ascii="Calibri" w:eastAsia="Calibri" w:hAnsi="Calibri" w:cs="Calibri"/>
        </w:rPr>
        <w:tab/>
      </w:r>
    </w:p>
    <w:p w14:paraId="2161B1BF" w14:textId="77777777" w:rsidR="009C127B" w:rsidRDefault="009C127B" w:rsidP="009C127B">
      <w:pPr>
        <w:pStyle w:val="NoSpacing"/>
        <w:rPr>
          <w:rStyle w:val="Style7"/>
        </w:rPr>
      </w:pPr>
      <w:r w:rsidRPr="0086439E">
        <w:rPr>
          <w:rFonts w:ascii="Calibri" w:eastAsia="Calibri" w:hAnsi="Calibri" w:cs="Calibri"/>
        </w:rPr>
        <w:t>What discipline are you earning your master’s degree in?</w:t>
      </w:r>
      <w:r>
        <w:rPr>
          <w:rFonts w:ascii="Calibri" w:eastAsia="Calibri" w:hAnsi="Calibri" w:cs="Calibri"/>
        </w:rPr>
        <w:t xml:space="preserve"> </w:t>
      </w:r>
      <w:sdt>
        <w:sdtPr>
          <w:rPr>
            <w:rStyle w:val="Style7"/>
          </w:rPr>
          <w:alias w:val="Enter Discipline"/>
          <w:tag w:val="Enter Discipline"/>
          <w:id w:val="820237606"/>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3BECAC74" w14:textId="77777777" w:rsidR="009C127B" w:rsidRDefault="009C127B" w:rsidP="009C127B">
      <w:pPr>
        <w:pStyle w:val="NoSpacing"/>
        <w:rPr>
          <w:rStyle w:val="Style8"/>
        </w:rPr>
      </w:pPr>
      <w:r w:rsidRPr="0086439E">
        <w:rPr>
          <w:rFonts w:ascii="Calibri" w:eastAsia="Calibri" w:hAnsi="Calibri" w:cs="Calibri"/>
        </w:rPr>
        <w:t>Expected completion date</w:t>
      </w:r>
      <w:r>
        <w:rPr>
          <w:rFonts w:ascii="Calibri" w:eastAsia="Calibri" w:hAnsi="Calibri" w:cs="Calibri"/>
        </w:rPr>
        <w:t xml:space="preserve">: </w:t>
      </w:r>
      <w:sdt>
        <w:sdtPr>
          <w:rPr>
            <w:rStyle w:val="Style8"/>
          </w:rPr>
          <w:alias w:val="Enter Date"/>
          <w:tag w:val="Enter Date"/>
          <w:id w:val="-2109798938"/>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01A0A8BC" w14:textId="77777777" w:rsidR="009C127B" w:rsidRDefault="009C127B" w:rsidP="009C127B">
      <w:pPr>
        <w:pStyle w:val="NoSpacing"/>
        <w:rPr>
          <w:rStyle w:val="Style8"/>
        </w:rPr>
      </w:pPr>
    </w:p>
    <w:p w14:paraId="0B75F424" w14:textId="77777777" w:rsidR="009C127B" w:rsidRDefault="00000000" w:rsidP="009C127B">
      <w:pPr>
        <w:pStyle w:val="NoSpacing"/>
        <w:rPr>
          <w:rStyle w:val="Style9"/>
        </w:rPr>
      </w:pPr>
      <w:sdt>
        <w:sdtPr>
          <w:rPr>
            <w:rFonts w:ascii="Arial" w:hAnsi="Arial" w:cs="Arial"/>
            <w:sz w:val="24"/>
            <w:szCs w:val="24"/>
            <w:u w:val="single"/>
          </w:rPr>
          <w:alias w:val="Click if Applicable"/>
          <w:tag w:val="Click if Applicable"/>
          <w:id w:val="1321772752"/>
          <w14:checkbox>
            <w14:checked w14:val="0"/>
            <w14:checkedState w14:val="2612" w14:font="MS Gothic"/>
            <w14:uncheckedState w14:val="2610" w14:font="MS Gothic"/>
          </w14:checkbox>
        </w:sdtPr>
        <w:sdtContent>
          <w:r w:rsidR="009C127B">
            <w:rPr>
              <w:rFonts w:ascii="MS Gothic" w:eastAsia="MS Gothic" w:hAnsi="MS Gothic" w:cs="Arial" w:hint="eastAsia"/>
              <w:sz w:val="24"/>
              <w:szCs w:val="24"/>
            </w:rPr>
            <w:t>☐</w:t>
          </w:r>
        </w:sdtContent>
      </w:sdt>
      <w:r w:rsidR="009C127B">
        <w:rPr>
          <w:rFonts w:ascii="Arial" w:hAnsi="Arial" w:cs="Arial"/>
          <w:sz w:val="24"/>
          <w:szCs w:val="24"/>
        </w:rPr>
        <w:t xml:space="preserve"> I </w:t>
      </w:r>
      <w:r w:rsidR="009C127B" w:rsidRPr="0086439E">
        <w:rPr>
          <w:rFonts w:ascii="Calibri" w:eastAsia="Calibri" w:hAnsi="Calibri" w:cs="Calibri"/>
        </w:rPr>
        <w:t>already hold a Master’s degree in another discipline.  The PDP goal is to earn the required 18 credit hours of graduate work towards</w:t>
      </w:r>
      <w:r w:rsidR="009C127B">
        <w:rPr>
          <w:rFonts w:ascii="Calibri" w:eastAsia="Calibri" w:hAnsi="Calibri" w:cs="Calibri"/>
        </w:rPr>
        <w:t xml:space="preserve"> </w:t>
      </w:r>
      <w:sdt>
        <w:sdtPr>
          <w:rPr>
            <w:rStyle w:val="Style9"/>
          </w:rPr>
          <w:alias w:val="Enter Discipline "/>
          <w:tag w:val="Enter Discipline "/>
          <w:id w:val="-1808547965"/>
          <w:placeholder>
            <w:docPart w:val="6AA230F17DBA4091A27CC3584343F7DF"/>
          </w:placeholder>
          <w:showingPlcHdr/>
        </w:sdtPr>
        <w:sdtEndPr>
          <w:rPr>
            <w:rStyle w:val="DefaultParagraphFont"/>
            <w:rFonts w:ascii="Calibri" w:eastAsia="Calibri" w:hAnsi="Calibri" w:cs="Calibri"/>
            <w:sz w:val="22"/>
            <w:u w:val="none"/>
          </w:rPr>
        </w:sdtEndPr>
        <w:sdtContent>
          <w:r w:rsidR="009C127B" w:rsidRPr="00BC6D00">
            <w:rPr>
              <w:rStyle w:val="PlaceholderText"/>
            </w:rPr>
            <w:t>Click or tap here to enter text.</w:t>
          </w:r>
        </w:sdtContent>
      </w:sdt>
    </w:p>
    <w:p w14:paraId="4723B344" w14:textId="77777777" w:rsidR="009C127B" w:rsidRDefault="009C127B" w:rsidP="009C127B">
      <w:pPr>
        <w:pStyle w:val="NoSpacing"/>
        <w:rPr>
          <w:rStyle w:val="Style9"/>
        </w:rPr>
      </w:pPr>
    </w:p>
    <w:p w14:paraId="3FA100CC" w14:textId="77777777" w:rsidR="009C127B" w:rsidRPr="0086439E" w:rsidRDefault="009C127B" w:rsidP="009C127B">
      <w:pPr>
        <w:spacing w:after="120" w:line="276" w:lineRule="auto"/>
        <w:ind w:firstLine="720"/>
        <w:jc w:val="center"/>
        <w:rPr>
          <w:rFonts w:ascii="Calibri" w:eastAsia="Calibri" w:hAnsi="Calibri" w:cs="Calibri"/>
          <w:b/>
        </w:rPr>
      </w:pPr>
      <w:r w:rsidRPr="0086439E">
        <w:rPr>
          <w:rFonts w:ascii="Calibri" w:eastAsia="Calibri" w:hAnsi="Calibri" w:cs="Calibri"/>
          <w:b/>
        </w:rPr>
        <w:t>PDP PLAN TO ACHIEVE QUALIFYING CREDENTIALS FOR TEACHING TRANSFER LEVEL CLASSES</w:t>
      </w:r>
    </w:p>
    <w:p w14:paraId="1EA8600A" w14:textId="77777777" w:rsidR="009C127B" w:rsidRPr="0086439E" w:rsidRDefault="009C127B" w:rsidP="009C127B">
      <w:pPr>
        <w:spacing w:after="200" w:line="276" w:lineRule="auto"/>
        <w:rPr>
          <w:rFonts w:ascii="Calibri" w:eastAsia="Calibri" w:hAnsi="Calibri" w:cs="Calibri"/>
        </w:rPr>
      </w:pPr>
      <w:r w:rsidRPr="0086439E">
        <w:rPr>
          <w:rFonts w:ascii="Calibri" w:eastAsia="Calibri" w:hAnsi="Calibri" w:cs="Calibri"/>
        </w:rPr>
        <w:t>This plan provides a snapshot of your goals moving forward. Courses previously completed do not count toward the PDP.</w:t>
      </w:r>
    </w:p>
    <w:p w14:paraId="3C790F83" w14:textId="77777777" w:rsidR="009C127B" w:rsidRPr="0086439E" w:rsidRDefault="009C127B" w:rsidP="009C127B">
      <w:pPr>
        <w:spacing w:after="200" w:line="276" w:lineRule="auto"/>
        <w:rPr>
          <w:rFonts w:ascii="Calibri" w:eastAsia="Calibri" w:hAnsi="Calibri" w:cs="Calibri"/>
        </w:rPr>
      </w:pPr>
      <w:r w:rsidRPr="0086439E">
        <w:rPr>
          <w:rFonts w:ascii="Calibri" w:eastAsia="Calibri" w:hAnsi="Calibri" w:cs="Calibri"/>
        </w:rPr>
        <w:t>If your goal is to complete a master’s degree, you must attach an enrollment plan from your institution showing your degree path and estimated completion date.</w:t>
      </w:r>
    </w:p>
    <w:p w14:paraId="0B54F10E" w14:textId="77777777" w:rsidR="009C127B" w:rsidRPr="0086439E" w:rsidRDefault="009C127B" w:rsidP="009C127B">
      <w:pPr>
        <w:spacing w:after="200" w:line="276" w:lineRule="auto"/>
        <w:rPr>
          <w:rFonts w:ascii="Calibri" w:eastAsia="Calibri" w:hAnsi="Calibri" w:cs="Calibri"/>
        </w:rPr>
      </w:pPr>
      <w:r w:rsidRPr="0086439E">
        <w:rPr>
          <w:rFonts w:ascii="Calibri" w:eastAsia="Calibri" w:hAnsi="Calibri" w:cs="Calibri"/>
        </w:rPr>
        <w:t>If your goal is to complete 18 graduate credit hours in a specific discipline, complete the form below listing all intended courses and timelines, and attach verification that you are enrolled in at least one course.</w:t>
      </w:r>
    </w:p>
    <w:p w14:paraId="54B05F1B" w14:textId="77777777" w:rsidR="009C127B" w:rsidRPr="0086439E" w:rsidRDefault="009C127B" w:rsidP="009C127B">
      <w:pPr>
        <w:spacing w:after="200" w:line="276" w:lineRule="auto"/>
        <w:rPr>
          <w:rFonts w:ascii="Calibri" w:eastAsia="Calibri" w:hAnsi="Calibri" w:cs="Calibri"/>
        </w:rPr>
      </w:pPr>
      <w:r w:rsidRPr="0086439E">
        <w:rPr>
          <w:rFonts w:ascii="Calibri" w:eastAsia="Calibri" w:hAnsi="Calibri" w:cs="Calibri"/>
        </w:rPr>
        <w:t>All courses must be graduate-level and taken at an accredited institution of higher education. Workshops, conferences, or industry courses do not qualify.</w:t>
      </w:r>
    </w:p>
    <w:p w14:paraId="0D3D716B" w14:textId="77777777" w:rsidR="009C127B" w:rsidRPr="0086439E" w:rsidRDefault="009C127B" w:rsidP="009C127B">
      <w:pPr>
        <w:spacing w:after="200" w:line="276" w:lineRule="auto"/>
        <w:rPr>
          <w:rFonts w:ascii="Calibri" w:eastAsia="Calibri" w:hAnsi="Calibri" w:cs="Calibri"/>
        </w:rPr>
      </w:pPr>
      <w:r w:rsidRPr="0086439E">
        <w:rPr>
          <w:rFonts w:ascii="Calibri" w:eastAsia="Calibri" w:hAnsi="Calibri" w:cs="Calibri"/>
        </w:rPr>
        <w:t>If an instructor is teaching transfer-level courses while on a PDP, they must be actively enrolled in at least one graduate-level course each semester. The instructor must submit enrollment documentation each semester to the Academic Liaison at Pueblo Community College. After completing a course, documentation (such as an unofficial transcript, grade report, or schedule) showing a grade of “C” or higher must also be submitted.</w:t>
      </w:r>
    </w:p>
    <w:p w14:paraId="0934CAD9" w14:textId="77777777" w:rsidR="009C127B" w:rsidRPr="0086439E" w:rsidRDefault="009C127B" w:rsidP="009C127B">
      <w:pPr>
        <w:spacing w:after="200" w:line="276" w:lineRule="auto"/>
        <w:rPr>
          <w:rFonts w:ascii="Calibri" w:eastAsia="Calibri" w:hAnsi="Calibri" w:cs="Calibri"/>
        </w:rPr>
      </w:pPr>
      <w:r w:rsidRPr="0086439E">
        <w:rPr>
          <w:rFonts w:ascii="Calibri" w:eastAsia="Calibri" w:hAnsi="Calibri" w:cs="Calibri"/>
        </w:rPr>
        <w:t xml:space="preserve">Faculty/Instructor have two years to complete the master’s degree or the 18 graduate credit hours. If the coursework is not completed and an official transcript with the degree posted is </w:t>
      </w:r>
      <w:r w:rsidRPr="0086439E">
        <w:rPr>
          <w:rFonts w:ascii="Calibri" w:eastAsia="Calibri" w:hAnsi="Calibri" w:cs="Calibri"/>
        </w:rPr>
        <w:lastRenderedPageBreak/>
        <w:t>not submitted within two years, the instructor will no longer be eligible to teach transfer-level courses at the college.</w:t>
      </w:r>
    </w:p>
    <w:tbl>
      <w:tblPr>
        <w:tblStyle w:val="TableGrid1"/>
        <w:tblW w:w="0" w:type="auto"/>
        <w:tblLook w:val="0620" w:firstRow="1" w:lastRow="0" w:firstColumn="0" w:lastColumn="0" w:noHBand="1" w:noVBand="1"/>
        <w:tblCaption w:val="Date Complete"/>
        <w:tblDescription w:val="List the date the course was completed"/>
      </w:tblPr>
      <w:tblGrid>
        <w:gridCol w:w="1800"/>
        <w:gridCol w:w="1878"/>
        <w:gridCol w:w="1747"/>
        <w:gridCol w:w="1898"/>
        <w:gridCol w:w="2027"/>
      </w:tblGrid>
      <w:tr w:rsidR="009C127B" w:rsidRPr="0086439E" w14:paraId="3020AB2C" w14:textId="77777777" w:rsidTr="0009161D">
        <w:trPr>
          <w:tblHeader/>
        </w:trPr>
        <w:tc>
          <w:tcPr>
            <w:tcW w:w="2145" w:type="dxa"/>
          </w:tcPr>
          <w:p w14:paraId="4956AA6B" w14:textId="77777777" w:rsidR="009C127B" w:rsidRPr="0086439E" w:rsidRDefault="009C127B" w:rsidP="0009161D">
            <w:pPr>
              <w:spacing w:after="120" w:line="276" w:lineRule="auto"/>
              <w:rPr>
                <w:rFonts w:ascii="Calibri" w:eastAsia="Calibri" w:hAnsi="Calibri" w:cs="Calibri"/>
                <w:b/>
                <w:sz w:val="24"/>
                <w:szCs w:val="24"/>
              </w:rPr>
            </w:pPr>
            <w:r w:rsidRPr="0086439E">
              <w:rPr>
                <w:rFonts w:ascii="Calibri" w:eastAsia="Calibri" w:hAnsi="Calibri" w:cs="Calibri"/>
                <w:b/>
                <w:sz w:val="24"/>
                <w:szCs w:val="24"/>
              </w:rPr>
              <w:t>Courses</w:t>
            </w:r>
          </w:p>
          <w:p w14:paraId="1CD49E92" w14:textId="77777777" w:rsidR="009C127B" w:rsidRPr="0086439E" w:rsidRDefault="009C127B" w:rsidP="0009161D">
            <w:pPr>
              <w:spacing w:after="120" w:line="276" w:lineRule="auto"/>
              <w:rPr>
                <w:rFonts w:ascii="Calibri" w:eastAsia="Calibri" w:hAnsi="Calibri" w:cs="Calibri"/>
                <w:b/>
                <w:sz w:val="24"/>
                <w:szCs w:val="24"/>
              </w:rPr>
            </w:pPr>
          </w:p>
        </w:tc>
        <w:tc>
          <w:tcPr>
            <w:tcW w:w="2145" w:type="dxa"/>
          </w:tcPr>
          <w:p w14:paraId="23D3F665" w14:textId="77777777" w:rsidR="009C127B" w:rsidRPr="0086439E" w:rsidRDefault="009C127B" w:rsidP="0009161D">
            <w:pPr>
              <w:spacing w:after="120" w:line="276" w:lineRule="auto"/>
              <w:rPr>
                <w:rFonts w:ascii="Calibri" w:eastAsia="Calibri" w:hAnsi="Calibri" w:cs="Calibri"/>
                <w:b/>
                <w:sz w:val="24"/>
                <w:szCs w:val="24"/>
              </w:rPr>
            </w:pPr>
            <w:r w:rsidRPr="0086439E">
              <w:rPr>
                <w:rFonts w:ascii="Calibri" w:eastAsia="Calibri" w:hAnsi="Calibri" w:cs="Calibri"/>
                <w:b/>
                <w:sz w:val="24"/>
                <w:szCs w:val="24"/>
              </w:rPr>
              <w:t xml:space="preserve">Institution Enrolled </w:t>
            </w:r>
          </w:p>
        </w:tc>
        <w:tc>
          <w:tcPr>
            <w:tcW w:w="2146" w:type="dxa"/>
          </w:tcPr>
          <w:p w14:paraId="15A052BE" w14:textId="77777777" w:rsidR="009C127B" w:rsidRPr="0086439E" w:rsidRDefault="009C127B" w:rsidP="0009161D">
            <w:pPr>
              <w:spacing w:after="120" w:line="276" w:lineRule="auto"/>
              <w:rPr>
                <w:rFonts w:ascii="Calibri" w:eastAsia="Calibri" w:hAnsi="Calibri" w:cs="Calibri"/>
                <w:b/>
                <w:sz w:val="24"/>
                <w:szCs w:val="24"/>
              </w:rPr>
            </w:pPr>
            <w:r w:rsidRPr="0086439E">
              <w:rPr>
                <w:rFonts w:ascii="Calibri" w:eastAsia="Calibri" w:hAnsi="Calibri" w:cs="Calibri"/>
                <w:b/>
                <w:sz w:val="24"/>
                <w:szCs w:val="24"/>
              </w:rPr>
              <w:t xml:space="preserve">Credit Hours </w:t>
            </w:r>
          </w:p>
        </w:tc>
        <w:tc>
          <w:tcPr>
            <w:tcW w:w="2146" w:type="dxa"/>
          </w:tcPr>
          <w:p w14:paraId="4292F287" w14:textId="77777777" w:rsidR="009C127B" w:rsidRPr="0086439E" w:rsidRDefault="009C127B" w:rsidP="0009161D">
            <w:pPr>
              <w:spacing w:after="120" w:line="276" w:lineRule="auto"/>
              <w:rPr>
                <w:rFonts w:ascii="Calibri" w:eastAsia="Calibri" w:hAnsi="Calibri" w:cs="Calibri"/>
                <w:b/>
                <w:sz w:val="24"/>
                <w:szCs w:val="24"/>
              </w:rPr>
            </w:pPr>
            <w:r w:rsidRPr="0086439E">
              <w:rPr>
                <w:rFonts w:ascii="Calibri" w:eastAsia="Calibri" w:hAnsi="Calibri" w:cs="Calibri"/>
                <w:b/>
                <w:sz w:val="24"/>
                <w:szCs w:val="24"/>
              </w:rPr>
              <w:t xml:space="preserve">Date of Enrollment or Intended Date </w:t>
            </w:r>
          </w:p>
        </w:tc>
        <w:tc>
          <w:tcPr>
            <w:tcW w:w="2146" w:type="dxa"/>
          </w:tcPr>
          <w:p w14:paraId="1A6F0507" w14:textId="77777777" w:rsidR="009C127B" w:rsidRPr="0086439E" w:rsidRDefault="009C127B" w:rsidP="0009161D">
            <w:pPr>
              <w:spacing w:after="120" w:line="276" w:lineRule="auto"/>
              <w:rPr>
                <w:rFonts w:ascii="Calibri" w:eastAsia="Calibri" w:hAnsi="Calibri" w:cs="Calibri"/>
                <w:b/>
                <w:sz w:val="24"/>
                <w:szCs w:val="24"/>
              </w:rPr>
            </w:pPr>
            <w:r w:rsidRPr="0086439E">
              <w:rPr>
                <w:rFonts w:ascii="Calibri" w:eastAsia="Calibri" w:hAnsi="Calibri" w:cs="Calibri"/>
                <w:b/>
                <w:sz w:val="24"/>
                <w:szCs w:val="24"/>
              </w:rPr>
              <w:t xml:space="preserve">Date Completed (to be completed by CTE Director- provide documentation after completion of each course) </w:t>
            </w:r>
          </w:p>
        </w:tc>
      </w:tr>
      <w:tr w:rsidR="009C127B" w:rsidRPr="0086439E" w14:paraId="7A5697C8" w14:textId="77777777" w:rsidTr="0009161D">
        <w:trPr>
          <w:trHeight w:val="431"/>
        </w:trPr>
        <w:sdt>
          <w:sdtPr>
            <w:rPr>
              <w:rStyle w:val="Style16"/>
            </w:rPr>
            <w:alias w:val="Enter Text"/>
            <w:tag w:val="Enter Text"/>
            <w:id w:val="1936314445"/>
            <w:placeholder>
              <w:docPart w:val="6AA230F17DBA4091A27CC3584343F7DF"/>
            </w:placeholder>
            <w:showingPlcHdr/>
          </w:sdtPr>
          <w:sdtEndPr>
            <w:rPr>
              <w:rStyle w:val="DefaultParagraphFont"/>
              <w:rFonts w:ascii="Calibri" w:eastAsia="Calibri" w:hAnsi="Calibri" w:cs="Calibri"/>
              <w:sz w:val="22"/>
              <w:u w:val="none"/>
            </w:rPr>
          </w:sdtEndPr>
          <w:sdtContent>
            <w:tc>
              <w:tcPr>
                <w:tcW w:w="2145" w:type="dxa"/>
              </w:tcPr>
              <w:p w14:paraId="7053715A"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551308391"/>
            <w:placeholder>
              <w:docPart w:val="6AA230F17DBA4091A27CC3584343F7DF"/>
            </w:placeholder>
            <w:showingPlcHdr/>
          </w:sdtPr>
          <w:sdtContent>
            <w:tc>
              <w:tcPr>
                <w:tcW w:w="2145" w:type="dxa"/>
              </w:tcPr>
              <w:p w14:paraId="4C3076A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240678932"/>
            <w:placeholder>
              <w:docPart w:val="6AA230F17DBA4091A27CC3584343F7DF"/>
            </w:placeholder>
            <w:showingPlcHdr/>
          </w:sdtPr>
          <w:sdtContent>
            <w:tc>
              <w:tcPr>
                <w:tcW w:w="2146" w:type="dxa"/>
              </w:tcPr>
              <w:p w14:paraId="7A444F9C"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23088524"/>
            <w:placeholder>
              <w:docPart w:val="6AA230F17DBA4091A27CC3584343F7DF"/>
            </w:placeholder>
            <w:showingPlcHdr/>
          </w:sdtPr>
          <w:sdtContent>
            <w:tc>
              <w:tcPr>
                <w:tcW w:w="2146" w:type="dxa"/>
              </w:tcPr>
              <w:p w14:paraId="29AF124D"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152599216"/>
            <w:placeholder>
              <w:docPart w:val="6AA230F17DBA4091A27CC3584343F7DF"/>
            </w:placeholder>
            <w:showingPlcHdr/>
          </w:sdtPr>
          <w:sdtContent>
            <w:tc>
              <w:tcPr>
                <w:tcW w:w="2146" w:type="dxa"/>
              </w:tcPr>
              <w:p w14:paraId="3C5DECEA"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9C127B" w:rsidRPr="0086439E" w14:paraId="05A5A9F2" w14:textId="77777777" w:rsidTr="0009161D">
        <w:sdt>
          <w:sdtPr>
            <w:rPr>
              <w:rFonts w:ascii="Calibri" w:eastAsia="Calibri" w:hAnsi="Calibri" w:cs="Calibri"/>
            </w:rPr>
            <w:id w:val="-1798061845"/>
            <w:placeholder>
              <w:docPart w:val="6AA230F17DBA4091A27CC3584343F7DF"/>
            </w:placeholder>
            <w:showingPlcHdr/>
          </w:sdtPr>
          <w:sdtContent>
            <w:tc>
              <w:tcPr>
                <w:tcW w:w="2145" w:type="dxa"/>
              </w:tcPr>
              <w:p w14:paraId="6709DE7F"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616204852"/>
            <w:placeholder>
              <w:docPart w:val="6AA230F17DBA4091A27CC3584343F7DF"/>
            </w:placeholder>
            <w:showingPlcHdr/>
          </w:sdtPr>
          <w:sdtContent>
            <w:tc>
              <w:tcPr>
                <w:tcW w:w="2145" w:type="dxa"/>
              </w:tcPr>
              <w:p w14:paraId="00A99E4F"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804573601"/>
            <w:placeholder>
              <w:docPart w:val="6AA230F17DBA4091A27CC3584343F7DF"/>
            </w:placeholder>
            <w:showingPlcHdr/>
          </w:sdtPr>
          <w:sdtContent>
            <w:tc>
              <w:tcPr>
                <w:tcW w:w="2146" w:type="dxa"/>
              </w:tcPr>
              <w:p w14:paraId="062AECF5"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4725048"/>
            <w:placeholder>
              <w:docPart w:val="6AA230F17DBA4091A27CC3584343F7DF"/>
            </w:placeholder>
            <w:showingPlcHdr/>
          </w:sdtPr>
          <w:sdtContent>
            <w:tc>
              <w:tcPr>
                <w:tcW w:w="2146" w:type="dxa"/>
              </w:tcPr>
              <w:p w14:paraId="37D12595"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128934641"/>
            <w:placeholder>
              <w:docPart w:val="6AA230F17DBA4091A27CC3584343F7DF"/>
            </w:placeholder>
            <w:showingPlcHdr/>
          </w:sdtPr>
          <w:sdtContent>
            <w:tc>
              <w:tcPr>
                <w:tcW w:w="2146" w:type="dxa"/>
              </w:tcPr>
              <w:p w14:paraId="6D9B9B67"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9C127B" w:rsidRPr="0086439E" w14:paraId="3685EE0D" w14:textId="77777777" w:rsidTr="0009161D">
        <w:sdt>
          <w:sdtPr>
            <w:rPr>
              <w:rFonts w:ascii="Calibri" w:eastAsia="Calibri" w:hAnsi="Calibri" w:cs="Calibri"/>
            </w:rPr>
            <w:id w:val="126521640"/>
            <w:placeholder>
              <w:docPart w:val="6AA230F17DBA4091A27CC3584343F7DF"/>
            </w:placeholder>
            <w:showingPlcHdr/>
          </w:sdtPr>
          <w:sdtContent>
            <w:tc>
              <w:tcPr>
                <w:tcW w:w="2145" w:type="dxa"/>
              </w:tcPr>
              <w:p w14:paraId="3F754F3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40780808"/>
            <w:placeholder>
              <w:docPart w:val="6AA230F17DBA4091A27CC3584343F7DF"/>
            </w:placeholder>
            <w:showingPlcHdr/>
          </w:sdtPr>
          <w:sdtContent>
            <w:tc>
              <w:tcPr>
                <w:tcW w:w="2145" w:type="dxa"/>
              </w:tcPr>
              <w:p w14:paraId="126C50C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2106255505"/>
            <w:placeholder>
              <w:docPart w:val="6AA230F17DBA4091A27CC3584343F7DF"/>
            </w:placeholder>
            <w:showingPlcHdr/>
          </w:sdtPr>
          <w:sdtContent>
            <w:tc>
              <w:tcPr>
                <w:tcW w:w="2146" w:type="dxa"/>
              </w:tcPr>
              <w:p w14:paraId="60631EA2"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473450040"/>
            <w:placeholder>
              <w:docPart w:val="6AA230F17DBA4091A27CC3584343F7DF"/>
            </w:placeholder>
            <w:showingPlcHdr/>
          </w:sdtPr>
          <w:sdtContent>
            <w:tc>
              <w:tcPr>
                <w:tcW w:w="2146" w:type="dxa"/>
              </w:tcPr>
              <w:p w14:paraId="559B05DE"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49534595"/>
            <w:placeholder>
              <w:docPart w:val="6AA230F17DBA4091A27CC3584343F7DF"/>
            </w:placeholder>
            <w:showingPlcHdr/>
          </w:sdtPr>
          <w:sdtContent>
            <w:tc>
              <w:tcPr>
                <w:tcW w:w="2146" w:type="dxa"/>
              </w:tcPr>
              <w:p w14:paraId="373CE765"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9C127B" w:rsidRPr="0086439E" w14:paraId="48BA71F7" w14:textId="77777777" w:rsidTr="0009161D">
        <w:sdt>
          <w:sdtPr>
            <w:rPr>
              <w:rFonts w:ascii="Calibri" w:eastAsia="Calibri" w:hAnsi="Calibri" w:cs="Calibri"/>
            </w:rPr>
            <w:id w:val="244388161"/>
            <w:placeholder>
              <w:docPart w:val="6AA230F17DBA4091A27CC3584343F7DF"/>
            </w:placeholder>
            <w:showingPlcHdr/>
          </w:sdtPr>
          <w:sdtContent>
            <w:tc>
              <w:tcPr>
                <w:tcW w:w="2145" w:type="dxa"/>
              </w:tcPr>
              <w:p w14:paraId="4B0A32D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593966420"/>
            <w:placeholder>
              <w:docPart w:val="6AA230F17DBA4091A27CC3584343F7DF"/>
            </w:placeholder>
            <w:showingPlcHdr/>
          </w:sdtPr>
          <w:sdtContent>
            <w:tc>
              <w:tcPr>
                <w:tcW w:w="2145" w:type="dxa"/>
              </w:tcPr>
              <w:p w14:paraId="614CBB2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558282585"/>
            <w:placeholder>
              <w:docPart w:val="6AA230F17DBA4091A27CC3584343F7DF"/>
            </w:placeholder>
            <w:showingPlcHdr/>
          </w:sdtPr>
          <w:sdtContent>
            <w:tc>
              <w:tcPr>
                <w:tcW w:w="2146" w:type="dxa"/>
              </w:tcPr>
              <w:p w14:paraId="57B442E5"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208843160"/>
            <w:placeholder>
              <w:docPart w:val="6AA230F17DBA4091A27CC3584343F7DF"/>
            </w:placeholder>
            <w:showingPlcHdr/>
          </w:sdtPr>
          <w:sdtContent>
            <w:tc>
              <w:tcPr>
                <w:tcW w:w="2146" w:type="dxa"/>
              </w:tcPr>
              <w:p w14:paraId="39773DD5"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952353268"/>
            <w:placeholder>
              <w:docPart w:val="6AA230F17DBA4091A27CC3584343F7DF"/>
            </w:placeholder>
            <w:showingPlcHdr/>
          </w:sdtPr>
          <w:sdtContent>
            <w:tc>
              <w:tcPr>
                <w:tcW w:w="2146" w:type="dxa"/>
              </w:tcPr>
              <w:p w14:paraId="2E8BEAC6"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9C127B" w:rsidRPr="0086439E" w14:paraId="5F63576D" w14:textId="77777777" w:rsidTr="0009161D">
        <w:sdt>
          <w:sdtPr>
            <w:rPr>
              <w:rFonts w:ascii="Calibri" w:eastAsia="Calibri" w:hAnsi="Calibri" w:cs="Calibri"/>
            </w:rPr>
            <w:id w:val="-766537463"/>
            <w:placeholder>
              <w:docPart w:val="6AA230F17DBA4091A27CC3584343F7DF"/>
            </w:placeholder>
            <w:showingPlcHdr/>
          </w:sdtPr>
          <w:sdtContent>
            <w:tc>
              <w:tcPr>
                <w:tcW w:w="2145" w:type="dxa"/>
              </w:tcPr>
              <w:p w14:paraId="33B2E7E0"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659846145"/>
            <w:placeholder>
              <w:docPart w:val="6AA230F17DBA4091A27CC3584343F7DF"/>
            </w:placeholder>
            <w:showingPlcHdr/>
          </w:sdtPr>
          <w:sdtContent>
            <w:tc>
              <w:tcPr>
                <w:tcW w:w="2145" w:type="dxa"/>
              </w:tcPr>
              <w:p w14:paraId="7176395D"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650214341"/>
            <w:placeholder>
              <w:docPart w:val="6AA230F17DBA4091A27CC3584343F7DF"/>
            </w:placeholder>
            <w:showingPlcHdr/>
          </w:sdtPr>
          <w:sdtContent>
            <w:tc>
              <w:tcPr>
                <w:tcW w:w="2146" w:type="dxa"/>
              </w:tcPr>
              <w:p w14:paraId="5F839F71"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416214488"/>
            <w:placeholder>
              <w:docPart w:val="6AA230F17DBA4091A27CC3584343F7DF"/>
            </w:placeholder>
            <w:showingPlcHdr/>
          </w:sdtPr>
          <w:sdtContent>
            <w:tc>
              <w:tcPr>
                <w:tcW w:w="2146" w:type="dxa"/>
              </w:tcPr>
              <w:p w14:paraId="5788993A"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745492872"/>
            <w:placeholder>
              <w:docPart w:val="6AA230F17DBA4091A27CC3584343F7DF"/>
            </w:placeholder>
            <w:showingPlcHdr/>
          </w:sdtPr>
          <w:sdtContent>
            <w:tc>
              <w:tcPr>
                <w:tcW w:w="2146" w:type="dxa"/>
              </w:tcPr>
              <w:p w14:paraId="2E6B247B"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9C127B" w:rsidRPr="0086439E" w14:paraId="362D79DD" w14:textId="77777777" w:rsidTr="0009161D">
        <w:sdt>
          <w:sdtPr>
            <w:rPr>
              <w:rFonts w:ascii="Calibri" w:eastAsia="Calibri" w:hAnsi="Calibri" w:cs="Calibri"/>
            </w:rPr>
            <w:id w:val="-499812685"/>
            <w:placeholder>
              <w:docPart w:val="6AA230F17DBA4091A27CC3584343F7DF"/>
            </w:placeholder>
            <w:showingPlcHdr/>
          </w:sdtPr>
          <w:sdtContent>
            <w:tc>
              <w:tcPr>
                <w:tcW w:w="2145" w:type="dxa"/>
              </w:tcPr>
              <w:p w14:paraId="011DDB26"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631525760"/>
            <w:placeholder>
              <w:docPart w:val="6AA230F17DBA4091A27CC3584343F7DF"/>
            </w:placeholder>
            <w:showingPlcHdr/>
          </w:sdtPr>
          <w:sdtContent>
            <w:tc>
              <w:tcPr>
                <w:tcW w:w="2145" w:type="dxa"/>
              </w:tcPr>
              <w:p w14:paraId="716CFF8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288392266"/>
            <w:placeholder>
              <w:docPart w:val="6AA230F17DBA4091A27CC3584343F7DF"/>
            </w:placeholder>
            <w:showingPlcHdr/>
          </w:sdtPr>
          <w:sdtContent>
            <w:tc>
              <w:tcPr>
                <w:tcW w:w="2146" w:type="dxa"/>
              </w:tcPr>
              <w:p w14:paraId="7D936C6D"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378983393"/>
            <w:placeholder>
              <w:docPart w:val="6AA230F17DBA4091A27CC3584343F7DF"/>
            </w:placeholder>
            <w:showingPlcHdr/>
          </w:sdtPr>
          <w:sdtContent>
            <w:tc>
              <w:tcPr>
                <w:tcW w:w="2146" w:type="dxa"/>
              </w:tcPr>
              <w:p w14:paraId="1BB3988C"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639846205"/>
            <w:placeholder>
              <w:docPart w:val="6AA230F17DBA4091A27CC3584343F7DF"/>
            </w:placeholder>
            <w:showingPlcHdr/>
          </w:sdtPr>
          <w:sdtContent>
            <w:tc>
              <w:tcPr>
                <w:tcW w:w="2146" w:type="dxa"/>
              </w:tcPr>
              <w:p w14:paraId="53EFEB9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9C127B" w:rsidRPr="0086439E" w14:paraId="3BFBFC15" w14:textId="77777777" w:rsidTr="0009161D">
        <w:sdt>
          <w:sdtPr>
            <w:rPr>
              <w:rFonts w:ascii="Calibri" w:eastAsia="Calibri" w:hAnsi="Calibri" w:cs="Calibri"/>
            </w:rPr>
            <w:id w:val="332648791"/>
            <w:placeholder>
              <w:docPart w:val="6AA230F17DBA4091A27CC3584343F7DF"/>
            </w:placeholder>
            <w:showingPlcHdr/>
          </w:sdtPr>
          <w:sdtContent>
            <w:tc>
              <w:tcPr>
                <w:tcW w:w="2145" w:type="dxa"/>
              </w:tcPr>
              <w:p w14:paraId="09A8D8BF"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580175045"/>
            <w:placeholder>
              <w:docPart w:val="6AA230F17DBA4091A27CC3584343F7DF"/>
            </w:placeholder>
            <w:showingPlcHdr/>
          </w:sdtPr>
          <w:sdtContent>
            <w:tc>
              <w:tcPr>
                <w:tcW w:w="2145" w:type="dxa"/>
              </w:tcPr>
              <w:p w14:paraId="2D8FD97A"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468866034"/>
            <w:placeholder>
              <w:docPart w:val="6AA230F17DBA4091A27CC3584343F7DF"/>
            </w:placeholder>
            <w:showingPlcHdr/>
          </w:sdtPr>
          <w:sdtContent>
            <w:tc>
              <w:tcPr>
                <w:tcW w:w="2146" w:type="dxa"/>
              </w:tcPr>
              <w:p w14:paraId="0296D8BE"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896074421"/>
            <w:placeholder>
              <w:docPart w:val="6AA230F17DBA4091A27CC3584343F7DF"/>
            </w:placeholder>
            <w:showingPlcHdr/>
          </w:sdtPr>
          <w:sdtContent>
            <w:tc>
              <w:tcPr>
                <w:tcW w:w="2146" w:type="dxa"/>
              </w:tcPr>
              <w:p w14:paraId="7005A612"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778767344"/>
            <w:placeholder>
              <w:docPart w:val="6AA230F17DBA4091A27CC3584343F7DF"/>
            </w:placeholder>
            <w:showingPlcHdr/>
          </w:sdtPr>
          <w:sdtContent>
            <w:tc>
              <w:tcPr>
                <w:tcW w:w="2146" w:type="dxa"/>
              </w:tcPr>
              <w:p w14:paraId="23C0F176"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bl>
    <w:p w14:paraId="4D027EA8" w14:textId="77777777" w:rsidR="009C127B" w:rsidRDefault="009C127B" w:rsidP="009C127B">
      <w:pPr>
        <w:pStyle w:val="NoSpacing"/>
        <w:rPr>
          <w:rFonts w:ascii="Arial" w:hAnsi="Arial" w:cs="Arial"/>
          <w:sz w:val="24"/>
          <w:szCs w:val="24"/>
        </w:rPr>
      </w:pPr>
    </w:p>
    <w:p w14:paraId="73C1C261" w14:textId="77777777" w:rsidR="009C127B" w:rsidRPr="0086439E" w:rsidRDefault="009C127B" w:rsidP="009C127B">
      <w:pPr>
        <w:spacing w:after="120" w:line="276" w:lineRule="auto"/>
        <w:rPr>
          <w:rFonts w:ascii="Calibri" w:eastAsia="Calibri" w:hAnsi="Calibri" w:cs="Calibri"/>
          <w:b/>
          <w:bCs/>
        </w:rPr>
      </w:pPr>
      <w:bookmarkStart w:id="8" w:name="_Hlk221022893"/>
      <w:r w:rsidRPr="0086439E">
        <w:rPr>
          <w:rFonts w:ascii="Calibri" w:eastAsia="Calibri" w:hAnsi="Calibri" w:cs="Calibri"/>
          <w:b/>
          <w:bCs/>
        </w:rPr>
        <w:t xml:space="preserve">All documentation is to be sent to the CTE Director at Pueblo Community College:  Angela Brubaker, </w:t>
      </w:r>
      <w:hyperlink r:id="rId71" w:history="1">
        <w:r w:rsidRPr="0086439E">
          <w:rPr>
            <w:rFonts w:ascii="Calibri" w:eastAsia="Calibri" w:hAnsi="Calibri" w:cs="Calibri"/>
            <w:b/>
            <w:bCs/>
            <w:color w:val="0563C1"/>
            <w:u w:val="single"/>
          </w:rPr>
          <w:t>angela.brubaker@pueblocc.edu</w:t>
        </w:r>
      </w:hyperlink>
      <w:r w:rsidRPr="0086439E">
        <w:rPr>
          <w:rFonts w:ascii="Calibri" w:eastAsia="Calibri" w:hAnsi="Calibri" w:cs="Calibri"/>
          <w:b/>
          <w:bCs/>
        </w:rPr>
        <w:t xml:space="preserve">. </w:t>
      </w:r>
      <w:bookmarkEnd w:id="8"/>
    </w:p>
    <w:p w14:paraId="6B4AEAC9" w14:textId="77777777" w:rsidR="009C127B" w:rsidRPr="0086439E" w:rsidRDefault="009C127B" w:rsidP="009C127B">
      <w:pPr>
        <w:spacing w:after="120" w:line="276" w:lineRule="auto"/>
        <w:rPr>
          <w:rFonts w:ascii="Calibri" w:eastAsia="Calibri" w:hAnsi="Calibri" w:cs="Calibri"/>
          <w:b/>
          <w:i/>
        </w:rPr>
      </w:pPr>
      <w:r w:rsidRPr="0086439E">
        <w:rPr>
          <w:rFonts w:ascii="Calibri" w:eastAsia="Calibri" w:hAnsi="Calibri" w:cs="Calibri"/>
        </w:rPr>
        <w:t xml:space="preserve">By signing below, the faculty/instructor accepts full responsibility for acquiring the appropriate credentials to teach transfer level courses at Pueblo Community College.  </w:t>
      </w:r>
    </w:p>
    <w:p w14:paraId="341E226C" w14:textId="77777777" w:rsidR="009C127B" w:rsidRDefault="009C127B" w:rsidP="009C127B">
      <w:pPr>
        <w:pStyle w:val="NoSpacing"/>
        <w:rPr>
          <w:rStyle w:val="Style10"/>
        </w:rPr>
      </w:pPr>
      <w:r w:rsidRPr="0086439E">
        <w:rPr>
          <w:rFonts w:ascii="Calibri" w:eastAsia="Calibri" w:hAnsi="Calibri" w:cs="Calibri"/>
        </w:rPr>
        <w:t>Faculty/Instructor Electronic Signature:</w:t>
      </w:r>
      <w:r>
        <w:rPr>
          <w:rFonts w:ascii="Calibri" w:eastAsia="Calibri" w:hAnsi="Calibri" w:cs="Calibri"/>
        </w:rPr>
        <w:t xml:space="preserve"> </w:t>
      </w:r>
      <w:sdt>
        <w:sdtPr>
          <w:rPr>
            <w:rStyle w:val="Style10"/>
          </w:rPr>
          <w:alias w:val="Electronic Signature"/>
          <w:tag w:val="Electronic Signature"/>
          <w:id w:val="-1668928535"/>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r>
        <w:rPr>
          <w:rStyle w:val="Style10"/>
        </w:rPr>
        <w:t xml:space="preserve">                      </w:t>
      </w:r>
    </w:p>
    <w:p w14:paraId="031B5763" w14:textId="77777777" w:rsidR="009C127B" w:rsidRDefault="009C127B" w:rsidP="009C127B">
      <w:pPr>
        <w:pStyle w:val="NoSpacing"/>
        <w:rPr>
          <w:rStyle w:val="Style11"/>
        </w:rPr>
      </w:pPr>
      <w:r w:rsidRPr="00A740ED">
        <w:rPr>
          <w:rFonts w:cstheme="minorHAnsi"/>
          <w:sz w:val="24"/>
          <w:szCs w:val="24"/>
        </w:rPr>
        <w:lastRenderedPageBreak/>
        <w:t>Date</w:t>
      </w:r>
      <w:r>
        <w:rPr>
          <w:rFonts w:cstheme="minorHAnsi"/>
          <w:sz w:val="24"/>
          <w:szCs w:val="24"/>
        </w:rPr>
        <w:t xml:space="preserve">: </w:t>
      </w:r>
      <w:sdt>
        <w:sdtPr>
          <w:rPr>
            <w:rStyle w:val="Style11"/>
          </w:rPr>
          <w:alias w:val="Enter Date"/>
          <w:tag w:val="Enter Date"/>
          <w:id w:val="694805804"/>
          <w:placeholder>
            <w:docPart w:val="6AA230F17DBA4091A27CC3584343F7DF"/>
          </w:placeholder>
          <w:showingPlcHdr/>
        </w:sdtPr>
        <w:sdtEndPr>
          <w:rPr>
            <w:rStyle w:val="DefaultParagraphFont"/>
            <w:rFonts w:asciiTheme="minorHAnsi" w:hAnsiTheme="minorHAnsi" w:cstheme="minorHAnsi"/>
            <w:sz w:val="22"/>
            <w:szCs w:val="24"/>
            <w:u w:val="none"/>
          </w:rPr>
        </w:sdtEndPr>
        <w:sdtContent>
          <w:r w:rsidRPr="00BC6D00">
            <w:rPr>
              <w:rStyle w:val="PlaceholderText"/>
            </w:rPr>
            <w:t>Click or tap here to enter text.</w:t>
          </w:r>
        </w:sdtContent>
      </w:sdt>
    </w:p>
    <w:p w14:paraId="4AF435C0" w14:textId="77777777" w:rsidR="009C127B" w:rsidRDefault="009C127B" w:rsidP="009C127B">
      <w:pPr>
        <w:pStyle w:val="NoSpacing"/>
        <w:rPr>
          <w:rStyle w:val="Style11"/>
        </w:rPr>
      </w:pPr>
    </w:p>
    <w:p w14:paraId="15BED6DB" w14:textId="77777777" w:rsidR="009C127B" w:rsidRDefault="009C127B" w:rsidP="009C127B">
      <w:pPr>
        <w:pStyle w:val="NoSpacing"/>
        <w:rPr>
          <w:rStyle w:val="Style12"/>
        </w:rPr>
      </w:pPr>
      <w:r w:rsidRPr="0086439E">
        <w:rPr>
          <w:rFonts w:ascii="Calibri" w:eastAsia="Calibri" w:hAnsi="Calibri" w:cs="Calibri"/>
        </w:rPr>
        <w:t>Department Chair/Supervisors Electronic Signature</w:t>
      </w:r>
      <w:r>
        <w:rPr>
          <w:rFonts w:ascii="Calibri" w:eastAsia="Calibri" w:hAnsi="Calibri" w:cs="Calibri"/>
        </w:rPr>
        <w:t xml:space="preserve">: </w:t>
      </w:r>
      <w:sdt>
        <w:sdtPr>
          <w:rPr>
            <w:rStyle w:val="Style12"/>
          </w:rPr>
          <w:alias w:val="Electronic Signature"/>
          <w:tag w:val="Electronic Signature"/>
          <w:id w:val="-1609885931"/>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55453A57" w14:textId="77777777" w:rsidR="009C127B" w:rsidRDefault="009C127B" w:rsidP="009C127B">
      <w:pPr>
        <w:pStyle w:val="NoSpacing"/>
        <w:rPr>
          <w:rStyle w:val="Style13"/>
        </w:rPr>
      </w:pPr>
      <w:r w:rsidRPr="0086439E">
        <w:rPr>
          <w:rFonts w:ascii="Calibri" w:eastAsia="Calibri" w:hAnsi="Calibri" w:cs="Calibri"/>
        </w:rPr>
        <w:t>Date</w:t>
      </w:r>
      <w:r>
        <w:rPr>
          <w:rFonts w:ascii="Calibri" w:eastAsia="Calibri" w:hAnsi="Calibri" w:cs="Calibri"/>
        </w:rPr>
        <w:t xml:space="preserve">: </w:t>
      </w:r>
      <w:sdt>
        <w:sdtPr>
          <w:rPr>
            <w:rStyle w:val="Style13"/>
          </w:rPr>
          <w:alias w:val="Enter date"/>
          <w:tag w:val="Enter date"/>
          <w:id w:val="-140123668"/>
          <w:placeholder>
            <w:docPart w:val="6AA230F17DBA4091A27CC3584343F7DF"/>
          </w:placeholder>
          <w:showingPlcHdr/>
        </w:sdtPr>
        <w:sdtEndPr>
          <w:rPr>
            <w:rStyle w:val="DefaultParagraphFont"/>
            <w:rFonts w:ascii="Calibri" w:eastAsia="Calibri" w:hAnsi="Calibri" w:cs="Calibri"/>
            <w:sz w:val="22"/>
          </w:rPr>
        </w:sdtEndPr>
        <w:sdtContent>
          <w:r w:rsidRPr="00BC6D00">
            <w:rPr>
              <w:rStyle w:val="PlaceholderText"/>
            </w:rPr>
            <w:t>Click or tap here to enter text.</w:t>
          </w:r>
        </w:sdtContent>
      </w:sdt>
    </w:p>
    <w:p w14:paraId="5BDC10F1" w14:textId="77777777" w:rsidR="009C127B" w:rsidRDefault="009C127B" w:rsidP="009C127B">
      <w:pPr>
        <w:pStyle w:val="NoSpacing"/>
        <w:rPr>
          <w:rStyle w:val="Style13"/>
        </w:rPr>
      </w:pPr>
    </w:p>
    <w:p w14:paraId="2482D8A0" w14:textId="77777777" w:rsidR="009C127B" w:rsidRDefault="009C127B" w:rsidP="009C127B">
      <w:pPr>
        <w:pStyle w:val="NoSpacing"/>
        <w:rPr>
          <w:rStyle w:val="Style14"/>
        </w:rPr>
      </w:pPr>
      <w:r w:rsidRPr="0086439E">
        <w:rPr>
          <w:rFonts w:ascii="Calibri" w:eastAsia="Calibri" w:hAnsi="Calibri" w:cs="Calibri"/>
        </w:rPr>
        <w:t>CTE Director Signature</w:t>
      </w:r>
      <w:r>
        <w:rPr>
          <w:rFonts w:ascii="Calibri" w:eastAsia="Calibri" w:hAnsi="Calibri" w:cs="Calibri"/>
        </w:rPr>
        <w:t xml:space="preserve">: </w:t>
      </w:r>
      <w:sdt>
        <w:sdtPr>
          <w:rPr>
            <w:rStyle w:val="Style14"/>
          </w:rPr>
          <w:alias w:val="Electronic Signature"/>
          <w:tag w:val="Electronic Signature"/>
          <w:id w:val="2002845288"/>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4ABD3B41" w14:textId="77777777" w:rsidR="009C127B" w:rsidRPr="00A740ED" w:rsidRDefault="009C127B" w:rsidP="009C127B">
      <w:pPr>
        <w:pStyle w:val="NoSpacing"/>
        <w:rPr>
          <w:rFonts w:cstheme="minorHAnsi"/>
          <w:sz w:val="24"/>
          <w:szCs w:val="24"/>
        </w:rPr>
      </w:pPr>
      <w:r w:rsidRPr="0086439E">
        <w:rPr>
          <w:rFonts w:ascii="Calibri" w:eastAsia="Calibri" w:hAnsi="Calibri" w:cs="Calibri"/>
        </w:rPr>
        <w:t>Date</w:t>
      </w:r>
      <w:r>
        <w:rPr>
          <w:rFonts w:ascii="Calibri" w:eastAsia="Calibri" w:hAnsi="Calibri" w:cs="Calibri"/>
        </w:rPr>
        <w:t xml:space="preserve">: </w:t>
      </w:r>
      <w:sdt>
        <w:sdtPr>
          <w:rPr>
            <w:rStyle w:val="Style15"/>
          </w:rPr>
          <w:alias w:val="Enter Date"/>
          <w:tag w:val="Enter Date"/>
          <w:id w:val="362866637"/>
          <w:placeholder>
            <w:docPart w:val="6AA230F17DBA4091A27CC3584343F7DF"/>
          </w:placeholder>
          <w:showingPlcHdr/>
        </w:sdtPr>
        <w:sdtEndPr>
          <w:rPr>
            <w:rStyle w:val="DefaultParagraphFont"/>
            <w:rFonts w:asciiTheme="minorHAnsi" w:eastAsia="Calibri" w:hAnsiTheme="minorHAnsi" w:cs="Calibri"/>
            <w:sz w:val="22"/>
            <w:u w:val="none"/>
          </w:rPr>
        </w:sdtEndPr>
        <w:sdtContent>
          <w:r w:rsidRPr="00BC6D00">
            <w:rPr>
              <w:rStyle w:val="PlaceholderText"/>
            </w:rPr>
            <w:t>Click or tap here to enter text.</w:t>
          </w:r>
        </w:sdtContent>
      </w:sdt>
    </w:p>
    <w:p w14:paraId="3AD14CB9" w14:textId="42589B3E" w:rsidR="00B01BF7" w:rsidRPr="0086439E" w:rsidRDefault="00B01BF7" w:rsidP="00B01BF7">
      <w:pPr>
        <w:spacing w:after="200" w:line="276" w:lineRule="auto"/>
        <w:rPr>
          <w:rFonts w:ascii="Calibri" w:eastAsia="Calibri" w:hAnsi="Calibri" w:cs="Calibri"/>
          <w:kern w:val="0"/>
          <w14:ligatures w14:val="none"/>
        </w:rPr>
      </w:pPr>
    </w:p>
    <w:p w14:paraId="0A7930FF" w14:textId="77777777" w:rsidR="00B01BF7" w:rsidRDefault="00B01BF7" w:rsidP="00B01BF7">
      <w:pPr>
        <w:pStyle w:val="TableParagraph"/>
        <w:ind w:right="22"/>
        <w:rPr>
          <w:sz w:val="20"/>
        </w:rPr>
      </w:pPr>
    </w:p>
    <w:p w14:paraId="66596DAB" w14:textId="77777777" w:rsidR="00B01BF7" w:rsidRDefault="00B01BF7" w:rsidP="00B01BF7">
      <w:pPr>
        <w:pStyle w:val="TableParagraph"/>
        <w:ind w:right="22"/>
        <w:rPr>
          <w:sz w:val="20"/>
        </w:rPr>
      </w:pPr>
    </w:p>
    <w:p w14:paraId="0FD11A75" w14:textId="77777777" w:rsidR="00B01BF7" w:rsidRDefault="00B01BF7" w:rsidP="00B01BF7">
      <w:pPr>
        <w:pStyle w:val="TableParagraph"/>
        <w:ind w:right="22"/>
        <w:rPr>
          <w:sz w:val="20"/>
        </w:rPr>
      </w:pPr>
    </w:p>
    <w:p w14:paraId="63F0AC1B" w14:textId="77777777" w:rsidR="00B01BF7" w:rsidRDefault="00B01BF7" w:rsidP="00B01BF7">
      <w:pPr>
        <w:pStyle w:val="TableParagraph"/>
        <w:ind w:right="22"/>
        <w:rPr>
          <w:sz w:val="20"/>
        </w:rPr>
      </w:pPr>
    </w:p>
    <w:p w14:paraId="23076B17" w14:textId="77777777" w:rsidR="00B01BF7" w:rsidRDefault="00B01BF7" w:rsidP="00B01BF7">
      <w:pPr>
        <w:pStyle w:val="TableParagraph"/>
        <w:ind w:right="22"/>
        <w:rPr>
          <w:sz w:val="20"/>
        </w:rPr>
      </w:pPr>
    </w:p>
    <w:p w14:paraId="6EA41EAE" w14:textId="77777777" w:rsidR="00B01BF7" w:rsidRDefault="00B01BF7" w:rsidP="00B01BF7">
      <w:pPr>
        <w:pStyle w:val="TableParagraph"/>
        <w:ind w:right="22"/>
        <w:rPr>
          <w:sz w:val="20"/>
        </w:rPr>
      </w:pPr>
    </w:p>
    <w:p w14:paraId="425BEECB" w14:textId="77777777" w:rsidR="009C127B" w:rsidRPr="002116BF" w:rsidRDefault="009C127B" w:rsidP="0009161D">
      <w:pPr>
        <w:pStyle w:val="NoSpacing"/>
        <w:jc w:val="center"/>
        <w:rPr>
          <w:rFonts w:ascii="Arial" w:hAnsi="Arial" w:cs="Arial"/>
          <w:sz w:val="32"/>
          <w:szCs w:val="24"/>
        </w:rPr>
      </w:pPr>
      <w:r>
        <w:rPr>
          <w:rFonts w:ascii="Arial" w:hAnsi="Arial" w:cs="Arial"/>
          <w:b/>
          <w:sz w:val="32"/>
          <w:szCs w:val="24"/>
        </w:rPr>
        <w:t>Credentialing Qualifications Appeal Petition (Appendix D)</w:t>
      </w:r>
    </w:p>
    <w:p w14:paraId="5BE4C579" w14:textId="77777777" w:rsidR="009C127B" w:rsidRPr="002116BF" w:rsidRDefault="009C127B" w:rsidP="0009161D">
      <w:pPr>
        <w:pStyle w:val="NoSpacing"/>
        <w:rPr>
          <w:rFonts w:ascii="Arial" w:hAnsi="Arial" w:cs="Arial"/>
          <w:sz w:val="24"/>
          <w:szCs w:val="24"/>
        </w:rPr>
      </w:pPr>
    </w:p>
    <w:p w14:paraId="7278AA17" w14:textId="77777777" w:rsidR="009C127B" w:rsidRDefault="009C127B" w:rsidP="0009161D">
      <w:pPr>
        <w:pStyle w:val="NoSpacing"/>
        <w:rPr>
          <w:rStyle w:val="Style1"/>
        </w:rPr>
      </w:pPr>
      <w:r w:rsidRPr="00196713">
        <w:rPr>
          <w:rFonts w:ascii="Arial" w:hAnsi="Arial" w:cs="Arial"/>
          <w:sz w:val="24"/>
          <w:szCs w:val="24"/>
        </w:rPr>
        <w:t>Faculty/Instructor/CE Instructor Name:</w:t>
      </w:r>
      <w:r>
        <w:rPr>
          <w:rFonts w:ascii="Arial" w:hAnsi="Arial" w:cs="Arial"/>
          <w:sz w:val="24"/>
          <w:szCs w:val="24"/>
        </w:rPr>
        <w:t xml:space="preserve"> </w:t>
      </w:r>
      <w:sdt>
        <w:sdtPr>
          <w:rPr>
            <w:rStyle w:val="Style1"/>
          </w:rPr>
          <w:alias w:val="Enter You First and Last Name"/>
          <w:tag w:val="Enter You First and Last Name"/>
          <w:id w:val="648710967"/>
          <w:placeholder>
            <w:docPart w:val="FD3FA63D87674E9984D4DE79FFD5E114"/>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1A222D38" w14:textId="77777777" w:rsidR="009C127B" w:rsidRDefault="009C127B" w:rsidP="0009161D">
      <w:pPr>
        <w:pStyle w:val="NoSpacing"/>
        <w:rPr>
          <w:rStyle w:val="Style1"/>
        </w:rPr>
      </w:pPr>
    </w:p>
    <w:p w14:paraId="2C2D705F" w14:textId="77777777" w:rsidR="009C127B" w:rsidRDefault="009C127B" w:rsidP="0009161D">
      <w:pPr>
        <w:pStyle w:val="NoSpacing"/>
        <w:rPr>
          <w:rStyle w:val="Style2"/>
        </w:rPr>
      </w:pPr>
      <w:r w:rsidRPr="00196713">
        <w:rPr>
          <w:rFonts w:ascii="Arial" w:hAnsi="Arial" w:cs="Arial"/>
          <w:sz w:val="24"/>
          <w:szCs w:val="24"/>
        </w:rPr>
        <w:t>Department/Program:</w:t>
      </w:r>
      <w:r>
        <w:rPr>
          <w:rFonts w:ascii="Arial" w:hAnsi="Arial" w:cs="Arial"/>
          <w:sz w:val="24"/>
          <w:szCs w:val="24"/>
        </w:rPr>
        <w:t xml:space="preserve"> </w:t>
      </w:r>
      <w:sdt>
        <w:sdtPr>
          <w:rPr>
            <w:rStyle w:val="Style2"/>
          </w:rPr>
          <w:alias w:val="Enter Department"/>
          <w:tag w:val="Enter Department"/>
          <w:id w:val="1626119801"/>
          <w:placeholder>
            <w:docPart w:val="FD3FA63D87674E9984D4DE79FFD5E114"/>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663CBABC" w14:textId="77777777" w:rsidR="009C127B" w:rsidRDefault="009C127B" w:rsidP="0009161D">
      <w:pPr>
        <w:pStyle w:val="NoSpacing"/>
        <w:rPr>
          <w:rStyle w:val="Style2"/>
        </w:rPr>
      </w:pPr>
    </w:p>
    <w:p w14:paraId="42D4B06A" w14:textId="77777777" w:rsidR="009C127B" w:rsidRDefault="009C127B" w:rsidP="0009161D">
      <w:pPr>
        <w:pStyle w:val="NoSpacing"/>
        <w:rPr>
          <w:rStyle w:val="Style3"/>
        </w:rPr>
      </w:pPr>
      <w:r w:rsidRPr="00196713">
        <w:rPr>
          <w:rFonts w:ascii="Arial" w:hAnsi="Arial" w:cs="Arial"/>
          <w:sz w:val="24"/>
          <w:szCs w:val="24"/>
        </w:rPr>
        <w:t>Phone Number:</w:t>
      </w:r>
      <w:r>
        <w:rPr>
          <w:rFonts w:ascii="Arial" w:hAnsi="Arial" w:cs="Arial"/>
          <w:sz w:val="24"/>
          <w:szCs w:val="24"/>
        </w:rPr>
        <w:t xml:space="preserve"> </w:t>
      </w:r>
      <w:sdt>
        <w:sdtPr>
          <w:rPr>
            <w:rStyle w:val="Style3"/>
          </w:rPr>
          <w:alias w:val="Enter Phone Number"/>
          <w:tag w:val="Enter Phone Number"/>
          <w:id w:val="1170133509"/>
          <w:placeholder>
            <w:docPart w:val="FD3FA63D87674E9984D4DE79FFD5E114"/>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74809E7B" w14:textId="77777777" w:rsidR="009C127B" w:rsidRDefault="009C127B" w:rsidP="0009161D">
      <w:pPr>
        <w:pStyle w:val="NoSpacing"/>
        <w:rPr>
          <w:rStyle w:val="Style3"/>
        </w:rPr>
      </w:pPr>
    </w:p>
    <w:p w14:paraId="054CDBEF" w14:textId="77777777" w:rsidR="009C127B" w:rsidRDefault="009C127B" w:rsidP="0009161D">
      <w:pPr>
        <w:pStyle w:val="NoSpacing"/>
        <w:rPr>
          <w:rStyle w:val="Style4"/>
        </w:rPr>
      </w:pPr>
      <w:r w:rsidRPr="00196713">
        <w:rPr>
          <w:rFonts w:ascii="Arial" w:hAnsi="Arial" w:cs="Arial"/>
          <w:sz w:val="24"/>
          <w:szCs w:val="24"/>
        </w:rPr>
        <w:t>Email Address</w:t>
      </w:r>
      <w:r>
        <w:rPr>
          <w:rFonts w:ascii="Arial" w:hAnsi="Arial" w:cs="Arial"/>
          <w:sz w:val="24"/>
          <w:szCs w:val="24"/>
        </w:rPr>
        <w:t xml:space="preserve">: </w:t>
      </w:r>
      <w:sdt>
        <w:sdtPr>
          <w:rPr>
            <w:rStyle w:val="Style4"/>
          </w:rPr>
          <w:alias w:val="Enter Email Address"/>
          <w:tag w:val="Enter Email Address"/>
          <w:id w:val="-362899666"/>
          <w:placeholder>
            <w:docPart w:val="FD3FA63D87674E9984D4DE79FFD5E114"/>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709E0E0D" w14:textId="77777777" w:rsidR="009C127B" w:rsidRDefault="009C127B" w:rsidP="0009161D">
      <w:pPr>
        <w:pStyle w:val="NoSpacing"/>
        <w:rPr>
          <w:rStyle w:val="Style4"/>
        </w:rPr>
      </w:pPr>
    </w:p>
    <w:p w14:paraId="7A8E0BB2" w14:textId="77777777" w:rsidR="009C127B" w:rsidRDefault="009C127B" w:rsidP="0009161D">
      <w:pPr>
        <w:pStyle w:val="NoSpacing"/>
        <w:rPr>
          <w:rStyle w:val="Style5"/>
        </w:rPr>
      </w:pPr>
      <w:r w:rsidRPr="00196713">
        <w:rPr>
          <w:rFonts w:ascii="Arial" w:hAnsi="Arial" w:cs="Arial"/>
          <w:sz w:val="24"/>
          <w:szCs w:val="24"/>
        </w:rPr>
        <w:t>Date of Credentialing Decision:</w:t>
      </w:r>
      <w:r>
        <w:rPr>
          <w:rFonts w:ascii="Arial" w:hAnsi="Arial" w:cs="Arial"/>
          <w:sz w:val="24"/>
          <w:szCs w:val="24"/>
        </w:rPr>
        <w:t xml:space="preserve"> </w:t>
      </w:r>
      <w:sdt>
        <w:sdtPr>
          <w:rPr>
            <w:rStyle w:val="Style5"/>
          </w:rPr>
          <w:alias w:val="Enter Date"/>
          <w:tag w:val="Enter Date"/>
          <w:id w:val="-446849979"/>
          <w:placeholder>
            <w:docPart w:val="FD3FA63D87674E9984D4DE79FFD5E114"/>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366398FC" w14:textId="77777777" w:rsidR="009C127B" w:rsidRDefault="009C127B" w:rsidP="0009161D">
      <w:pPr>
        <w:pStyle w:val="NoSpacing"/>
        <w:rPr>
          <w:rStyle w:val="Style5"/>
        </w:rPr>
      </w:pPr>
    </w:p>
    <w:p w14:paraId="25F0D5FD" w14:textId="77777777" w:rsidR="009C127B" w:rsidRPr="00BD48B1" w:rsidRDefault="009C127B" w:rsidP="0009161D">
      <w:pPr>
        <w:spacing w:after="120"/>
        <w:rPr>
          <w:rFonts w:ascii="Arial" w:eastAsia="Times New Roman" w:hAnsi="Arial" w:cs="Arial"/>
          <w:b/>
          <w:bCs/>
        </w:rPr>
      </w:pPr>
      <w:r w:rsidRPr="00BD48B1">
        <w:rPr>
          <w:rFonts w:ascii="Arial" w:eastAsia="Times New Roman" w:hAnsi="Arial" w:cs="Arial"/>
          <w:b/>
          <w:bCs/>
        </w:rPr>
        <w:t>Appeal Information</w:t>
      </w:r>
    </w:p>
    <w:p w14:paraId="234E079B" w14:textId="77777777" w:rsidR="009C127B" w:rsidRDefault="009C127B" w:rsidP="0009161D">
      <w:pPr>
        <w:pStyle w:val="NoSpacing"/>
        <w:rPr>
          <w:rFonts w:ascii="Arial" w:eastAsia="Times New Roman" w:hAnsi="Arial" w:cs="Arial"/>
          <w:sz w:val="24"/>
          <w:szCs w:val="24"/>
        </w:rPr>
      </w:pPr>
      <w:r w:rsidRPr="00BD48B1">
        <w:rPr>
          <w:rFonts w:ascii="Arial" w:eastAsia="Times New Roman" w:hAnsi="Arial" w:cs="Arial"/>
          <w:b/>
          <w:bCs/>
          <w:sz w:val="24"/>
          <w:szCs w:val="24"/>
        </w:rPr>
        <w:t>Reason for Appeal</w:t>
      </w:r>
      <w:r>
        <w:rPr>
          <w:rFonts w:ascii="Arial" w:eastAsia="Times New Roman" w:hAnsi="Arial" w:cs="Arial"/>
          <w:sz w:val="24"/>
          <w:szCs w:val="24"/>
        </w:rPr>
        <w:t xml:space="preserve"> </w:t>
      </w:r>
      <w:r w:rsidRPr="00BD48B1">
        <w:rPr>
          <w:rFonts w:ascii="Arial" w:eastAsia="Times New Roman" w:hAnsi="Arial" w:cs="Arial"/>
          <w:sz w:val="24"/>
          <w:szCs w:val="24"/>
        </w:rPr>
        <w:t>(Check all that apply)</w:t>
      </w:r>
    </w:p>
    <w:p w14:paraId="03867DBC" w14:textId="77777777" w:rsidR="009C127B" w:rsidRDefault="009C127B" w:rsidP="0009161D">
      <w:pPr>
        <w:pStyle w:val="NoSpacing"/>
        <w:rPr>
          <w:rFonts w:ascii="Arial" w:eastAsia="Times New Roman" w:hAnsi="Arial" w:cs="Arial"/>
          <w:sz w:val="24"/>
          <w:szCs w:val="24"/>
        </w:rPr>
      </w:pPr>
    </w:p>
    <w:p w14:paraId="59924028" w14:textId="77777777" w:rsidR="009C127B" w:rsidRDefault="00000000" w:rsidP="0009161D">
      <w:pPr>
        <w:pStyle w:val="NoSpacing"/>
        <w:rPr>
          <w:rFonts w:ascii="Arial" w:eastAsia="Times New Roman" w:hAnsi="Arial" w:cs="Arial"/>
          <w:sz w:val="24"/>
          <w:szCs w:val="24"/>
        </w:rPr>
      </w:pPr>
      <w:sdt>
        <w:sdtPr>
          <w:rPr>
            <w:rFonts w:ascii="Arial" w:hAnsi="Arial" w:cs="Arial"/>
            <w:sz w:val="24"/>
            <w:szCs w:val="24"/>
          </w:rPr>
          <w:alias w:val="Please Click on Box"/>
          <w:tag w:val="Please Click on Box"/>
          <w:id w:val="-508757846"/>
          <w14:checkbox>
            <w14:checked w14:val="0"/>
            <w14:checkedState w14:val="2612" w14:font="MS Gothic"/>
            <w14:uncheckedState w14:val="2610" w14:font="MS Gothic"/>
          </w14:checkbox>
        </w:sdtPr>
        <w:sdtContent>
          <w:r w:rsidR="009C127B">
            <w:rPr>
              <w:rFonts w:ascii="MS Gothic" w:eastAsia="MS Gothic" w:hAnsi="MS Gothic" w:cs="Arial" w:hint="eastAsia"/>
              <w:sz w:val="24"/>
              <w:szCs w:val="24"/>
            </w:rPr>
            <w:t>☐</w:t>
          </w:r>
        </w:sdtContent>
      </w:sdt>
      <w:r w:rsidR="009C127B" w:rsidRPr="00EC73F2">
        <w:rPr>
          <w:rFonts w:ascii="Arial" w:eastAsia="Times New Roman" w:hAnsi="Arial" w:cs="Arial"/>
          <w:sz w:val="24"/>
          <w:szCs w:val="24"/>
        </w:rPr>
        <w:t xml:space="preserve"> </w:t>
      </w:r>
      <w:r w:rsidR="009C127B" w:rsidRPr="00BD48B1">
        <w:rPr>
          <w:rFonts w:ascii="Arial" w:eastAsia="Times New Roman" w:hAnsi="Arial" w:cs="Arial"/>
          <w:sz w:val="24"/>
          <w:szCs w:val="24"/>
        </w:rPr>
        <w:t>The credentialing review process did not follow established procedures, which significantly impacted the decision.</w:t>
      </w:r>
    </w:p>
    <w:p w14:paraId="5AB41479" w14:textId="77777777" w:rsidR="009C127B" w:rsidRDefault="009C127B" w:rsidP="0009161D">
      <w:pPr>
        <w:pStyle w:val="NoSpacing"/>
        <w:rPr>
          <w:rFonts w:ascii="Arial" w:eastAsia="Times New Roman" w:hAnsi="Arial" w:cs="Arial"/>
          <w:sz w:val="24"/>
          <w:szCs w:val="24"/>
        </w:rPr>
      </w:pPr>
    </w:p>
    <w:p w14:paraId="49824CE9" w14:textId="77777777" w:rsidR="009C127B" w:rsidRPr="00BD48B1" w:rsidRDefault="00000000" w:rsidP="0009161D">
      <w:pPr>
        <w:spacing w:after="120"/>
        <w:rPr>
          <w:rFonts w:ascii="Arial" w:eastAsia="Times New Roman" w:hAnsi="Arial" w:cs="Arial"/>
        </w:rPr>
      </w:pPr>
      <w:sdt>
        <w:sdtPr>
          <w:rPr>
            <w:rFonts w:ascii="Arial" w:hAnsi="Arial" w:cs="Arial"/>
          </w:rPr>
          <w:alias w:val="Please check box"/>
          <w:tag w:val="Please check box"/>
          <w:id w:val="1858617293"/>
          <w:lock w:val="contentLocked"/>
          <w14:checkbox>
            <w14:checked w14:val="0"/>
            <w14:checkedState w14:val="2612" w14:font="MS Gothic"/>
            <w14:uncheckedState w14:val="2610" w14:font="MS Gothic"/>
          </w14:checkbox>
        </w:sdtPr>
        <w:sdtContent>
          <w:r w:rsidR="009C127B">
            <w:rPr>
              <w:rFonts w:ascii="MS Gothic" w:eastAsia="MS Gothic" w:hAnsi="MS Gothic" w:cs="Arial" w:hint="eastAsia"/>
            </w:rPr>
            <w:t>☐</w:t>
          </w:r>
        </w:sdtContent>
      </w:sdt>
      <w:r w:rsidR="009C127B" w:rsidRPr="00EC73F2">
        <w:rPr>
          <w:rFonts w:ascii="Arial" w:eastAsia="Times New Roman" w:hAnsi="Arial" w:cs="Arial"/>
        </w:rPr>
        <w:t xml:space="preserve"> </w:t>
      </w:r>
      <w:r w:rsidR="009C127B" w:rsidRPr="00BD48B1">
        <w:rPr>
          <w:rFonts w:ascii="Arial" w:eastAsia="Times New Roman" w:hAnsi="Arial" w:cs="Arial"/>
        </w:rPr>
        <w:t>New, relevant information has become available that was not included in the original review and could have influenced the outcome.</w:t>
      </w:r>
    </w:p>
    <w:p w14:paraId="26CD5027" w14:textId="77777777" w:rsidR="009C127B" w:rsidRPr="00BD48B1" w:rsidRDefault="009C127B" w:rsidP="0009161D">
      <w:pPr>
        <w:spacing w:after="120"/>
        <w:rPr>
          <w:rFonts w:ascii="Arial" w:eastAsia="Times New Roman" w:hAnsi="Arial" w:cs="Arial"/>
        </w:rPr>
      </w:pPr>
      <w:r w:rsidRPr="00BD48B1">
        <w:rPr>
          <w:rFonts w:ascii="Arial" w:eastAsia="Times New Roman" w:hAnsi="Arial" w:cs="Arial"/>
          <w:i/>
          <w:iCs/>
        </w:rPr>
        <w:t>Note: Appeals are limited to procedural errors or new, material evidence not previously considered.</w:t>
      </w:r>
    </w:p>
    <w:p w14:paraId="2D88A2EA" w14:textId="77777777" w:rsidR="009C127B" w:rsidRPr="00BD48B1" w:rsidRDefault="009C127B" w:rsidP="0009161D">
      <w:pPr>
        <w:spacing w:after="120"/>
        <w:rPr>
          <w:rFonts w:ascii="Arial" w:eastAsia="Times New Roman" w:hAnsi="Arial" w:cs="Arial"/>
          <w:b/>
          <w:bCs/>
        </w:rPr>
      </w:pPr>
      <w:r w:rsidRPr="00BD48B1">
        <w:rPr>
          <w:rFonts w:ascii="Arial" w:eastAsia="Times New Roman" w:hAnsi="Arial" w:cs="Arial"/>
          <w:b/>
          <w:bCs/>
        </w:rPr>
        <w:t>Statement of Appeal</w:t>
      </w:r>
    </w:p>
    <w:p w14:paraId="6DDEAE11" w14:textId="77777777" w:rsidR="009C127B" w:rsidRDefault="009C127B" w:rsidP="0009161D">
      <w:pPr>
        <w:spacing w:after="120"/>
        <w:rPr>
          <w:rFonts w:ascii="Arial" w:eastAsia="Times New Roman" w:hAnsi="Arial" w:cs="Arial"/>
        </w:rPr>
      </w:pPr>
      <w:r w:rsidRPr="00BD48B1">
        <w:rPr>
          <w:rFonts w:ascii="Arial" w:eastAsia="Times New Roman" w:hAnsi="Arial" w:cs="Arial"/>
        </w:rPr>
        <w:t>Please clearly explain the reason(s) for your appeal. Include specific details related to procedural concerns or new information.</w:t>
      </w:r>
    </w:p>
    <w:sdt>
      <w:sdtPr>
        <w:rPr>
          <w:rStyle w:val="Style9"/>
        </w:rPr>
        <w:alias w:val="Type in Explaination"/>
        <w:tag w:val="Type in Explaination"/>
        <w:id w:val="1580176145"/>
        <w:placeholder>
          <w:docPart w:val="FD3FA63D87674E9984D4DE79FFD5E114"/>
        </w:placeholder>
        <w:showingPlcHdr/>
      </w:sdtPr>
      <w:sdtEndPr>
        <w:rPr>
          <w:rStyle w:val="DefaultParagraphFont"/>
          <w:rFonts w:asciiTheme="minorHAnsi" w:eastAsia="Times New Roman" w:hAnsiTheme="minorHAnsi" w:cs="Arial"/>
          <w:u w:val="none"/>
        </w:rPr>
      </w:sdtEndPr>
      <w:sdtContent>
        <w:p w14:paraId="12C8B1D2" w14:textId="77777777" w:rsidR="009C127B" w:rsidRDefault="009C127B" w:rsidP="0009161D">
          <w:pPr>
            <w:spacing w:after="120"/>
            <w:rPr>
              <w:rFonts w:ascii="Arial" w:eastAsia="Times New Roman" w:hAnsi="Arial" w:cs="Arial"/>
            </w:rPr>
          </w:pPr>
          <w:r w:rsidRPr="00BC6D00">
            <w:rPr>
              <w:rStyle w:val="PlaceholderText"/>
            </w:rPr>
            <w:t>Click or tap here to enter text.</w:t>
          </w:r>
        </w:p>
      </w:sdtContent>
    </w:sdt>
    <w:p w14:paraId="385A91A4" w14:textId="77777777" w:rsidR="009C127B" w:rsidRDefault="009C127B" w:rsidP="0009161D">
      <w:pPr>
        <w:spacing w:after="120"/>
        <w:rPr>
          <w:rFonts w:ascii="Arial" w:eastAsia="Times New Roman" w:hAnsi="Arial" w:cs="Arial"/>
        </w:rPr>
      </w:pPr>
    </w:p>
    <w:p w14:paraId="05921DF1" w14:textId="77777777" w:rsidR="009C127B" w:rsidRPr="00BD48B1" w:rsidRDefault="009C127B" w:rsidP="0009161D">
      <w:pPr>
        <w:spacing w:after="120"/>
        <w:rPr>
          <w:rFonts w:ascii="Arial" w:eastAsia="Times New Roman" w:hAnsi="Arial" w:cs="Arial"/>
          <w:b/>
          <w:bCs/>
        </w:rPr>
      </w:pPr>
      <w:r w:rsidRPr="00BD48B1">
        <w:rPr>
          <w:rFonts w:ascii="Arial" w:eastAsia="Times New Roman" w:hAnsi="Arial" w:cs="Arial"/>
          <w:b/>
          <w:bCs/>
        </w:rPr>
        <w:lastRenderedPageBreak/>
        <w:t>Supporting Documentation</w:t>
      </w:r>
    </w:p>
    <w:p w14:paraId="51936677" w14:textId="77777777" w:rsidR="009C127B" w:rsidRPr="00BD48B1" w:rsidRDefault="009C127B" w:rsidP="0009161D">
      <w:pPr>
        <w:spacing w:after="120"/>
        <w:rPr>
          <w:rFonts w:ascii="Arial" w:eastAsia="Times New Roman" w:hAnsi="Arial" w:cs="Arial"/>
        </w:rPr>
      </w:pPr>
      <w:r w:rsidRPr="00BD48B1">
        <w:rPr>
          <w:rFonts w:ascii="Arial" w:eastAsia="Times New Roman" w:hAnsi="Arial" w:cs="Arial"/>
        </w:rPr>
        <w:t>List all documents submitted with this appeal (e.g., transcripts, certifications, letters, updated credentials):</w:t>
      </w:r>
    </w:p>
    <w:sdt>
      <w:sdtPr>
        <w:rPr>
          <w:rStyle w:val="Style6"/>
        </w:rPr>
        <w:alias w:val="Type in Appeal Documents"/>
        <w:tag w:val="Type in Appeal Documents"/>
        <w:id w:val="-1687355230"/>
        <w:placeholder>
          <w:docPart w:val="FD3FA63D87674E9984D4DE79FFD5E114"/>
        </w:placeholder>
        <w:showingPlcHdr/>
      </w:sdtPr>
      <w:sdtEndPr>
        <w:rPr>
          <w:rStyle w:val="DefaultParagraphFont"/>
          <w:rFonts w:asciiTheme="minorHAnsi" w:hAnsiTheme="minorHAnsi" w:cs="Arial"/>
          <w:sz w:val="22"/>
          <w:szCs w:val="24"/>
          <w:u w:val="none"/>
        </w:rPr>
      </w:sdtEndPr>
      <w:sdtContent>
        <w:p w14:paraId="1ECEBAC0" w14:textId="77777777" w:rsidR="009C127B" w:rsidRPr="00EC73F2" w:rsidRDefault="009C127B" w:rsidP="009C127B">
          <w:pPr>
            <w:pStyle w:val="NoSpacing"/>
            <w:numPr>
              <w:ilvl w:val="0"/>
              <w:numId w:val="76"/>
            </w:numPr>
            <w:rPr>
              <w:rStyle w:val="Style6"/>
              <w:rFonts w:cs="Arial"/>
              <w:szCs w:val="24"/>
            </w:rPr>
          </w:pPr>
          <w:r w:rsidRPr="00BC6D00">
            <w:rPr>
              <w:rStyle w:val="PlaceholderText"/>
            </w:rPr>
            <w:t>Click or tap here to enter text.</w:t>
          </w:r>
        </w:p>
      </w:sdtContent>
    </w:sdt>
    <w:sdt>
      <w:sdtPr>
        <w:rPr>
          <w:rStyle w:val="Style7"/>
        </w:rPr>
        <w:alias w:val="Type in Appeal Documents"/>
        <w:tag w:val="Type in Appeal Documents"/>
        <w:id w:val="-36277765"/>
        <w:placeholder>
          <w:docPart w:val="FD3FA63D87674E9984D4DE79FFD5E114"/>
        </w:placeholder>
        <w:showingPlcHdr/>
      </w:sdtPr>
      <w:sdtEndPr>
        <w:rPr>
          <w:rStyle w:val="DefaultParagraphFont"/>
          <w:rFonts w:asciiTheme="minorHAnsi" w:hAnsiTheme="minorHAnsi" w:cs="Arial"/>
          <w:sz w:val="22"/>
          <w:szCs w:val="24"/>
          <w:u w:val="none"/>
        </w:rPr>
      </w:sdtEndPr>
      <w:sdtContent>
        <w:p w14:paraId="7BDF1137" w14:textId="77777777" w:rsidR="009C127B" w:rsidRPr="00EC73F2" w:rsidRDefault="009C127B" w:rsidP="009C127B">
          <w:pPr>
            <w:pStyle w:val="NoSpacing"/>
            <w:numPr>
              <w:ilvl w:val="0"/>
              <w:numId w:val="76"/>
            </w:numPr>
            <w:rPr>
              <w:rStyle w:val="Style7"/>
              <w:rFonts w:cs="Arial"/>
              <w:szCs w:val="24"/>
            </w:rPr>
          </w:pPr>
          <w:r w:rsidRPr="00BC6D00">
            <w:rPr>
              <w:rStyle w:val="PlaceholderText"/>
            </w:rPr>
            <w:t>Click or tap here to enter text.</w:t>
          </w:r>
        </w:p>
      </w:sdtContent>
    </w:sdt>
    <w:sdt>
      <w:sdtPr>
        <w:rPr>
          <w:rStyle w:val="Style8"/>
        </w:rPr>
        <w:alias w:val="Type in Appeal Documents"/>
        <w:tag w:val="Type in Appeal Documents"/>
        <w:id w:val="-1163845745"/>
        <w:placeholder>
          <w:docPart w:val="FD3FA63D87674E9984D4DE79FFD5E114"/>
        </w:placeholder>
        <w:showingPlcHdr/>
      </w:sdtPr>
      <w:sdtEndPr>
        <w:rPr>
          <w:rStyle w:val="DefaultParagraphFont"/>
          <w:rFonts w:asciiTheme="minorHAnsi" w:hAnsiTheme="minorHAnsi" w:cs="Arial"/>
          <w:sz w:val="22"/>
          <w:szCs w:val="24"/>
          <w:u w:val="none"/>
        </w:rPr>
      </w:sdtEndPr>
      <w:sdtContent>
        <w:p w14:paraId="37A47766" w14:textId="77777777" w:rsidR="009C127B" w:rsidRPr="00EC73F2" w:rsidRDefault="009C127B" w:rsidP="009C127B">
          <w:pPr>
            <w:pStyle w:val="NoSpacing"/>
            <w:numPr>
              <w:ilvl w:val="0"/>
              <w:numId w:val="76"/>
            </w:numPr>
            <w:rPr>
              <w:rStyle w:val="Style8"/>
              <w:rFonts w:cs="Arial"/>
              <w:szCs w:val="24"/>
            </w:rPr>
          </w:pPr>
          <w:r w:rsidRPr="00BC6D00">
            <w:rPr>
              <w:rStyle w:val="PlaceholderText"/>
            </w:rPr>
            <w:t>Click or tap here to enter text.</w:t>
          </w:r>
        </w:p>
      </w:sdtContent>
    </w:sdt>
    <w:p w14:paraId="3B8546D1" w14:textId="77777777" w:rsidR="009C127B" w:rsidRDefault="009C127B" w:rsidP="0009161D">
      <w:pPr>
        <w:pStyle w:val="NoSpacing"/>
        <w:rPr>
          <w:rFonts w:ascii="Arial" w:hAnsi="Arial" w:cs="Arial"/>
          <w:b/>
          <w:bCs/>
          <w:sz w:val="24"/>
          <w:szCs w:val="24"/>
        </w:rPr>
      </w:pPr>
    </w:p>
    <w:p w14:paraId="02FA93B3" w14:textId="77777777" w:rsidR="009C127B" w:rsidRPr="00BD48B1" w:rsidRDefault="009C127B" w:rsidP="0009161D">
      <w:pPr>
        <w:spacing w:after="120"/>
        <w:rPr>
          <w:rFonts w:ascii="Arial" w:eastAsia="Times New Roman" w:hAnsi="Arial" w:cs="Arial"/>
          <w:b/>
          <w:bCs/>
        </w:rPr>
      </w:pPr>
      <w:r w:rsidRPr="00BD48B1">
        <w:rPr>
          <w:rFonts w:ascii="Arial" w:eastAsia="Times New Roman" w:hAnsi="Arial" w:cs="Arial"/>
          <w:b/>
          <w:bCs/>
        </w:rPr>
        <w:t>Applicant Acknowledgment</w:t>
      </w:r>
    </w:p>
    <w:p w14:paraId="6200F059" w14:textId="77777777" w:rsidR="009C127B" w:rsidRPr="00BD48B1" w:rsidRDefault="009C127B" w:rsidP="0009161D">
      <w:pPr>
        <w:spacing w:after="120"/>
        <w:rPr>
          <w:rFonts w:ascii="Arial" w:eastAsia="Times New Roman" w:hAnsi="Arial" w:cs="Arial"/>
        </w:rPr>
      </w:pPr>
      <w:r w:rsidRPr="00BD48B1">
        <w:rPr>
          <w:rFonts w:ascii="Arial" w:eastAsia="Times New Roman" w:hAnsi="Arial" w:cs="Arial"/>
        </w:rPr>
        <w:t xml:space="preserve">I understand that this appeal must be submitted within </w:t>
      </w:r>
      <w:r w:rsidRPr="00BD48B1">
        <w:rPr>
          <w:rFonts w:ascii="Arial" w:eastAsia="Times New Roman" w:hAnsi="Arial" w:cs="Arial"/>
          <w:b/>
          <w:bCs/>
        </w:rPr>
        <w:t>five (5) working days</w:t>
      </w:r>
      <w:r w:rsidRPr="00BD48B1">
        <w:rPr>
          <w:rFonts w:ascii="Arial" w:eastAsia="Times New Roman" w:hAnsi="Arial" w:cs="Arial"/>
        </w:rPr>
        <w:t xml:space="preserve"> of being notified of the credentialing decision. I certify that the information provided is accurate and complete.</w:t>
      </w:r>
    </w:p>
    <w:p w14:paraId="59117A9F" w14:textId="77777777" w:rsidR="009C127B" w:rsidRDefault="009C127B" w:rsidP="0009161D">
      <w:pPr>
        <w:pStyle w:val="NoSpacing"/>
        <w:rPr>
          <w:rStyle w:val="Style10"/>
        </w:rPr>
      </w:pPr>
      <w:r>
        <w:rPr>
          <w:rFonts w:ascii="Arial" w:eastAsia="Times New Roman" w:hAnsi="Arial" w:cs="Arial"/>
          <w:b/>
          <w:bCs/>
          <w:sz w:val="24"/>
          <w:szCs w:val="24"/>
        </w:rPr>
        <w:t xml:space="preserve">Electronic </w:t>
      </w:r>
      <w:r w:rsidRPr="00BD48B1">
        <w:rPr>
          <w:rFonts w:ascii="Arial" w:eastAsia="Times New Roman" w:hAnsi="Arial" w:cs="Arial"/>
          <w:b/>
          <w:bCs/>
          <w:sz w:val="24"/>
          <w:szCs w:val="24"/>
        </w:rPr>
        <w:t>Signature:</w:t>
      </w:r>
      <w:r>
        <w:rPr>
          <w:rFonts w:ascii="Arial" w:eastAsia="Times New Roman" w:hAnsi="Arial" w:cs="Arial"/>
          <w:b/>
          <w:bCs/>
          <w:sz w:val="24"/>
          <w:szCs w:val="24"/>
        </w:rPr>
        <w:t xml:space="preserve"> </w:t>
      </w:r>
      <w:sdt>
        <w:sdtPr>
          <w:rPr>
            <w:rStyle w:val="Style10"/>
          </w:rPr>
          <w:alias w:val="Electronic Sign"/>
          <w:tag w:val="Electronic Sign"/>
          <w:id w:val="-380786018"/>
          <w:placeholder>
            <w:docPart w:val="FD3FA63D87674E9984D4DE79FFD5E114"/>
          </w:placeholder>
          <w:showingPlcHdr/>
        </w:sdtPr>
        <w:sdtEndPr>
          <w:rPr>
            <w:rStyle w:val="DefaultParagraphFont"/>
            <w:rFonts w:asciiTheme="minorHAnsi" w:eastAsia="Times New Roman" w:hAnsiTheme="minorHAnsi" w:cs="Arial"/>
            <w:b/>
            <w:bCs/>
            <w:sz w:val="22"/>
            <w:szCs w:val="24"/>
            <w:u w:val="none"/>
          </w:rPr>
        </w:sdtEndPr>
        <w:sdtContent>
          <w:r w:rsidRPr="00BC6D00">
            <w:rPr>
              <w:rStyle w:val="PlaceholderText"/>
            </w:rPr>
            <w:t>Click or tap here to enter text.</w:t>
          </w:r>
        </w:sdtContent>
      </w:sdt>
    </w:p>
    <w:p w14:paraId="0E9A1303" w14:textId="77777777" w:rsidR="009C127B" w:rsidRDefault="009C127B" w:rsidP="0009161D">
      <w:pPr>
        <w:pStyle w:val="NoSpacing"/>
        <w:rPr>
          <w:rStyle w:val="Style11"/>
        </w:rPr>
      </w:pPr>
      <w:r w:rsidRPr="00845715">
        <w:rPr>
          <w:rStyle w:val="Style10"/>
          <w:b/>
          <w:bCs/>
        </w:rPr>
        <w:t xml:space="preserve">Date: </w:t>
      </w:r>
      <w:sdt>
        <w:sdtPr>
          <w:rPr>
            <w:rStyle w:val="Style11"/>
          </w:rPr>
          <w:alias w:val="Enter Date"/>
          <w:tag w:val="Enter Date"/>
          <w:id w:val="-1616430200"/>
          <w:placeholder>
            <w:docPart w:val="FD3FA63D87674E9984D4DE79FFD5E114"/>
          </w:placeholder>
          <w:showingPlcHdr/>
        </w:sdtPr>
        <w:sdtEndPr>
          <w:rPr>
            <w:rStyle w:val="Style10"/>
            <w:b/>
            <w:bCs/>
          </w:rPr>
        </w:sdtEndPr>
        <w:sdtContent>
          <w:r w:rsidRPr="00BC6D00">
            <w:rPr>
              <w:rStyle w:val="PlaceholderText"/>
            </w:rPr>
            <w:t>Click or tap here to enter text.</w:t>
          </w:r>
        </w:sdtContent>
      </w:sdt>
    </w:p>
    <w:p w14:paraId="47D8071F" w14:textId="77777777" w:rsidR="009C127B" w:rsidRDefault="009C127B" w:rsidP="0009161D">
      <w:pPr>
        <w:pStyle w:val="NoSpacing"/>
        <w:rPr>
          <w:rStyle w:val="Style11"/>
        </w:rPr>
      </w:pPr>
    </w:p>
    <w:p w14:paraId="45961078" w14:textId="77777777" w:rsidR="009C127B" w:rsidRDefault="009C127B" w:rsidP="0009161D">
      <w:pPr>
        <w:spacing w:after="120"/>
        <w:rPr>
          <w:rFonts w:ascii="Arial" w:hAnsi="Arial" w:cs="Arial"/>
          <w:b/>
          <w:bCs/>
        </w:rPr>
      </w:pPr>
    </w:p>
    <w:p w14:paraId="2902AE20" w14:textId="77777777" w:rsidR="009C127B" w:rsidRDefault="009C127B" w:rsidP="0009161D">
      <w:pPr>
        <w:spacing w:after="120"/>
        <w:rPr>
          <w:rFonts w:ascii="Arial" w:hAnsi="Arial" w:cs="Arial"/>
          <w:b/>
          <w:bCs/>
        </w:rPr>
      </w:pPr>
    </w:p>
    <w:p w14:paraId="66DED5FE" w14:textId="77777777" w:rsidR="009C127B" w:rsidRPr="00196713" w:rsidRDefault="009C127B" w:rsidP="0009161D">
      <w:pPr>
        <w:spacing w:after="120"/>
        <w:rPr>
          <w:rFonts w:ascii="Arial" w:hAnsi="Arial" w:cs="Arial"/>
          <w:b/>
          <w:bCs/>
        </w:rPr>
      </w:pPr>
      <w:r w:rsidRPr="00196713">
        <w:rPr>
          <w:rFonts w:ascii="Arial" w:hAnsi="Arial" w:cs="Arial"/>
          <w:b/>
          <w:bCs/>
        </w:rPr>
        <w:t xml:space="preserve">All documentation is to be sent to the CTE Director at Pueblo Community College:  Angela Brubaker, </w:t>
      </w:r>
      <w:hyperlink r:id="rId72" w:history="1">
        <w:r w:rsidRPr="00196713">
          <w:rPr>
            <w:rStyle w:val="Hyperlink"/>
            <w:rFonts w:cs="Arial"/>
          </w:rPr>
          <w:t>angela.brubaker@pueblocc.edu</w:t>
        </w:r>
      </w:hyperlink>
      <w:r w:rsidRPr="00196713">
        <w:rPr>
          <w:rFonts w:ascii="Arial" w:hAnsi="Arial" w:cs="Arial"/>
          <w:b/>
          <w:bCs/>
        </w:rPr>
        <w:t xml:space="preserve">. </w:t>
      </w:r>
    </w:p>
    <w:p w14:paraId="0DC45F59" w14:textId="77777777" w:rsidR="009C127B" w:rsidRDefault="009C127B" w:rsidP="0009161D">
      <w:pPr>
        <w:pStyle w:val="NoSpacing"/>
        <w:rPr>
          <w:rFonts w:ascii="Arial" w:hAnsi="Arial" w:cs="Arial"/>
          <w:b/>
          <w:bCs/>
          <w:sz w:val="24"/>
          <w:szCs w:val="24"/>
        </w:rPr>
      </w:pPr>
    </w:p>
    <w:p w14:paraId="418A864A" w14:textId="77777777" w:rsidR="009C127B" w:rsidRPr="00BD48B1" w:rsidRDefault="009C127B" w:rsidP="0009161D">
      <w:pPr>
        <w:rPr>
          <w:rFonts w:ascii="Arial" w:hAnsi="Arial" w:cs="Arial"/>
          <w:b/>
          <w:bCs/>
        </w:rPr>
      </w:pPr>
      <w:r w:rsidRPr="00BD48B1">
        <w:rPr>
          <w:rFonts w:ascii="Arial" w:hAnsi="Arial" w:cs="Arial"/>
          <w:b/>
          <w:bCs/>
        </w:rPr>
        <w:t>Administrative Use Only</w:t>
      </w:r>
    </w:p>
    <w:p w14:paraId="7A4E9E1F" w14:textId="77777777" w:rsidR="009C127B" w:rsidRPr="00BD48B1" w:rsidRDefault="009C127B" w:rsidP="009C127B">
      <w:pPr>
        <w:numPr>
          <w:ilvl w:val="0"/>
          <w:numId w:val="66"/>
        </w:numPr>
        <w:spacing w:line="259" w:lineRule="auto"/>
        <w:rPr>
          <w:rFonts w:ascii="Arial" w:hAnsi="Arial" w:cs="Arial"/>
        </w:rPr>
      </w:pPr>
      <w:r w:rsidRPr="00BD48B1">
        <w:rPr>
          <w:rFonts w:ascii="Arial" w:hAnsi="Arial" w:cs="Arial"/>
        </w:rPr>
        <w:t>Date Received by CTE Director: ________________________</w:t>
      </w:r>
    </w:p>
    <w:p w14:paraId="3514F1EA" w14:textId="77777777" w:rsidR="009C127B" w:rsidRPr="00BD48B1" w:rsidRDefault="009C127B" w:rsidP="009C127B">
      <w:pPr>
        <w:numPr>
          <w:ilvl w:val="0"/>
          <w:numId w:val="66"/>
        </w:numPr>
        <w:spacing w:line="259" w:lineRule="auto"/>
        <w:rPr>
          <w:rFonts w:ascii="Arial" w:hAnsi="Arial" w:cs="Arial"/>
        </w:rPr>
      </w:pPr>
      <w:r w:rsidRPr="00BD48B1">
        <w:rPr>
          <w:rFonts w:ascii="Arial" w:hAnsi="Arial" w:cs="Arial"/>
        </w:rPr>
        <w:t xml:space="preserve">Appeal Forwarded to Dean: </w:t>
      </w:r>
      <w:r w:rsidRPr="00BD48B1">
        <w:rPr>
          <w:rFonts w:ascii="Segoe UI Symbol" w:hAnsi="Segoe UI Symbol" w:cs="Segoe UI Symbol"/>
        </w:rPr>
        <w:t>☐</w:t>
      </w:r>
      <w:r w:rsidRPr="00BD48B1">
        <w:rPr>
          <w:rFonts w:ascii="Arial" w:hAnsi="Arial" w:cs="Arial"/>
        </w:rPr>
        <w:t xml:space="preserve"> Yes </w:t>
      </w:r>
      <w:r w:rsidRPr="00BD48B1">
        <w:rPr>
          <w:rFonts w:ascii="Segoe UI Symbol" w:hAnsi="Segoe UI Symbol" w:cs="Segoe UI Symbol"/>
        </w:rPr>
        <w:t>☐</w:t>
      </w:r>
      <w:r w:rsidRPr="00BD48B1">
        <w:rPr>
          <w:rFonts w:ascii="Arial" w:hAnsi="Arial" w:cs="Arial"/>
        </w:rPr>
        <w:t xml:space="preserve"> No</w:t>
      </w:r>
    </w:p>
    <w:p w14:paraId="7F917226" w14:textId="77777777" w:rsidR="009C127B" w:rsidRPr="00BD48B1" w:rsidRDefault="009C127B" w:rsidP="009C127B">
      <w:pPr>
        <w:numPr>
          <w:ilvl w:val="0"/>
          <w:numId w:val="66"/>
        </w:numPr>
        <w:spacing w:line="259" w:lineRule="auto"/>
        <w:rPr>
          <w:rFonts w:ascii="Arial" w:hAnsi="Arial" w:cs="Arial"/>
        </w:rPr>
      </w:pPr>
      <w:r w:rsidRPr="00BD48B1">
        <w:rPr>
          <w:rFonts w:ascii="Arial" w:hAnsi="Arial" w:cs="Arial"/>
        </w:rPr>
        <w:t xml:space="preserve">Appeal Accepted for Review: </w:t>
      </w:r>
      <w:r w:rsidRPr="00BD48B1">
        <w:rPr>
          <w:rFonts w:ascii="Segoe UI Symbol" w:hAnsi="Segoe UI Symbol" w:cs="Segoe UI Symbol"/>
        </w:rPr>
        <w:t>☐</w:t>
      </w:r>
      <w:r w:rsidRPr="00BD48B1">
        <w:rPr>
          <w:rFonts w:ascii="Arial" w:hAnsi="Arial" w:cs="Arial"/>
        </w:rPr>
        <w:t xml:space="preserve"> Yes </w:t>
      </w:r>
      <w:r w:rsidRPr="00BD48B1">
        <w:rPr>
          <w:rFonts w:ascii="Segoe UI Symbol" w:hAnsi="Segoe UI Symbol" w:cs="Segoe UI Symbol"/>
        </w:rPr>
        <w:t>☐</w:t>
      </w:r>
      <w:r w:rsidRPr="00BD48B1">
        <w:rPr>
          <w:rFonts w:ascii="Arial" w:hAnsi="Arial" w:cs="Arial"/>
        </w:rPr>
        <w:t xml:space="preserve"> No</w:t>
      </w:r>
    </w:p>
    <w:p w14:paraId="09D51B56" w14:textId="77777777" w:rsidR="009C127B" w:rsidRPr="00BD48B1" w:rsidRDefault="009C127B" w:rsidP="009C127B">
      <w:pPr>
        <w:numPr>
          <w:ilvl w:val="0"/>
          <w:numId w:val="66"/>
        </w:numPr>
        <w:spacing w:line="259" w:lineRule="auto"/>
        <w:rPr>
          <w:rFonts w:ascii="Arial" w:hAnsi="Arial" w:cs="Arial"/>
        </w:rPr>
      </w:pPr>
      <w:r w:rsidRPr="00BD48B1">
        <w:rPr>
          <w:rFonts w:ascii="Arial" w:hAnsi="Arial" w:cs="Arial"/>
        </w:rPr>
        <w:t>Notification Sent to Applicant (Date): ________________</w:t>
      </w:r>
    </w:p>
    <w:p w14:paraId="4F866BB6" w14:textId="77777777" w:rsidR="009C127B" w:rsidRPr="00BD48B1" w:rsidRDefault="009C127B" w:rsidP="0009161D">
      <w:pPr>
        <w:rPr>
          <w:rFonts w:ascii="Arial" w:hAnsi="Arial" w:cs="Arial"/>
        </w:rPr>
      </w:pPr>
      <w:r w:rsidRPr="00BD48B1">
        <w:rPr>
          <w:rFonts w:ascii="Arial" w:hAnsi="Arial" w:cs="Arial"/>
          <w:b/>
          <w:bCs/>
        </w:rPr>
        <w:t>Hearing Scheduled (if applicable):</w:t>
      </w:r>
    </w:p>
    <w:p w14:paraId="72DF0B2B" w14:textId="77777777" w:rsidR="009C127B" w:rsidRPr="00BD48B1" w:rsidRDefault="009C127B" w:rsidP="009C127B">
      <w:pPr>
        <w:numPr>
          <w:ilvl w:val="0"/>
          <w:numId w:val="67"/>
        </w:numPr>
        <w:spacing w:line="259" w:lineRule="auto"/>
        <w:rPr>
          <w:rFonts w:ascii="Arial" w:hAnsi="Arial" w:cs="Arial"/>
        </w:rPr>
      </w:pPr>
      <w:r w:rsidRPr="00BD48B1">
        <w:rPr>
          <w:rFonts w:ascii="Arial" w:hAnsi="Arial" w:cs="Arial"/>
          <w:b/>
          <w:bCs/>
        </w:rPr>
        <w:t>Date:</w:t>
      </w:r>
      <w:r w:rsidRPr="00BD48B1">
        <w:rPr>
          <w:rFonts w:ascii="Arial" w:hAnsi="Arial" w:cs="Arial"/>
        </w:rPr>
        <w:t xml:space="preserve"> ____________________</w:t>
      </w:r>
    </w:p>
    <w:p w14:paraId="71BC5998" w14:textId="77777777" w:rsidR="009C127B" w:rsidRPr="00BD48B1" w:rsidRDefault="009C127B" w:rsidP="009C127B">
      <w:pPr>
        <w:numPr>
          <w:ilvl w:val="0"/>
          <w:numId w:val="67"/>
        </w:numPr>
        <w:spacing w:line="259" w:lineRule="auto"/>
        <w:rPr>
          <w:rFonts w:ascii="Arial" w:hAnsi="Arial" w:cs="Arial"/>
        </w:rPr>
      </w:pPr>
      <w:r w:rsidRPr="00BD48B1">
        <w:rPr>
          <w:rFonts w:ascii="Arial" w:hAnsi="Arial" w:cs="Arial"/>
          <w:b/>
          <w:bCs/>
        </w:rPr>
        <w:t>Participants:</w:t>
      </w:r>
      <w:r w:rsidRPr="00BD48B1">
        <w:rPr>
          <w:rFonts w:ascii="Arial" w:hAnsi="Arial" w:cs="Arial"/>
        </w:rPr>
        <w:t xml:space="preserve"> </w:t>
      </w:r>
      <w:r w:rsidRPr="00BD48B1">
        <w:rPr>
          <w:rFonts w:ascii="Segoe UI Symbol" w:hAnsi="Segoe UI Symbol" w:cs="Segoe UI Symbol"/>
        </w:rPr>
        <w:t>☐</w:t>
      </w:r>
      <w:r w:rsidRPr="00BD48B1">
        <w:rPr>
          <w:rFonts w:ascii="Arial" w:hAnsi="Arial" w:cs="Arial"/>
        </w:rPr>
        <w:t xml:space="preserve"> CTE Director </w:t>
      </w:r>
      <w:r w:rsidRPr="00BD48B1">
        <w:rPr>
          <w:rFonts w:ascii="Segoe UI Symbol" w:hAnsi="Segoe UI Symbol" w:cs="Segoe UI Symbol"/>
        </w:rPr>
        <w:t>☐</w:t>
      </w:r>
      <w:r w:rsidRPr="00BD48B1">
        <w:rPr>
          <w:rFonts w:ascii="Arial" w:hAnsi="Arial" w:cs="Arial"/>
        </w:rPr>
        <w:t xml:space="preserve"> Dean </w:t>
      </w:r>
      <w:r w:rsidRPr="00BD48B1">
        <w:rPr>
          <w:rFonts w:ascii="Segoe UI Symbol" w:hAnsi="Segoe UI Symbol" w:cs="Segoe UI Symbol"/>
        </w:rPr>
        <w:t>☐</w:t>
      </w:r>
      <w:r w:rsidRPr="00BD48B1">
        <w:rPr>
          <w:rFonts w:ascii="Arial" w:hAnsi="Arial" w:cs="Arial"/>
        </w:rPr>
        <w:t xml:space="preserve"> Co-Chair</w:t>
      </w:r>
    </w:p>
    <w:p w14:paraId="61C6087D" w14:textId="77777777" w:rsidR="009C127B" w:rsidRPr="00BD48B1" w:rsidRDefault="009C127B" w:rsidP="0009161D">
      <w:pPr>
        <w:rPr>
          <w:rFonts w:ascii="Arial" w:hAnsi="Arial" w:cs="Arial"/>
        </w:rPr>
      </w:pPr>
      <w:r w:rsidRPr="00BD48B1">
        <w:rPr>
          <w:rFonts w:ascii="Arial" w:hAnsi="Arial" w:cs="Arial"/>
          <w:b/>
          <w:bCs/>
        </w:rPr>
        <w:t>Final Decision:</w:t>
      </w:r>
      <w:r w:rsidRPr="00BD48B1">
        <w:rPr>
          <w:rFonts w:ascii="Arial" w:hAnsi="Arial" w:cs="Arial"/>
        </w:rPr>
        <w:br/>
      </w:r>
      <w:r w:rsidRPr="00BD48B1">
        <w:rPr>
          <w:rFonts w:ascii="Segoe UI Symbol" w:hAnsi="Segoe UI Symbol" w:cs="Segoe UI Symbol"/>
        </w:rPr>
        <w:t>☐</w:t>
      </w:r>
      <w:r w:rsidRPr="00BD48B1">
        <w:rPr>
          <w:rFonts w:ascii="Arial" w:hAnsi="Arial" w:cs="Arial"/>
        </w:rPr>
        <w:t xml:space="preserve"> Approved </w:t>
      </w:r>
      <w:r w:rsidRPr="00BD48B1">
        <w:rPr>
          <w:rFonts w:ascii="Segoe UI Symbol" w:hAnsi="Segoe UI Symbol" w:cs="Segoe UI Symbol"/>
        </w:rPr>
        <w:t>☐</w:t>
      </w:r>
      <w:r w:rsidRPr="00BD48B1">
        <w:rPr>
          <w:rFonts w:ascii="Arial" w:hAnsi="Arial" w:cs="Arial"/>
        </w:rPr>
        <w:t xml:space="preserve"> Denied</w:t>
      </w:r>
    </w:p>
    <w:p w14:paraId="05408F63" w14:textId="77777777" w:rsidR="009C127B" w:rsidRPr="00BD48B1" w:rsidRDefault="009C127B" w:rsidP="009C127B">
      <w:pPr>
        <w:numPr>
          <w:ilvl w:val="0"/>
          <w:numId w:val="62"/>
        </w:numPr>
        <w:spacing w:line="259" w:lineRule="auto"/>
        <w:rPr>
          <w:rFonts w:ascii="Arial" w:hAnsi="Arial" w:cs="Arial"/>
        </w:rPr>
      </w:pPr>
      <w:r w:rsidRPr="00BD48B1">
        <w:rPr>
          <w:rFonts w:ascii="Arial" w:hAnsi="Arial" w:cs="Arial"/>
          <w:b/>
          <w:bCs/>
        </w:rPr>
        <w:t>Decision Date:</w:t>
      </w:r>
      <w:r w:rsidRPr="00BD48B1">
        <w:rPr>
          <w:rFonts w:ascii="Arial" w:hAnsi="Arial" w:cs="Arial"/>
        </w:rPr>
        <w:t xml:space="preserve"> ______________________________________</w:t>
      </w:r>
    </w:p>
    <w:p w14:paraId="18C972A1" w14:textId="77777777" w:rsidR="009C127B" w:rsidRPr="00BD48B1" w:rsidRDefault="009C127B" w:rsidP="009C127B">
      <w:pPr>
        <w:numPr>
          <w:ilvl w:val="0"/>
          <w:numId w:val="62"/>
        </w:numPr>
        <w:spacing w:line="259" w:lineRule="auto"/>
        <w:rPr>
          <w:rFonts w:ascii="Arial" w:hAnsi="Arial" w:cs="Arial"/>
        </w:rPr>
      </w:pPr>
      <w:r w:rsidRPr="00BD48B1">
        <w:rPr>
          <w:rFonts w:ascii="Arial" w:hAnsi="Arial" w:cs="Arial"/>
          <w:b/>
          <w:bCs/>
        </w:rPr>
        <w:t>Documentation Submitted to VPAS (Date):</w:t>
      </w:r>
      <w:r w:rsidRPr="00BD48B1">
        <w:rPr>
          <w:rFonts w:ascii="Arial" w:hAnsi="Arial" w:cs="Arial"/>
        </w:rPr>
        <w:t xml:space="preserve"> ______________</w:t>
      </w:r>
    </w:p>
    <w:p w14:paraId="4BBDE44C" w14:textId="77777777" w:rsidR="00F0659C" w:rsidRDefault="00F0659C"/>
    <w:sectPr w:rsidR="00F0659C" w:rsidSect="00D1375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2638" w14:textId="77777777" w:rsidR="00450140" w:rsidRDefault="00450140" w:rsidP="00A01FA9">
      <w:pPr>
        <w:spacing w:after="0" w:line="240" w:lineRule="auto"/>
      </w:pPr>
      <w:r>
        <w:separator/>
      </w:r>
    </w:p>
  </w:endnote>
  <w:endnote w:type="continuationSeparator" w:id="0">
    <w:p w14:paraId="241F4A82" w14:textId="77777777" w:rsidR="00450140" w:rsidRDefault="00450140" w:rsidP="00A0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624661"/>
      <w:docPartObj>
        <w:docPartGallery w:val="Page Numbers (Bottom of Page)"/>
        <w:docPartUnique/>
      </w:docPartObj>
    </w:sdtPr>
    <w:sdtEndPr>
      <w:rPr>
        <w:noProof/>
      </w:rPr>
    </w:sdtEndPr>
    <w:sdtContent>
      <w:p w14:paraId="5A5F670F" w14:textId="45997939" w:rsidR="002B32E2" w:rsidRDefault="002B32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4663C" w14:textId="77777777" w:rsidR="002B32E2" w:rsidRDefault="002B3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898844"/>
      <w:docPartObj>
        <w:docPartGallery w:val="Page Numbers (Bottom of Page)"/>
        <w:docPartUnique/>
      </w:docPartObj>
    </w:sdtPr>
    <w:sdtEndPr>
      <w:rPr>
        <w:noProof/>
      </w:rPr>
    </w:sdtEndPr>
    <w:sdtContent>
      <w:p w14:paraId="08F7E6CB" w14:textId="5C44FE05" w:rsidR="00C82ECE" w:rsidRDefault="00C82E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1750AF" w14:textId="710286BD" w:rsidR="00A01FA9" w:rsidRDefault="00A01FA9">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4B1D" w14:textId="77777777" w:rsidR="00450140" w:rsidRDefault="00450140" w:rsidP="00A01FA9">
      <w:pPr>
        <w:spacing w:after="0" w:line="240" w:lineRule="auto"/>
      </w:pPr>
      <w:r>
        <w:separator/>
      </w:r>
    </w:p>
  </w:footnote>
  <w:footnote w:type="continuationSeparator" w:id="0">
    <w:p w14:paraId="7C8EA834" w14:textId="77777777" w:rsidR="00450140" w:rsidRDefault="00450140" w:rsidP="00A01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C97"/>
    <w:multiLevelType w:val="multilevel"/>
    <w:tmpl w:val="454AA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923C5"/>
    <w:multiLevelType w:val="hybridMultilevel"/>
    <w:tmpl w:val="06BCCF04"/>
    <w:lvl w:ilvl="0" w:tplc="66CAF362">
      <w:numFmt w:val="bullet"/>
      <w:lvlText w:val="•"/>
      <w:lvlJc w:val="left"/>
      <w:pPr>
        <w:ind w:left="275" w:hanging="144"/>
      </w:pPr>
      <w:rPr>
        <w:rFonts w:ascii="Calibri" w:eastAsia="Calibri" w:hAnsi="Calibri" w:cs="Calibri" w:hint="default"/>
        <w:b w:val="0"/>
        <w:bCs w:val="0"/>
        <w:i w:val="0"/>
        <w:iCs w:val="0"/>
        <w:spacing w:val="0"/>
        <w:w w:val="99"/>
        <w:sz w:val="20"/>
        <w:szCs w:val="20"/>
        <w:lang w:val="en-US" w:eastAsia="en-US" w:bidi="ar-SA"/>
      </w:rPr>
    </w:lvl>
    <w:lvl w:ilvl="1" w:tplc="AFEEE070">
      <w:numFmt w:val="bullet"/>
      <w:lvlText w:val="•"/>
      <w:lvlJc w:val="left"/>
      <w:pPr>
        <w:ind w:left="749" w:hanging="144"/>
      </w:pPr>
      <w:rPr>
        <w:rFonts w:hint="default"/>
        <w:lang w:val="en-US" w:eastAsia="en-US" w:bidi="ar-SA"/>
      </w:rPr>
    </w:lvl>
    <w:lvl w:ilvl="2" w:tplc="C7EE7A56">
      <w:numFmt w:val="bullet"/>
      <w:lvlText w:val="•"/>
      <w:lvlJc w:val="left"/>
      <w:pPr>
        <w:ind w:left="1219" w:hanging="144"/>
      </w:pPr>
      <w:rPr>
        <w:rFonts w:hint="default"/>
        <w:lang w:val="en-US" w:eastAsia="en-US" w:bidi="ar-SA"/>
      </w:rPr>
    </w:lvl>
    <w:lvl w:ilvl="3" w:tplc="CCD473DE">
      <w:numFmt w:val="bullet"/>
      <w:lvlText w:val="•"/>
      <w:lvlJc w:val="left"/>
      <w:pPr>
        <w:ind w:left="1689" w:hanging="144"/>
      </w:pPr>
      <w:rPr>
        <w:rFonts w:hint="default"/>
        <w:lang w:val="en-US" w:eastAsia="en-US" w:bidi="ar-SA"/>
      </w:rPr>
    </w:lvl>
    <w:lvl w:ilvl="4" w:tplc="9C68DC26">
      <w:numFmt w:val="bullet"/>
      <w:lvlText w:val="•"/>
      <w:lvlJc w:val="left"/>
      <w:pPr>
        <w:ind w:left="2159" w:hanging="144"/>
      </w:pPr>
      <w:rPr>
        <w:rFonts w:hint="default"/>
        <w:lang w:val="en-US" w:eastAsia="en-US" w:bidi="ar-SA"/>
      </w:rPr>
    </w:lvl>
    <w:lvl w:ilvl="5" w:tplc="364EA8E8">
      <w:numFmt w:val="bullet"/>
      <w:lvlText w:val="•"/>
      <w:lvlJc w:val="left"/>
      <w:pPr>
        <w:ind w:left="2629" w:hanging="144"/>
      </w:pPr>
      <w:rPr>
        <w:rFonts w:hint="default"/>
        <w:lang w:val="en-US" w:eastAsia="en-US" w:bidi="ar-SA"/>
      </w:rPr>
    </w:lvl>
    <w:lvl w:ilvl="6" w:tplc="4FA27736">
      <w:numFmt w:val="bullet"/>
      <w:lvlText w:val="•"/>
      <w:lvlJc w:val="left"/>
      <w:pPr>
        <w:ind w:left="3098" w:hanging="144"/>
      </w:pPr>
      <w:rPr>
        <w:rFonts w:hint="default"/>
        <w:lang w:val="en-US" w:eastAsia="en-US" w:bidi="ar-SA"/>
      </w:rPr>
    </w:lvl>
    <w:lvl w:ilvl="7" w:tplc="D4E83F42">
      <w:numFmt w:val="bullet"/>
      <w:lvlText w:val="•"/>
      <w:lvlJc w:val="left"/>
      <w:pPr>
        <w:ind w:left="3568" w:hanging="144"/>
      </w:pPr>
      <w:rPr>
        <w:rFonts w:hint="default"/>
        <w:lang w:val="en-US" w:eastAsia="en-US" w:bidi="ar-SA"/>
      </w:rPr>
    </w:lvl>
    <w:lvl w:ilvl="8" w:tplc="2CCE2DA2">
      <w:numFmt w:val="bullet"/>
      <w:lvlText w:val="•"/>
      <w:lvlJc w:val="left"/>
      <w:pPr>
        <w:ind w:left="4038" w:hanging="144"/>
      </w:pPr>
      <w:rPr>
        <w:rFonts w:hint="default"/>
        <w:lang w:val="en-US" w:eastAsia="en-US" w:bidi="ar-SA"/>
      </w:rPr>
    </w:lvl>
  </w:abstractNum>
  <w:abstractNum w:abstractNumId="2" w15:restartNumberingAfterBreak="0">
    <w:nsid w:val="068F56C0"/>
    <w:multiLevelType w:val="hybridMultilevel"/>
    <w:tmpl w:val="B4DC082C"/>
    <w:lvl w:ilvl="0" w:tplc="F080F9FA">
      <w:numFmt w:val="bullet"/>
      <w:lvlText w:val="•"/>
      <w:lvlJc w:val="left"/>
      <w:pPr>
        <w:ind w:left="446" w:hanging="144"/>
      </w:pPr>
      <w:rPr>
        <w:rFonts w:ascii="Calibri" w:eastAsia="Calibri" w:hAnsi="Calibri" w:cs="Calibri" w:hint="default"/>
        <w:b w:val="0"/>
        <w:bCs w:val="0"/>
        <w:i w:val="0"/>
        <w:iCs w:val="0"/>
        <w:spacing w:val="0"/>
        <w:w w:val="99"/>
        <w:sz w:val="20"/>
        <w:szCs w:val="20"/>
        <w:lang w:val="en-US" w:eastAsia="en-US" w:bidi="ar-SA"/>
      </w:rPr>
    </w:lvl>
    <w:lvl w:ilvl="1" w:tplc="B6C63986">
      <w:numFmt w:val="bullet"/>
      <w:lvlText w:val="•"/>
      <w:lvlJc w:val="left"/>
      <w:pPr>
        <w:ind w:left="911" w:hanging="144"/>
      </w:pPr>
      <w:rPr>
        <w:rFonts w:hint="default"/>
        <w:lang w:val="en-US" w:eastAsia="en-US" w:bidi="ar-SA"/>
      </w:rPr>
    </w:lvl>
    <w:lvl w:ilvl="2" w:tplc="20DA95F6">
      <w:numFmt w:val="bullet"/>
      <w:lvlText w:val="•"/>
      <w:lvlJc w:val="left"/>
      <w:pPr>
        <w:ind w:left="1382" w:hanging="144"/>
      </w:pPr>
      <w:rPr>
        <w:rFonts w:hint="default"/>
        <w:lang w:val="en-US" w:eastAsia="en-US" w:bidi="ar-SA"/>
      </w:rPr>
    </w:lvl>
    <w:lvl w:ilvl="3" w:tplc="652A7FD2">
      <w:numFmt w:val="bullet"/>
      <w:lvlText w:val="•"/>
      <w:lvlJc w:val="left"/>
      <w:pPr>
        <w:ind w:left="1853" w:hanging="144"/>
      </w:pPr>
      <w:rPr>
        <w:rFonts w:hint="default"/>
        <w:lang w:val="en-US" w:eastAsia="en-US" w:bidi="ar-SA"/>
      </w:rPr>
    </w:lvl>
    <w:lvl w:ilvl="4" w:tplc="270A290A">
      <w:numFmt w:val="bullet"/>
      <w:lvlText w:val="•"/>
      <w:lvlJc w:val="left"/>
      <w:pPr>
        <w:ind w:left="2324" w:hanging="144"/>
      </w:pPr>
      <w:rPr>
        <w:rFonts w:hint="default"/>
        <w:lang w:val="en-US" w:eastAsia="en-US" w:bidi="ar-SA"/>
      </w:rPr>
    </w:lvl>
    <w:lvl w:ilvl="5" w:tplc="E9560BAC">
      <w:numFmt w:val="bullet"/>
      <w:lvlText w:val="•"/>
      <w:lvlJc w:val="left"/>
      <w:pPr>
        <w:ind w:left="2795" w:hanging="144"/>
      </w:pPr>
      <w:rPr>
        <w:rFonts w:hint="default"/>
        <w:lang w:val="en-US" w:eastAsia="en-US" w:bidi="ar-SA"/>
      </w:rPr>
    </w:lvl>
    <w:lvl w:ilvl="6" w:tplc="22AA49B6">
      <w:numFmt w:val="bullet"/>
      <w:lvlText w:val="•"/>
      <w:lvlJc w:val="left"/>
      <w:pPr>
        <w:ind w:left="3266" w:hanging="144"/>
      </w:pPr>
      <w:rPr>
        <w:rFonts w:hint="default"/>
        <w:lang w:val="en-US" w:eastAsia="en-US" w:bidi="ar-SA"/>
      </w:rPr>
    </w:lvl>
    <w:lvl w:ilvl="7" w:tplc="60F2A89E">
      <w:numFmt w:val="bullet"/>
      <w:lvlText w:val="•"/>
      <w:lvlJc w:val="left"/>
      <w:pPr>
        <w:ind w:left="3737" w:hanging="144"/>
      </w:pPr>
      <w:rPr>
        <w:rFonts w:hint="default"/>
        <w:lang w:val="en-US" w:eastAsia="en-US" w:bidi="ar-SA"/>
      </w:rPr>
    </w:lvl>
    <w:lvl w:ilvl="8" w:tplc="5C9405F8">
      <w:numFmt w:val="bullet"/>
      <w:lvlText w:val="•"/>
      <w:lvlJc w:val="left"/>
      <w:pPr>
        <w:ind w:left="4208" w:hanging="144"/>
      </w:pPr>
      <w:rPr>
        <w:rFonts w:hint="default"/>
        <w:lang w:val="en-US" w:eastAsia="en-US" w:bidi="ar-SA"/>
      </w:rPr>
    </w:lvl>
  </w:abstractNum>
  <w:abstractNum w:abstractNumId="3" w15:restartNumberingAfterBreak="0">
    <w:nsid w:val="072B2916"/>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82B2A"/>
    <w:multiLevelType w:val="hybridMultilevel"/>
    <w:tmpl w:val="6DEC4DD0"/>
    <w:lvl w:ilvl="0" w:tplc="8A30DF44">
      <w:numFmt w:val="bullet"/>
      <w:lvlText w:val="•"/>
      <w:lvlJc w:val="left"/>
      <w:pPr>
        <w:ind w:left="446" w:hanging="144"/>
      </w:pPr>
      <w:rPr>
        <w:rFonts w:ascii="Calibri" w:eastAsia="Calibri" w:hAnsi="Calibri" w:cs="Calibri" w:hint="default"/>
        <w:b w:val="0"/>
        <w:bCs w:val="0"/>
        <w:i w:val="0"/>
        <w:iCs w:val="0"/>
        <w:spacing w:val="0"/>
        <w:w w:val="99"/>
        <w:sz w:val="20"/>
        <w:szCs w:val="20"/>
        <w:lang w:val="en-US" w:eastAsia="en-US" w:bidi="ar-SA"/>
      </w:rPr>
    </w:lvl>
    <w:lvl w:ilvl="1" w:tplc="BCA46E1C">
      <w:numFmt w:val="bullet"/>
      <w:lvlText w:val="•"/>
      <w:lvlJc w:val="left"/>
      <w:pPr>
        <w:ind w:left="911" w:hanging="144"/>
      </w:pPr>
      <w:rPr>
        <w:rFonts w:hint="default"/>
        <w:lang w:val="en-US" w:eastAsia="en-US" w:bidi="ar-SA"/>
      </w:rPr>
    </w:lvl>
    <w:lvl w:ilvl="2" w:tplc="BFB64914">
      <w:numFmt w:val="bullet"/>
      <w:lvlText w:val="•"/>
      <w:lvlJc w:val="left"/>
      <w:pPr>
        <w:ind w:left="1382" w:hanging="144"/>
      </w:pPr>
      <w:rPr>
        <w:rFonts w:hint="default"/>
        <w:lang w:val="en-US" w:eastAsia="en-US" w:bidi="ar-SA"/>
      </w:rPr>
    </w:lvl>
    <w:lvl w:ilvl="3" w:tplc="F35A60EE">
      <w:numFmt w:val="bullet"/>
      <w:lvlText w:val="•"/>
      <w:lvlJc w:val="left"/>
      <w:pPr>
        <w:ind w:left="1853" w:hanging="144"/>
      </w:pPr>
      <w:rPr>
        <w:rFonts w:hint="default"/>
        <w:lang w:val="en-US" w:eastAsia="en-US" w:bidi="ar-SA"/>
      </w:rPr>
    </w:lvl>
    <w:lvl w:ilvl="4" w:tplc="FAB4700A">
      <w:numFmt w:val="bullet"/>
      <w:lvlText w:val="•"/>
      <w:lvlJc w:val="left"/>
      <w:pPr>
        <w:ind w:left="2324" w:hanging="144"/>
      </w:pPr>
      <w:rPr>
        <w:rFonts w:hint="default"/>
        <w:lang w:val="en-US" w:eastAsia="en-US" w:bidi="ar-SA"/>
      </w:rPr>
    </w:lvl>
    <w:lvl w:ilvl="5" w:tplc="A0B61546">
      <w:numFmt w:val="bullet"/>
      <w:lvlText w:val="•"/>
      <w:lvlJc w:val="left"/>
      <w:pPr>
        <w:ind w:left="2795" w:hanging="144"/>
      </w:pPr>
      <w:rPr>
        <w:rFonts w:hint="default"/>
        <w:lang w:val="en-US" w:eastAsia="en-US" w:bidi="ar-SA"/>
      </w:rPr>
    </w:lvl>
    <w:lvl w:ilvl="6" w:tplc="6F7451A2">
      <w:numFmt w:val="bullet"/>
      <w:lvlText w:val="•"/>
      <w:lvlJc w:val="left"/>
      <w:pPr>
        <w:ind w:left="3266" w:hanging="144"/>
      </w:pPr>
      <w:rPr>
        <w:rFonts w:hint="default"/>
        <w:lang w:val="en-US" w:eastAsia="en-US" w:bidi="ar-SA"/>
      </w:rPr>
    </w:lvl>
    <w:lvl w:ilvl="7" w:tplc="4C1E94E2">
      <w:numFmt w:val="bullet"/>
      <w:lvlText w:val="•"/>
      <w:lvlJc w:val="left"/>
      <w:pPr>
        <w:ind w:left="3737" w:hanging="144"/>
      </w:pPr>
      <w:rPr>
        <w:rFonts w:hint="default"/>
        <w:lang w:val="en-US" w:eastAsia="en-US" w:bidi="ar-SA"/>
      </w:rPr>
    </w:lvl>
    <w:lvl w:ilvl="8" w:tplc="47CA975E">
      <w:numFmt w:val="bullet"/>
      <w:lvlText w:val="•"/>
      <w:lvlJc w:val="left"/>
      <w:pPr>
        <w:ind w:left="4208" w:hanging="144"/>
      </w:pPr>
      <w:rPr>
        <w:rFonts w:hint="default"/>
        <w:lang w:val="en-US" w:eastAsia="en-US" w:bidi="ar-SA"/>
      </w:rPr>
    </w:lvl>
  </w:abstractNum>
  <w:abstractNum w:abstractNumId="5" w15:restartNumberingAfterBreak="0">
    <w:nsid w:val="09B17D5A"/>
    <w:multiLevelType w:val="hybridMultilevel"/>
    <w:tmpl w:val="6B9CDAAA"/>
    <w:lvl w:ilvl="0" w:tplc="56C2D1BA">
      <w:start w:val="1"/>
      <w:numFmt w:val="decimal"/>
      <w:lvlText w:val="%1."/>
      <w:lvlJc w:val="left"/>
      <w:pPr>
        <w:ind w:left="720"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4DDA063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61A0D66C">
      <w:numFmt w:val="bullet"/>
      <w:lvlText w:val="•"/>
      <w:lvlJc w:val="left"/>
      <w:pPr>
        <w:ind w:left="2520" w:hanging="360"/>
      </w:pPr>
      <w:rPr>
        <w:rFonts w:hint="default"/>
        <w:lang w:val="en-US" w:eastAsia="en-US" w:bidi="ar-SA"/>
      </w:rPr>
    </w:lvl>
    <w:lvl w:ilvl="3" w:tplc="7272FA42">
      <w:numFmt w:val="bullet"/>
      <w:lvlText w:val="•"/>
      <w:lvlJc w:val="left"/>
      <w:pPr>
        <w:ind w:left="3420" w:hanging="360"/>
      </w:pPr>
      <w:rPr>
        <w:rFonts w:hint="default"/>
        <w:lang w:val="en-US" w:eastAsia="en-US" w:bidi="ar-SA"/>
      </w:rPr>
    </w:lvl>
    <w:lvl w:ilvl="4" w:tplc="56927678">
      <w:numFmt w:val="bullet"/>
      <w:lvlText w:val="•"/>
      <w:lvlJc w:val="left"/>
      <w:pPr>
        <w:ind w:left="4320" w:hanging="360"/>
      </w:pPr>
      <w:rPr>
        <w:rFonts w:hint="default"/>
        <w:lang w:val="en-US" w:eastAsia="en-US" w:bidi="ar-SA"/>
      </w:rPr>
    </w:lvl>
    <w:lvl w:ilvl="5" w:tplc="4516AB50">
      <w:numFmt w:val="bullet"/>
      <w:lvlText w:val="•"/>
      <w:lvlJc w:val="left"/>
      <w:pPr>
        <w:ind w:left="5220" w:hanging="360"/>
      </w:pPr>
      <w:rPr>
        <w:rFonts w:hint="default"/>
        <w:lang w:val="en-US" w:eastAsia="en-US" w:bidi="ar-SA"/>
      </w:rPr>
    </w:lvl>
    <w:lvl w:ilvl="6" w:tplc="B15CCA04">
      <w:numFmt w:val="bullet"/>
      <w:lvlText w:val="•"/>
      <w:lvlJc w:val="left"/>
      <w:pPr>
        <w:ind w:left="6120" w:hanging="360"/>
      </w:pPr>
      <w:rPr>
        <w:rFonts w:hint="default"/>
        <w:lang w:val="en-US" w:eastAsia="en-US" w:bidi="ar-SA"/>
      </w:rPr>
    </w:lvl>
    <w:lvl w:ilvl="7" w:tplc="77822F90">
      <w:numFmt w:val="bullet"/>
      <w:lvlText w:val="•"/>
      <w:lvlJc w:val="left"/>
      <w:pPr>
        <w:ind w:left="7020" w:hanging="360"/>
      </w:pPr>
      <w:rPr>
        <w:rFonts w:hint="default"/>
        <w:lang w:val="en-US" w:eastAsia="en-US" w:bidi="ar-SA"/>
      </w:rPr>
    </w:lvl>
    <w:lvl w:ilvl="8" w:tplc="104CA746">
      <w:numFmt w:val="bullet"/>
      <w:lvlText w:val="•"/>
      <w:lvlJc w:val="left"/>
      <w:pPr>
        <w:ind w:left="7920" w:hanging="360"/>
      </w:pPr>
      <w:rPr>
        <w:rFonts w:hint="default"/>
        <w:lang w:val="en-US" w:eastAsia="en-US" w:bidi="ar-SA"/>
      </w:rPr>
    </w:lvl>
  </w:abstractNum>
  <w:abstractNum w:abstractNumId="6" w15:restartNumberingAfterBreak="0">
    <w:nsid w:val="0A3E1F9C"/>
    <w:multiLevelType w:val="hybridMultilevel"/>
    <w:tmpl w:val="D9E8379C"/>
    <w:lvl w:ilvl="0" w:tplc="E7322A5E">
      <w:numFmt w:val="bullet"/>
      <w:lvlText w:val="•"/>
      <w:lvlJc w:val="left"/>
      <w:pPr>
        <w:ind w:left="132" w:hanging="144"/>
      </w:pPr>
      <w:rPr>
        <w:rFonts w:ascii="Calibri" w:eastAsia="Calibri" w:hAnsi="Calibri" w:cs="Calibri" w:hint="default"/>
        <w:b w:val="0"/>
        <w:bCs w:val="0"/>
        <w:i w:val="0"/>
        <w:iCs w:val="0"/>
        <w:spacing w:val="0"/>
        <w:w w:val="99"/>
        <w:sz w:val="20"/>
        <w:szCs w:val="20"/>
        <w:lang w:val="en-US" w:eastAsia="en-US" w:bidi="ar-SA"/>
      </w:rPr>
    </w:lvl>
    <w:lvl w:ilvl="1" w:tplc="D73008DE">
      <w:numFmt w:val="bullet"/>
      <w:lvlText w:val="•"/>
      <w:lvlJc w:val="left"/>
      <w:pPr>
        <w:ind w:left="623" w:hanging="144"/>
      </w:pPr>
      <w:rPr>
        <w:rFonts w:hint="default"/>
        <w:lang w:val="en-US" w:eastAsia="en-US" w:bidi="ar-SA"/>
      </w:rPr>
    </w:lvl>
    <w:lvl w:ilvl="2" w:tplc="985A4C28">
      <w:numFmt w:val="bullet"/>
      <w:lvlText w:val="•"/>
      <w:lvlJc w:val="left"/>
      <w:pPr>
        <w:ind w:left="1107" w:hanging="144"/>
      </w:pPr>
      <w:rPr>
        <w:rFonts w:hint="default"/>
        <w:lang w:val="en-US" w:eastAsia="en-US" w:bidi="ar-SA"/>
      </w:rPr>
    </w:lvl>
    <w:lvl w:ilvl="3" w:tplc="13482B24">
      <w:numFmt w:val="bullet"/>
      <w:lvlText w:val="•"/>
      <w:lvlJc w:val="left"/>
      <w:pPr>
        <w:ind w:left="1591" w:hanging="144"/>
      </w:pPr>
      <w:rPr>
        <w:rFonts w:hint="default"/>
        <w:lang w:val="en-US" w:eastAsia="en-US" w:bidi="ar-SA"/>
      </w:rPr>
    </w:lvl>
    <w:lvl w:ilvl="4" w:tplc="7CE6F812">
      <w:numFmt w:val="bullet"/>
      <w:lvlText w:val="•"/>
      <w:lvlJc w:val="left"/>
      <w:pPr>
        <w:ind w:left="2074" w:hanging="144"/>
      </w:pPr>
      <w:rPr>
        <w:rFonts w:hint="default"/>
        <w:lang w:val="en-US" w:eastAsia="en-US" w:bidi="ar-SA"/>
      </w:rPr>
    </w:lvl>
    <w:lvl w:ilvl="5" w:tplc="5D5E6F6A">
      <w:numFmt w:val="bullet"/>
      <w:lvlText w:val="•"/>
      <w:lvlJc w:val="left"/>
      <w:pPr>
        <w:ind w:left="2558" w:hanging="144"/>
      </w:pPr>
      <w:rPr>
        <w:rFonts w:hint="default"/>
        <w:lang w:val="en-US" w:eastAsia="en-US" w:bidi="ar-SA"/>
      </w:rPr>
    </w:lvl>
    <w:lvl w:ilvl="6" w:tplc="91B0A654">
      <w:numFmt w:val="bullet"/>
      <w:lvlText w:val="•"/>
      <w:lvlJc w:val="left"/>
      <w:pPr>
        <w:ind w:left="3042" w:hanging="144"/>
      </w:pPr>
      <w:rPr>
        <w:rFonts w:hint="default"/>
        <w:lang w:val="en-US" w:eastAsia="en-US" w:bidi="ar-SA"/>
      </w:rPr>
    </w:lvl>
    <w:lvl w:ilvl="7" w:tplc="5464E76C">
      <w:numFmt w:val="bullet"/>
      <w:lvlText w:val="•"/>
      <w:lvlJc w:val="left"/>
      <w:pPr>
        <w:ind w:left="3525" w:hanging="144"/>
      </w:pPr>
      <w:rPr>
        <w:rFonts w:hint="default"/>
        <w:lang w:val="en-US" w:eastAsia="en-US" w:bidi="ar-SA"/>
      </w:rPr>
    </w:lvl>
    <w:lvl w:ilvl="8" w:tplc="BBC295E8">
      <w:numFmt w:val="bullet"/>
      <w:lvlText w:val="•"/>
      <w:lvlJc w:val="left"/>
      <w:pPr>
        <w:ind w:left="4009" w:hanging="144"/>
      </w:pPr>
      <w:rPr>
        <w:rFonts w:hint="default"/>
        <w:lang w:val="en-US" w:eastAsia="en-US" w:bidi="ar-SA"/>
      </w:rPr>
    </w:lvl>
  </w:abstractNum>
  <w:abstractNum w:abstractNumId="7" w15:restartNumberingAfterBreak="0">
    <w:nsid w:val="0D675A9E"/>
    <w:multiLevelType w:val="hybridMultilevel"/>
    <w:tmpl w:val="4510F4BC"/>
    <w:lvl w:ilvl="0" w:tplc="57A83E30">
      <w:numFmt w:val="bullet"/>
      <w:lvlText w:val="•"/>
      <w:lvlJc w:val="left"/>
      <w:pPr>
        <w:ind w:left="301" w:hanging="144"/>
      </w:pPr>
      <w:rPr>
        <w:rFonts w:ascii="Calibri" w:eastAsia="Calibri" w:hAnsi="Calibri" w:cs="Calibri" w:hint="default"/>
        <w:spacing w:val="0"/>
        <w:w w:val="99"/>
        <w:lang w:val="en-US" w:eastAsia="en-US" w:bidi="ar-SA"/>
      </w:rPr>
    </w:lvl>
    <w:lvl w:ilvl="1" w:tplc="08003792">
      <w:numFmt w:val="bullet"/>
      <w:lvlText w:val="•"/>
      <w:lvlJc w:val="left"/>
      <w:pPr>
        <w:ind w:left="770" w:hanging="144"/>
      </w:pPr>
      <w:rPr>
        <w:rFonts w:hint="default"/>
        <w:lang w:val="en-US" w:eastAsia="en-US" w:bidi="ar-SA"/>
      </w:rPr>
    </w:lvl>
    <w:lvl w:ilvl="2" w:tplc="361AE470">
      <w:numFmt w:val="bullet"/>
      <w:lvlText w:val="•"/>
      <w:lvlJc w:val="left"/>
      <w:pPr>
        <w:ind w:left="1241" w:hanging="144"/>
      </w:pPr>
      <w:rPr>
        <w:rFonts w:hint="default"/>
        <w:lang w:val="en-US" w:eastAsia="en-US" w:bidi="ar-SA"/>
      </w:rPr>
    </w:lvl>
    <w:lvl w:ilvl="3" w:tplc="20C6A046">
      <w:numFmt w:val="bullet"/>
      <w:lvlText w:val="•"/>
      <w:lvlJc w:val="left"/>
      <w:pPr>
        <w:ind w:left="1712" w:hanging="144"/>
      </w:pPr>
      <w:rPr>
        <w:rFonts w:hint="default"/>
        <w:lang w:val="en-US" w:eastAsia="en-US" w:bidi="ar-SA"/>
      </w:rPr>
    </w:lvl>
    <w:lvl w:ilvl="4" w:tplc="1A48A772">
      <w:numFmt w:val="bullet"/>
      <w:lvlText w:val="•"/>
      <w:lvlJc w:val="left"/>
      <w:pPr>
        <w:ind w:left="2182" w:hanging="144"/>
      </w:pPr>
      <w:rPr>
        <w:rFonts w:hint="default"/>
        <w:lang w:val="en-US" w:eastAsia="en-US" w:bidi="ar-SA"/>
      </w:rPr>
    </w:lvl>
    <w:lvl w:ilvl="5" w:tplc="640A6F38">
      <w:numFmt w:val="bullet"/>
      <w:lvlText w:val="•"/>
      <w:lvlJc w:val="left"/>
      <w:pPr>
        <w:ind w:left="2653" w:hanging="144"/>
      </w:pPr>
      <w:rPr>
        <w:rFonts w:hint="default"/>
        <w:lang w:val="en-US" w:eastAsia="en-US" w:bidi="ar-SA"/>
      </w:rPr>
    </w:lvl>
    <w:lvl w:ilvl="6" w:tplc="385C90F0">
      <w:numFmt w:val="bullet"/>
      <w:lvlText w:val="•"/>
      <w:lvlJc w:val="left"/>
      <w:pPr>
        <w:ind w:left="3124" w:hanging="144"/>
      </w:pPr>
      <w:rPr>
        <w:rFonts w:hint="default"/>
        <w:lang w:val="en-US" w:eastAsia="en-US" w:bidi="ar-SA"/>
      </w:rPr>
    </w:lvl>
    <w:lvl w:ilvl="7" w:tplc="C0947150">
      <w:numFmt w:val="bullet"/>
      <w:lvlText w:val="•"/>
      <w:lvlJc w:val="left"/>
      <w:pPr>
        <w:ind w:left="3594" w:hanging="144"/>
      </w:pPr>
      <w:rPr>
        <w:rFonts w:hint="default"/>
        <w:lang w:val="en-US" w:eastAsia="en-US" w:bidi="ar-SA"/>
      </w:rPr>
    </w:lvl>
    <w:lvl w:ilvl="8" w:tplc="798C4EA6">
      <w:numFmt w:val="bullet"/>
      <w:lvlText w:val="•"/>
      <w:lvlJc w:val="left"/>
      <w:pPr>
        <w:ind w:left="4065" w:hanging="144"/>
      </w:pPr>
      <w:rPr>
        <w:rFonts w:hint="default"/>
        <w:lang w:val="en-US" w:eastAsia="en-US" w:bidi="ar-SA"/>
      </w:rPr>
    </w:lvl>
  </w:abstractNum>
  <w:abstractNum w:abstractNumId="8" w15:restartNumberingAfterBreak="0">
    <w:nsid w:val="0DDF5376"/>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E5822"/>
    <w:multiLevelType w:val="hybridMultilevel"/>
    <w:tmpl w:val="B64C2EF8"/>
    <w:lvl w:ilvl="0" w:tplc="303A83F4">
      <w:numFmt w:val="bullet"/>
      <w:lvlText w:val="•"/>
      <w:lvlJc w:val="left"/>
      <w:pPr>
        <w:ind w:left="446" w:hanging="144"/>
      </w:pPr>
      <w:rPr>
        <w:rFonts w:ascii="Calibri" w:eastAsia="Calibri" w:hAnsi="Calibri" w:cs="Calibri" w:hint="default"/>
        <w:b w:val="0"/>
        <w:bCs w:val="0"/>
        <w:i w:val="0"/>
        <w:iCs w:val="0"/>
        <w:spacing w:val="0"/>
        <w:w w:val="99"/>
        <w:sz w:val="20"/>
        <w:szCs w:val="20"/>
        <w:lang w:val="en-US" w:eastAsia="en-US" w:bidi="ar-SA"/>
      </w:rPr>
    </w:lvl>
    <w:lvl w:ilvl="1" w:tplc="8AEE412C">
      <w:numFmt w:val="bullet"/>
      <w:lvlText w:val="•"/>
      <w:lvlJc w:val="left"/>
      <w:pPr>
        <w:ind w:left="911" w:hanging="144"/>
      </w:pPr>
      <w:rPr>
        <w:rFonts w:hint="default"/>
        <w:lang w:val="en-US" w:eastAsia="en-US" w:bidi="ar-SA"/>
      </w:rPr>
    </w:lvl>
    <w:lvl w:ilvl="2" w:tplc="A8429404">
      <w:numFmt w:val="bullet"/>
      <w:lvlText w:val="•"/>
      <w:lvlJc w:val="left"/>
      <w:pPr>
        <w:ind w:left="1382" w:hanging="144"/>
      </w:pPr>
      <w:rPr>
        <w:rFonts w:hint="default"/>
        <w:lang w:val="en-US" w:eastAsia="en-US" w:bidi="ar-SA"/>
      </w:rPr>
    </w:lvl>
    <w:lvl w:ilvl="3" w:tplc="E0C2FBD6">
      <w:numFmt w:val="bullet"/>
      <w:lvlText w:val="•"/>
      <w:lvlJc w:val="left"/>
      <w:pPr>
        <w:ind w:left="1853" w:hanging="144"/>
      </w:pPr>
      <w:rPr>
        <w:rFonts w:hint="default"/>
        <w:lang w:val="en-US" w:eastAsia="en-US" w:bidi="ar-SA"/>
      </w:rPr>
    </w:lvl>
    <w:lvl w:ilvl="4" w:tplc="F9920808">
      <w:numFmt w:val="bullet"/>
      <w:lvlText w:val="•"/>
      <w:lvlJc w:val="left"/>
      <w:pPr>
        <w:ind w:left="2324" w:hanging="144"/>
      </w:pPr>
      <w:rPr>
        <w:rFonts w:hint="default"/>
        <w:lang w:val="en-US" w:eastAsia="en-US" w:bidi="ar-SA"/>
      </w:rPr>
    </w:lvl>
    <w:lvl w:ilvl="5" w:tplc="8A462192">
      <w:numFmt w:val="bullet"/>
      <w:lvlText w:val="•"/>
      <w:lvlJc w:val="left"/>
      <w:pPr>
        <w:ind w:left="2795" w:hanging="144"/>
      </w:pPr>
      <w:rPr>
        <w:rFonts w:hint="default"/>
        <w:lang w:val="en-US" w:eastAsia="en-US" w:bidi="ar-SA"/>
      </w:rPr>
    </w:lvl>
    <w:lvl w:ilvl="6" w:tplc="2F809EB8">
      <w:numFmt w:val="bullet"/>
      <w:lvlText w:val="•"/>
      <w:lvlJc w:val="left"/>
      <w:pPr>
        <w:ind w:left="3266" w:hanging="144"/>
      </w:pPr>
      <w:rPr>
        <w:rFonts w:hint="default"/>
        <w:lang w:val="en-US" w:eastAsia="en-US" w:bidi="ar-SA"/>
      </w:rPr>
    </w:lvl>
    <w:lvl w:ilvl="7" w:tplc="7F487956">
      <w:numFmt w:val="bullet"/>
      <w:lvlText w:val="•"/>
      <w:lvlJc w:val="left"/>
      <w:pPr>
        <w:ind w:left="3737" w:hanging="144"/>
      </w:pPr>
      <w:rPr>
        <w:rFonts w:hint="default"/>
        <w:lang w:val="en-US" w:eastAsia="en-US" w:bidi="ar-SA"/>
      </w:rPr>
    </w:lvl>
    <w:lvl w:ilvl="8" w:tplc="4928D832">
      <w:numFmt w:val="bullet"/>
      <w:lvlText w:val="•"/>
      <w:lvlJc w:val="left"/>
      <w:pPr>
        <w:ind w:left="4208" w:hanging="144"/>
      </w:pPr>
      <w:rPr>
        <w:rFonts w:hint="default"/>
        <w:lang w:val="en-US" w:eastAsia="en-US" w:bidi="ar-SA"/>
      </w:rPr>
    </w:lvl>
  </w:abstractNum>
  <w:abstractNum w:abstractNumId="10" w15:restartNumberingAfterBreak="0">
    <w:nsid w:val="0FB95B28"/>
    <w:multiLevelType w:val="hybridMultilevel"/>
    <w:tmpl w:val="A112A678"/>
    <w:lvl w:ilvl="0" w:tplc="F68C0C02">
      <w:numFmt w:val="bullet"/>
      <w:lvlText w:val="•"/>
      <w:lvlJc w:val="left"/>
      <w:pPr>
        <w:ind w:left="301" w:hanging="144"/>
      </w:pPr>
      <w:rPr>
        <w:rFonts w:ascii="Calibri" w:eastAsia="Calibri" w:hAnsi="Calibri" w:cs="Calibri" w:hint="default"/>
        <w:b w:val="0"/>
        <w:bCs w:val="0"/>
        <w:i w:val="0"/>
        <w:iCs w:val="0"/>
        <w:spacing w:val="0"/>
        <w:w w:val="99"/>
        <w:sz w:val="20"/>
        <w:szCs w:val="20"/>
        <w:lang w:val="en-US" w:eastAsia="en-US" w:bidi="ar-SA"/>
      </w:rPr>
    </w:lvl>
    <w:lvl w:ilvl="1" w:tplc="20A83142">
      <w:numFmt w:val="bullet"/>
      <w:lvlText w:val="•"/>
      <w:lvlJc w:val="left"/>
      <w:pPr>
        <w:ind w:left="770" w:hanging="144"/>
      </w:pPr>
      <w:rPr>
        <w:rFonts w:hint="default"/>
        <w:lang w:val="en-US" w:eastAsia="en-US" w:bidi="ar-SA"/>
      </w:rPr>
    </w:lvl>
    <w:lvl w:ilvl="2" w:tplc="143ED39E">
      <w:numFmt w:val="bullet"/>
      <w:lvlText w:val="•"/>
      <w:lvlJc w:val="left"/>
      <w:pPr>
        <w:ind w:left="1241" w:hanging="144"/>
      </w:pPr>
      <w:rPr>
        <w:rFonts w:hint="default"/>
        <w:lang w:val="en-US" w:eastAsia="en-US" w:bidi="ar-SA"/>
      </w:rPr>
    </w:lvl>
    <w:lvl w:ilvl="3" w:tplc="EDF6B7BA">
      <w:numFmt w:val="bullet"/>
      <w:lvlText w:val="•"/>
      <w:lvlJc w:val="left"/>
      <w:pPr>
        <w:ind w:left="1712" w:hanging="144"/>
      </w:pPr>
      <w:rPr>
        <w:rFonts w:hint="default"/>
        <w:lang w:val="en-US" w:eastAsia="en-US" w:bidi="ar-SA"/>
      </w:rPr>
    </w:lvl>
    <w:lvl w:ilvl="4" w:tplc="0A2C8DDC">
      <w:numFmt w:val="bullet"/>
      <w:lvlText w:val="•"/>
      <w:lvlJc w:val="left"/>
      <w:pPr>
        <w:ind w:left="2182" w:hanging="144"/>
      </w:pPr>
      <w:rPr>
        <w:rFonts w:hint="default"/>
        <w:lang w:val="en-US" w:eastAsia="en-US" w:bidi="ar-SA"/>
      </w:rPr>
    </w:lvl>
    <w:lvl w:ilvl="5" w:tplc="A1A0DF32">
      <w:numFmt w:val="bullet"/>
      <w:lvlText w:val="•"/>
      <w:lvlJc w:val="left"/>
      <w:pPr>
        <w:ind w:left="2653" w:hanging="144"/>
      </w:pPr>
      <w:rPr>
        <w:rFonts w:hint="default"/>
        <w:lang w:val="en-US" w:eastAsia="en-US" w:bidi="ar-SA"/>
      </w:rPr>
    </w:lvl>
    <w:lvl w:ilvl="6" w:tplc="07A8FE7E">
      <w:numFmt w:val="bullet"/>
      <w:lvlText w:val="•"/>
      <w:lvlJc w:val="left"/>
      <w:pPr>
        <w:ind w:left="3124" w:hanging="144"/>
      </w:pPr>
      <w:rPr>
        <w:rFonts w:hint="default"/>
        <w:lang w:val="en-US" w:eastAsia="en-US" w:bidi="ar-SA"/>
      </w:rPr>
    </w:lvl>
    <w:lvl w:ilvl="7" w:tplc="E45EAE68">
      <w:numFmt w:val="bullet"/>
      <w:lvlText w:val="•"/>
      <w:lvlJc w:val="left"/>
      <w:pPr>
        <w:ind w:left="3594" w:hanging="144"/>
      </w:pPr>
      <w:rPr>
        <w:rFonts w:hint="default"/>
        <w:lang w:val="en-US" w:eastAsia="en-US" w:bidi="ar-SA"/>
      </w:rPr>
    </w:lvl>
    <w:lvl w:ilvl="8" w:tplc="7758DB5E">
      <w:numFmt w:val="bullet"/>
      <w:lvlText w:val="•"/>
      <w:lvlJc w:val="left"/>
      <w:pPr>
        <w:ind w:left="4065" w:hanging="144"/>
      </w:pPr>
      <w:rPr>
        <w:rFonts w:hint="default"/>
        <w:lang w:val="en-US" w:eastAsia="en-US" w:bidi="ar-SA"/>
      </w:rPr>
    </w:lvl>
  </w:abstractNum>
  <w:abstractNum w:abstractNumId="11" w15:restartNumberingAfterBreak="0">
    <w:nsid w:val="109610B4"/>
    <w:multiLevelType w:val="hybridMultilevel"/>
    <w:tmpl w:val="080AB45A"/>
    <w:lvl w:ilvl="0" w:tplc="5C72EA7E">
      <w:numFmt w:val="bullet"/>
      <w:lvlText w:val="•"/>
      <w:lvlJc w:val="left"/>
      <w:pPr>
        <w:ind w:left="301" w:hanging="144"/>
      </w:pPr>
      <w:rPr>
        <w:rFonts w:ascii="Calibri" w:eastAsia="Calibri" w:hAnsi="Calibri" w:cs="Calibri" w:hint="default"/>
        <w:b w:val="0"/>
        <w:bCs w:val="0"/>
        <w:i w:val="0"/>
        <w:iCs w:val="0"/>
        <w:spacing w:val="0"/>
        <w:w w:val="99"/>
        <w:sz w:val="20"/>
        <w:szCs w:val="20"/>
        <w:lang w:val="en-US" w:eastAsia="en-US" w:bidi="ar-SA"/>
      </w:rPr>
    </w:lvl>
    <w:lvl w:ilvl="1" w:tplc="9DA89E4C">
      <w:numFmt w:val="bullet"/>
      <w:lvlText w:val="•"/>
      <w:lvlJc w:val="left"/>
      <w:pPr>
        <w:ind w:left="770" w:hanging="144"/>
      </w:pPr>
      <w:rPr>
        <w:rFonts w:hint="default"/>
        <w:lang w:val="en-US" w:eastAsia="en-US" w:bidi="ar-SA"/>
      </w:rPr>
    </w:lvl>
    <w:lvl w:ilvl="2" w:tplc="313E7E28">
      <w:numFmt w:val="bullet"/>
      <w:lvlText w:val="•"/>
      <w:lvlJc w:val="left"/>
      <w:pPr>
        <w:ind w:left="1241" w:hanging="144"/>
      </w:pPr>
      <w:rPr>
        <w:rFonts w:hint="default"/>
        <w:lang w:val="en-US" w:eastAsia="en-US" w:bidi="ar-SA"/>
      </w:rPr>
    </w:lvl>
    <w:lvl w:ilvl="3" w:tplc="4DEEF4E0">
      <w:numFmt w:val="bullet"/>
      <w:lvlText w:val="•"/>
      <w:lvlJc w:val="left"/>
      <w:pPr>
        <w:ind w:left="1712" w:hanging="144"/>
      </w:pPr>
      <w:rPr>
        <w:rFonts w:hint="default"/>
        <w:lang w:val="en-US" w:eastAsia="en-US" w:bidi="ar-SA"/>
      </w:rPr>
    </w:lvl>
    <w:lvl w:ilvl="4" w:tplc="E34097E0">
      <w:numFmt w:val="bullet"/>
      <w:lvlText w:val="•"/>
      <w:lvlJc w:val="left"/>
      <w:pPr>
        <w:ind w:left="2182" w:hanging="144"/>
      </w:pPr>
      <w:rPr>
        <w:rFonts w:hint="default"/>
        <w:lang w:val="en-US" w:eastAsia="en-US" w:bidi="ar-SA"/>
      </w:rPr>
    </w:lvl>
    <w:lvl w:ilvl="5" w:tplc="0BF05C38">
      <w:numFmt w:val="bullet"/>
      <w:lvlText w:val="•"/>
      <w:lvlJc w:val="left"/>
      <w:pPr>
        <w:ind w:left="2653" w:hanging="144"/>
      </w:pPr>
      <w:rPr>
        <w:rFonts w:hint="default"/>
        <w:lang w:val="en-US" w:eastAsia="en-US" w:bidi="ar-SA"/>
      </w:rPr>
    </w:lvl>
    <w:lvl w:ilvl="6" w:tplc="45A64116">
      <w:numFmt w:val="bullet"/>
      <w:lvlText w:val="•"/>
      <w:lvlJc w:val="left"/>
      <w:pPr>
        <w:ind w:left="3124" w:hanging="144"/>
      </w:pPr>
      <w:rPr>
        <w:rFonts w:hint="default"/>
        <w:lang w:val="en-US" w:eastAsia="en-US" w:bidi="ar-SA"/>
      </w:rPr>
    </w:lvl>
    <w:lvl w:ilvl="7" w:tplc="6A825572">
      <w:numFmt w:val="bullet"/>
      <w:lvlText w:val="•"/>
      <w:lvlJc w:val="left"/>
      <w:pPr>
        <w:ind w:left="3594" w:hanging="144"/>
      </w:pPr>
      <w:rPr>
        <w:rFonts w:hint="default"/>
        <w:lang w:val="en-US" w:eastAsia="en-US" w:bidi="ar-SA"/>
      </w:rPr>
    </w:lvl>
    <w:lvl w:ilvl="8" w:tplc="6AD8830E">
      <w:numFmt w:val="bullet"/>
      <w:lvlText w:val="•"/>
      <w:lvlJc w:val="left"/>
      <w:pPr>
        <w:ind w:left="4065" w:hanging="144"/>
      </w:pPr>
      <w:rPr>
        <w:rFonts w:hint="default"/>
        <w:lang w:val="en-US" w:eastAsia="en-US" w:bidi="ar-SA"/>
      </w:rPr>
    </w:lvl>
  </w:abstractNum>
  <w:abstractNum w:abstractNumId="12" w15:restartNumberingAfterBreak="0">
    <w:nsid w:val="110B15F2"/>
    <w:multiLevelType w:val="multilevel"/>
    <w:tmpl w:val="1F34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3169B0"/>
    <w:multiLevelType w:val="multilevel"/>
    <w:tmpl w:val="81F6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973BC8"/>
    <w:multiLevelType w:val="hybridMultilevel"/>
    <w:tmpl w:val="2B1403EA"/>
    <w:lvl w:ilvl="0" w:tplc="7C66B358">
      <w:numFmt w:val="bullet"/>
      <w:lvlText w:val="•"/>
      <w:lvlJc w:val="left"/>
      <w:pPr>
        <w:ind w:left="301" w:hanging="144"/>
      </w:pPr>
      <w:rPr>
        <w:rFonts w:ascii="Calibri" w:eastAsia="Calibri" w:hAnsi="Calibri" w:cs="Calibri" w:hint="default"/>
        <w:b w:val="0"/>
        <w:bCs w:val="0"/>
        <w:i w:val="0"/>
        <w:iCs w:val="0"/>
        <w:spacing w:val="0"/>
        <w:w w:val="99"/>
        <w:sz w:val="20"/>
        <w:szCs w:val="20"/>
        <w:lang w:val="en-US" w:eastAsia="en-US" w:bidi="ar-SA"/>
      </w:rPr>
    </w:lvl>
    <w:lvl w:ilvl="1" w:tplc="EBA47BF4">
      <w:numFmt w:val="bullet"/>
      <w:lvlText w:val="•"/>
      <w:lvlJc w:val="left"/>
      <w:pPr>
        <w:ind w:left="770" w:hanging="144"/>
      </w:pPr>
      <w:rPr>
        <w:rFonts w:hint="default"/>
        <w:lang w:val="en-US" w:eastAsia="en-US" w:bidi="ar-SA"/>
      </w:rPr>
    </w:lvl>
    <w:lvl w:ilvl="2" w:tplc="B9F8FA6A">
      <w:numFmt w:val="bullet"/>
      <w:lvlText w:val="•"/>
      <w:lvlJc w:val="left"/>
      <w:pPr>
        <w:ind w:left="1241" w:hanging="144"/>
      </w:pPr>
      <w:rPr>
        <w:rFonts w:hint="default"/>
        <w:lang w:val="en-US" w:eastAsia="en-US" w:bidi="ar-SA"/>
      </w:rPr>
    </w:lvl>
    <w:lvl w:ilvl="3" w:tplc="6E761688">
      <w:numFmt w:val="bullet"/>
      <w:lvlText w:val="•"/>
      <w:lvlJc w:val="left"/>
      <w:pPr>
        <w:ind w:left="1712" w:hanging="144"/>
      </w:pPr>
      <w:rPr>
        <w:rFonts w:hint="default"/>
        <w:lang w:val="en-US" w:eastAsia="en-US" w:bidi="ar-SA"/>
      </w:rPr>
    </w:lvl>
    <w:lvl w:ilvl="4" w:tplc="DA90881E">
      <w:numFmt w:val="bullet"/>
      <w:lvlText w:val="•"/>
      <w:lvlJc w:val="left"/>
      <w:pPr>
        <w:ind w:left="2182" w:hanging="144"/>
      </w:pPr>
      <w:rPr>
        <w:rFonts w:hint="default"/>
        <w:lang w:val="en-US" w:eastAsia="en-US" w:bidi="ar-SA"/>
      </w:rPr>
    </w:lvl>
    <w:lvl w:ilvl="5" w:tplc="58448796">
      <w:numFmt w:val="bullet"/>
      <w:lvlText w:val="•"/>
      <w:lvlJc w:val="left"/>
      <w:pPr>
        <w:ind w:left="2653" w:hanging="144"/>
      </w:pPr>
      <w:rPr>
        <w:rFonts w:hint="default"/>
        <w:lang w:val="en-US" w:eastAsia="en-US" w:bidi="ar-SA"/>
      </w:rPr>
    </w:lvl>
    <w:lvl w:ilvl="6" w:tplc="1EF02AE0">
      <w:numFmt w:val="bullet"/>
      <w:lvlText w:val="•"/>
      <w:lvlJc w:val="left"/>
      <w:pPr>
        <w:ind w:left="3124" w:hanging="144"/>
      </w:pPr>
      <w:rPr>
        <w:rFonts w:hint="default"/>
        <w:lang w:val="en-US" w:eastAsia="en-US" w:bidi="ar-SA"/>
      </w:rPr>
    </w:lvl>
    <w:lvl w:ilvl="7" w:tplc="5C0009CA">
      <w:numFmt w:val="bullet"/>
      <w:lvlText w:val="•"/>
      <w:lvlJc w:val="left"/>
      <w:pPr>
        <w:ind w:left="3594" w:hanging="144"/>
      </w:pPr>
      <w:rPr>
        <w:rFonts w:hint="default"/>
        <w:lang w:val="en-US" w:eastAsia="en-US" w:bidi="ar-SA"/>
      </w:rPr>
    </w:lvl>
    <w:lvl w:ilvl="8" w:tplc="C786EF80">
      <w:numFmt w:val="bullet"/>
      <w:lvlText w:val="•"/>
      <w:lvlJc w:val="left"/>
      <w:pPr>
        <w:ind w:left="4065" w:hanging="144"/>
      </w:pPr>
      <w:rPr>
        <w:rFonts w:hint="default"/>
        <w:lang w:val="en-US" w:eastAsia="en-US" w:bidi="ar-SA"/>
      </w:rPr>
    </w:lvl>
  </w:abstractNum>
  <w:abstractNum w:abstractNumId="15" w15:restartNumberingAfterBreak="0">
    <w:nsid w:val="182F0855"/>
    <w:multiLevelType w:val="multilevel"/>
    <w:tmpl w:val="87C27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B3612A"/>
    <w:multiLevelType w:val="multilevel"/>
    <w:tmpl w:val="81BC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B528CA"/>
    <w:multiLevelType w:val="hybridMultilevel"/>
    <w:tmpl w:val="F4F61D94"/>
    <w:lvl w:ilvl="0" w:tplc="10BA2C6E">
      <w:numFmt w:val="bullet"/>
      <w:lvlText w:val="•"/>
      <w:lvlJc w:val="left"/>
      <w:pPr>
        <w:ind w:left="303" w:hanging="144"/>
      </w:pPr>
      <w:rPr>
        <w:rFonts w:ascii="Calibri" w:eastAsia="Calibri" w:hAnsi="Calibri" w:cs="Calibri" w:hint="default"/>
        <w:b w:val="0"/>
        <w:bCs w:val="0"/>
        <w:i w:val="0"/>
        <w:iCs w:val="0"/>
        <w:spacing w:val="0"/>
        <w:w w:val="99"/>
        <w:sz w:val="20"/>
        <w:szCs w:val="20"/>
        <w:lang w:val="en-US" w:eastAsia="en-US" w:bidi="ar-SA"/>
      </w:rPr>
    </w:lvl>
    <w:lvl w:ilvl="1" w:tplc="E3F4BF12">
      <w:numFmt w:val="bullet"/>
      <w:lvlText w:val="•"/>
      <w:lvlJc w:val="left"/>
      <w:pPr>
        <w:ind w:left="785" w:hanging="144"/>
      </w:pPr>
      <w:rPr>
        <w:rFonts w:hint="default"/>
        <w:lang w:val="en-US" w:eastAsia="en-US" w:bidi="ar-SA"/>
      </w:rPr>
    </w:lvl>
    <w:lvl w:ilvl="2" w:tplc="C19C106A">
      <w:numFmt w:val="bullet"/>
      <w:lvlText w:val="•"/>
      <w:lvlJc w:val="left"/>
      <w:pPr>
        <w:ind w:left="1270" w:hanging="144"/>
      </w:pPr>
      <w:rPr>
        <w:rFonts w:hint="default"/>
        <w:lang w:val="en-US" w:eastAsia="en-US" w:bidi="ar-SA"/>
      </w:rPr>
    </w:lvl>
    <w:lvl w:ilvl="3" w:tplc="0EEE4510">
      <w:numFmt w:val="bullet"/>
      <w:lvlText w:val="•"/>
      <w:lvlJc w:val="left"/>
      <w:pPr>
        <w:ind w:left="1755" w:hanging="144"/>
      </w:pPr>
      <w:rPr>
        <w:rFonts w:hint="default"/>
        <w:lang w:val="en-US" w:eastAsia="en-US" w:bidi="ar-SA"/>
      </w:rPr>
    </w:lvl>
    <w:lvl w:ilvl="4" w:tplc="0086889E">
      <w:numFmt w:val="bullet"/>
      <w:lvlText w:val="•"/>
      <w:lvlJc w:val="left"/>
      <w:pPr>
        <w:ind w:left="2240" w:hanging="144"/>
      </w:pPr>
      <w:rPr>
        <w:rFonts w:hint="default"/>
        <w:lang w:val="en-US" w:eastAsia="en-US" w:bidi="ar-SA"/>
      </w:rPr>
    </w:lvl>
    <w:lvl w:ilvl="5" w:tplc="7B0E4464">
      <w:numFmt w:val="bullet"/>
      <w:lvlText w:val="•"/>
      <w:lvlJc w:val="left"/>
      <w:pPr>
        <w:ind w:left="2725" w:hanging="144"/>
      </w:pPr>
      <w:rPr>
        <w:rFonts w:hint="default"/>
        <w:lang w:val="en-US" w:eastAsia="en-US" w:bidi="ar-SA"/>
      </w:rPr>
    </w:lvl>
    <w:lvl w:ilvl="6" w:tplc="1C9C0D94">
      <w:numFmt w:val="bullet"/>
      <w:lvlText w:val="•"/>
      <w:lvlJc w:val="left"/>
      <w:pPr>
        <w:ind w:left="3210" w:hanging="144"/>
      </w:pPr>
      <w:rPr>
        <w:rFonts w:hint="default"/>
        <w:lang w:val="en-US" w:eastAsia="en-US" w:bidi="ar-SA"/>
      </w:rPr>
    </w:lvl>
    <w:lvl w:ilvl="7" w:tplc="4EEC4668">
      <w:numFmt w:val="bullet"/>
      <w:lvlText w:val="•"/>
      <w:lvlJc w:val="left"/>
      <w:pPr>
        <w:ind w:left="3695" w:hanging="144"/>
      </w:pPr>
      <w:rPr>
        <w:rFonts w:hint="default"/>
        <w:lang w:val="en-US" w:eastAsia="en-US" w:bidi="ar-SA"/>
      </w:rPr>
    </w:lvl>
    <w:lvl w:ilvl="8" w:tplc="53148A96">
      <w:numFmt w:val="bullet"/>
      <w:lvlText w:val="•"/>
      <w:lvlJc w:val="left"/>
      <w:pPr>
        <w:ind w:left="4180" w:hanging="144"/>
      </w:pPr>
      <w:rPr>
        <w:rFonts w:hint="default"/>
        <w:lang w:val="en-US" w:eastAsia="en-US" w:bidi="ar-SA"/>
      </w:rPr>
    </w:lvl>
  </w:abstractNum>
  <w:abstractNum w:abstractNumId="18" w15:restartNumberingAfterBreak="0">
    <w:nsid w:val="1C19155C"/>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65AE8"/>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DE454E"/>
    <w:multiLevelType w:val="hybridMultilevel"/>
    <w:tmpl w:val="20BAE062"/>
    <w:lvl w:ilvl="0" w:tplc="BD3E9F2C">
      <w:numFmt w:val="bullet"/>
      <w:lvlText w:val="•"/>
      <w:lvlJc w:val="left"/>
      <w:pPr>
        <w:ind w:left="158" w:hanging="144"/>
      </w:pPr>
      <w:rPr>
        <w:rFonts w:ascii="Calibri" w:eastAsia="Calibri" w:hAnsi="Calibri" w:cs="Calibri" w:hint="default"/>
        <w:b w:val="0"/>
        <w:bCs w:val="0"/>
        <w:i w:val="0"/>
        <w:iCs w:val="0"/>
        <w:spacing w:val="0"/>
        <w:w w:val="99"/>
        <w:sz w:val="20"/>
        <w:szCs w:val="20"/>
        <w:lang w:val="en-US" w:eastAsia="en-US" w:bidi="ar-SA"/>
      </w:rPr>
    </w:lvl>
    <w:lvl w:ilvl="1" w:tplc="F216D40E">
      <w:numFmt w:val="bullet"/>
      <w:lvlText w:val="•"/>
      <w:lvlJc w:val="left"/>
      <w:pPr>
        <w:ind w:left="644" w:hanging="144"/>
      </w:pPr>
      <w:rPr>
        <w:rFonts w:hint="default"/>
        <w:lang w:val="en-US" w:eastAsia="en-US" w:bidi="ar-SA"/>
      </w:rPr>
    </w:lvl>
    <w:lvl w:ilvl="2" w:tplc="AE94D272">
      <w:numFmt w:val="bullet"/>
      <w:lvlText w:val="•"/>
      <w:lvlJc w:val="left"/>
      <w:pPr>
        <w:ind w:left="1129" w:hanging="144"/>
      </w:pPr>
      <w:rPr>
        <w:rFonts w:hint="default"/>
        <w:lang w:val="en-US" w:eastAsia="en-US" w:bidi="ar-SA"/>
      </w:rPr>
    </w:lvl>
    <w:lvl w:ilvl="3" w:tplc="ED7E8550">
      <w:numFmt w:val="bullet"/>
      <w:lvlText w:val="•"/>
      <w:lvlJc w:val="left"/>
      <w:pPr>
        <w:ind w:left="1614" w:hanging="144"/>
      </w:pPr>
      <w:rPr>
        <w:rFonts w:hint="default"/>
        <w:lang w:val="en-US" w:eastAsia="en-US" w:bidi="ar-SA"/>
      </w:rPr>
    </w:lvl>
    <w:lvl w:ilvl="4" w:tplc="ACD4C508">
      <w:numFmt w:val="bullet"/>
      <w:lvlText w:val="•"/>
      <w:lvlJc w:val="left"/>
      <w:pPr>
        <w:ind w:left="2098" w:hanging="144"/>
      </w:pPr>
      <w:rPr>
        <w:rFonts w:hint="default"/>
        <w:lang w:val="en-US" w:eastAsia="en-US" w:bidi="ar-SA"/>
      </w:rPr>
    </w:lvl>
    <w:lvl w:ilvl="5" w:tplc="4AE6E17E">
      <w:numFmt w:val="bullet"/>
      <w:lvlText w:val="•"/>
      <w:lvlJc w:val="left"/>
      <w:pPr>
        <w:ind w:left="2583" w:hanging="144"/>
      </w:pPr>
      <w:rPr>
        <w:rFonts w:hint="default"/>
        <w:lang w:val="en-US" w:eastAsia="en-US" w:bidi="ar-SA"/>
      </w:rPr>
    </w:lvl>
    <w:lvl w:ilvl="6" w:tplc="4D0AD3D6">
      <w:numFmt w:val="bullet"/>
      <w:lvlText w:val="•"/>
      <w:lvlJc w:val="left"/>
      <w:pPr>
        <w:ind w:left="3068" w:hanging="144"/>
      </w:pPr>
      <w:rPr>
        <w:rFonts w:hint="default"/>
        <w:lang w:val="en-US" w:eastAsia="en-US" w:bidi="ar-SA"/>
      </w:rPr>
    </w:lvl>
    <w:lvl w:ilvl="7" w:tplc="74AC61D6">
      <w:numFmt w:val="bullet"/>
      <w:lvlText w:val="•"/>
      <w:lvlJc w:val="left"/>
      <w:pPr>
        <w:ind w:left="3552" w:hanging="144"/>
      </w:pPr>
      <w:rPr>
        <w:rFonts w:hint="default"/>
        <w:lang w:val="en-US" w:eastAsia="en-US" w:bidi="ar-SA"/>
      </w:rPr>
    </w:lvl>
    <w:lvl w:ilvl="8" w:tplc="A8EA9EC6">
      <w:numFmt w:val="bullet"/>
      <w:lvlText w:val="•"/>
      <w:lvlJc w:val="left"/>
      <w:pPr>
        <w:ind w:left="4037" w:hanging="144"/>
      </w:pPr>
      <w:rPr>
        <w:rFonts w:hint="default"/>
        <w:lang w:val="en-US" w:eastAsia="en-US" w:bidi="ar-SA"/>
      </w:rPr>
    </w:lvl>
  </w:abstractNum>
  <w:abstractNum w:abstractNumId="21" w15:restartNumberingAfterBreak="0">
    <w:nsid w:val="260552BA"/>
    <w:multiLevelType w:val="hybridMultilevel"/>
    <w:tmpl w:val="D9C6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0558A"/>
    <w:multiLevelType w:val="hybridMultilevel"/>
    <w:tmpl w:val="91FE586E"/>
    <w:lvl w:ilvl="0" w:tplc="D54AF254">
      <w:numFmt w:val="bullet"/>
      <w:lvlText w:val="•"/>
      <w:lvlJc w:val="left"/>
      <w:pPr>
        <w:ind w:left="346" w:hanging="144"/>
      </w:pPr>
      <w:rPr>
        <w:rFonts w:ascii="Calibri" w:eastAsia="Calibri" w:hAnsi="Calibri" w:cs="Calibri" w:hint="default"/>
        <w:b w:val="0"/>
        <w:bCs w:val="0"/>
        <w:i w:val="0"/>
        <w:iCs w:val="0"/>
        <w:spacing w:val="0"/>
        <w:w w:val="99"/>
        <w:sz w:val="20"/>
        <w:szCs w:val="20"/>
        <w:lang w:val="en-US" w:eastAsia="en-US" w:bidi="ar-SA"/>
      </w:rPr>
    </w:lvl>
    <w:lvl w:ilvl="1" w:tplc="3E4650DC">
      <w:numFmt w:val="bullet"/>
      <w:lvlText w:val="•"/>
      <w:lvlJc w:val="left"/>
      <w:pPr>
        <w:ind w:left="812" w:hanging="144"/>
      </w:pPr>
      <w:rPr>
        <w:rFonts w:hint="default"/>
        <w:lang w:val="en-US" w:eastAsia="en-US" w:bidi="ar-SA"/>
      </w:rPr>
    </w:lvl>
    <w:lvl w:ilvl="2" w:tplc="A03EF392">
      <w:numFmt w:val="bullet"/>
      <w:lvlText w:val="•"/>
      <w:lvlJc w:val="left"/>
      <w:pPr>
        <w:ind w:left="1285" w:hanging="144"/>
      </w:pPr>
      <w:rPr>
        <w:rFonts w:hint="default"/>
        <w:lang w:val="en-US" w:eastAsia="en-US" w:bidi="ar-SA"/>
      </w:rPr>
    </w:lvl>
    <w:lvl w:ilvl="3" w:tplc="DD64D06C">
      <w:numFmt w:val="bullet"/>
      <w:lvlText w:val="•"/>
      <w:lvlJc w:val="left"/>
      <w:pPr>
        <w:ind w:left="1758" w:hanging="144"/>
      </w:pPr>
      <w:rPr>
        <w:rFonts w:hint="default"/>
        <w:lang w:val="en-US" w:eastAsia="en-US" w:bidi="ar-SA"/>
      </w:rPr>
    </w:lvl>
    <w:lvl w:ilvl="4" w:tplc="6D54A3D0">
      <w:numFmt w:val="bullet"/>
      <w:lvlText w:val="•"/>
      <w:lvlJc w:val="left"/>
      <w:pPr>
        <w:ind w:left="2231" w:hanging="144"/>
      </w:pPr>
      <w:rPr>
        <w:rFonts w:hint="default"/>
        <w:lang w:val="en-US" w:eastAsia="en-US" w:bidi="ar-SA"/>
      </w:rPr>
    </w:lvl>
    <w:lvl w:ilvl="5" w:tplc="F102645A">
      <w:numFmt w:val="bullet"/>
      <w:lvlText w:val="•"/>
      <w:lvlJc w:val="left"/>
      <w:pPr>
        <w:ind w:left="2704" w:hanging="144"/>
      </w:pPr>
      <w:rPr>
        <w:rFonts w:hint="default"/>
        <w:lang w:val="en-US" w:eastAsia="en-US" w:bidi="ar-SA"/>
      </w:rPr>
    </w:lvl>
    <w:lvl w:ilvl="6" w:tplc="25FA3092">
      <w:numFmt w:val="bullet"/>
      <w:lvlText w:val="•"/>
      <w:lvlJc w:val="left"/>
      <w:pPr>
        <w:ind w:left="3177" w:hanging="144"/>
      </w:pPr>
      <w:rPr>
        <w:rFonts w:hint="default"/>
        <w:lang w:val="en-US" w:eastAsia="en-US" w:bidi="ar-SA"/>
      </w:rPr>
    </w:lvl>
    <w:lvl w:ilvl="7" w:tplc="C05E58F0">
      <w:numFmt w:val="bullet"/>
      <w:lvlText w:val="•"/>
      <w:lvlJc w:val="left"/>
      <w:pPr>
        <w:ind w:left="3650" w:hanging="144"/>
      </w:pPr>
      <w:rPr>
        <w:rFonts w:hint="default"/>
        <w:lang w:val="en-US" w:eastAsia="en-US" w:bidi="ar-SA"/>
      </w:rPr>
    </w:lvl>
    <w:lvl w:ilvl="8" w:tplc="5CAED1D4">
      <w:numFmt w:val="bullet"/>
      <w:lvlText w:val="•"/>
      <w:lvlJc w:val="left"/>
      <w:pPr>
        <w:ind w:left="4123" w:hanging="144"/>
      </w:pPr>
      <w:rPr>
        <w:rFonts w:hint="default"/>
        <w:lang w:val="en-US" w:eastAsia="en-US" w:bidi="ar-SA"/>
      </w:rPr>
    </w:lvl>
  </w:abstractNum>
  <w:abstractNum w:abstractNumId="23" w15:restartNumberingAfterBreak="0">
    <w:nsid w:val="2A3B4DEE"/>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B3961"/>
    <w:multiLevelType w:val="hybridMultilevel"/>
    <w:tmpl w:val="EB64191A"/>
    <w:lvl w:ilvl="0" w:tplc="6F20BA0A">
      <w:start w:val="1"/>
      <w:numFmt w:val="bullet"/>
      <w:lvlText w:val=""/>
      <w:lvlJc w:val="left"/>
      <w:pPr>
        <w:ind w:left="720" w:hanging="360"/>
      </w:pPr>
      <w:rPr>
        <w:rFonts w:ascii="Symbol" w:hAnsi="Symbol" w:hint="default"/>
      </w:rPr>
    </w:lvl>
    <w:lvl w:ilvl="1" w:tplc="B0289272">
      <w:start w:val="1"/>
      <w:numFmt w:val="bullet"/>
      <w:lvlText w:val="o"/>
      <w:lvlJc w:val="left"/>
      <w:pPr>
        <w:ind w:left="1440" w:hanging="360"/>
      </w:pPr>
      <w:rPr>
        <w:rFonts w:ascii="Courier New" w:hAnsi="Courier New" w:hint="default"/>
      </w:rPr>
    </w:lvl>
    <w:lvl w:ilvl="2" w:tplc="C7C0998A">
      <w:start w:val="1"/>
      <w:numFmt w:val="bullet"/>
      <w:lvlText w:val=""/>
      <w:lvlJc w:val="left"/>
      <w:pPr>
        <w:ind w:left="2160" w:hanging="360"/>
      </w:pPr>
      <w:rPr>
        <w:rFonts w:ascii="Wingdings" w:hAnsi="Wingdings" w:hint="default"/>
      </w:rPr>
    </w:lvl>
    <w:lvl w:ilvl="3" w:tplc="C5E20B2C">
      <w:start w:val="1"/>
      <w:numFmt w:val="bullet"/>
      <w:lvlText w:val=""/>
      <w:lvlJc w:val="left"/>
      <w:pPr>
        <w:ind w:left="2880" w:hanging="360"/>
      </w:pPr>
      <w:rPr>
        <w:rFonts w:ascii="Symbol" w:hAnsi="Symbol" w:hint="default"/>
      </w:rPr>
    </w:lvl>
    <w:lvl w:ilvl="4" w:tplc="D324880C">
      <w:start w:val="1"/>
      <w:numFmt w:val="bullet"/>
      <w:lvlText w:val="o"/>
      <w:lvlJc w:val="left"/>
      <w:pPr>
        <w:ind w:left="3600" w:hanging="360"/>
      </w:pPr>
      <w:rPr>
        <w:rFonts w:ascii="Courier New" w:hAnsi="Courier New" w:hint="default"/>
      </w:rPr>
    </w:lvl>
    <w:lvl w:ilvl="5" w:tplc="9BEC2022">
      <w:start w:val="1"/>
      <w:numFmt w:val="bullet"/>
      <w:lvlText w:val=""/>
      <w:lvlJc w:val="left"/>
      <w:pPr>
        <w:ind w:left="4320" w:hanging="360"/>
      </w:pPr>
      <w:rPr>
        <w:rFonts w:ascii="Wingdings" w:hAnsi="Wingdings" w:hint="default"/>
      </w:rPr>
    </w:lvl>
    <w:lvl w:ilvl="6" w:tplc="37EA62CA">
      <w:start w:val="1"/>
      <w:numFmt w:val="bullet"/>
      <w:lvlText w:val=""/>
      <w:lvlJc w:val="left"/>
      <w:pPr>
        <w:ind w:left="5040" w:hanging="360"/>
      </w:pPr>
      <w:rPr>
        <w:rFonts w:ascii="Symbol" w:hAnsi="Symbol" w:hint="default"/>
      </w:rPr>
    </w:lvl>
    <w:lvl w:ilvl="7" w:tplc="69626B86">
      <w:start w:val="1"/>
      <w:numFmt w:val="bullet"/>
      <w:lvlText w:val="o"/>
      <w:lvlJc w:val="left"/>
      <w:pPr>
        <w:ind w:left="5760" w:hanging="360"/>
      </w:pPr>
      <w:rPr>
        <w:rFonts w:ascii="Courier New" w:hAnsi="Courier New" w:hint="default"/>
      </w:rPr>
    </w:lvl>
    <w:lvl w:ilvl="8" w:tplc="4DECBFD6">
      <w:start w:val="1"/>
      <w:numFmt w:val="bullet"/>
      <w:lvlText w:val=""/>
      <w:lvlJc w:val="left"/>
      <w:pPr>
        <w:ind w:left="6480" w:hanging="360"/>
      </w:pPr>
      <w:rPr>
        <w:rFonts w:ascii="Wingdings" w:hAnsi="Wingdings" w:hint="default"/>
      </w:rPr>
    </w:lvl>
  </w:abstractNum>
  <w:abstractNum w:abstractNumId="25" w15:restartNumberingAfterBreak="0">
    <w:nsid w:val="2D3C0848"/>
    <w:multiLevelType w:val="hybridMultilevel"/>
    <w:tmpl w:val="C0EA6F1A"/>
    <w:lvl w:ilvl="0" w:tplc="CA1AF6B8">
      <w:numFmt w:val="bullet"/>
      <w:lvlText w:val="•"/>
      <w:lvlJc w:val="left"/>
      <w:pPr>
        <w:ind w:left="117" w:hanging="144"/>
      </w:pPr>
      <w:rPr>
        <w:rFonts w:ascii="Calibri" w:eastAsia="Calibri" w:hAnsi="Calibri" w:cs="Calibri" w:hint="default"/>
        <w:b w:val="0"/>
        <w:bCs w:val="0"/>
        <w:i w:val="0"/>
        <w:iCs w:val="0"/>
        <w:spacing w:val="0"/>
        <w:w w:val="99"/>
        <w:sz w:val="20"/>
        <w:szCs w:val="20"/>
        <w:lang w:val="en-US" w:eastAsia="en-US" w:bidi="ar-SA"/>
      </w:rPr>
    </w:lvl>
    <w:lvl w:ilvl="1" w:tplc="8C6EBF5A">
      <w:numFmt w:val="bullet"/>
      <w:lvlText w:val="•"/>
      <w:lvlJc w:val="left"/>
      <w:pPr>
        <w:ind w:left="606" w:hanging="144"/>
      </w:pPr>
      <w:rPr>
        <w:rFonts w:hint="default"/>
        <w:lang w:val="en-US" w:eastAsia="en-US" w:bidi="ar-SA"/>
      </w:rPr>
    </w:lvl>
    <w:lvl w:ilvl="2" w:tplc="5EB6D578">
      <w:numFmt w:val="bullet"/>
      <w:lvlText w:val="•"/>
      <w:lvlJc w:val="left"/>
      <w:pPr>
        <w:ind w:left="1092" w:hanging="144"/>
      </w:pPr>
      <w:rPr>
        <w:rFonts w:hint="default"/>
        <w:lang w:val="en-US" w:eastAsia="en-US" w:bidi="ar-SA"/>
      </w:rPr>
    </w:lvl>
    <w:lvl w:ilvl="3" w:tplc="FBD6E77C">
      <w:numFmt w:val="bullet"/>
      <w:lvlText w:val="•"/>
      <w:lvlJc w:val="left"/>
      <w:pPr>
        <w:ind w:left="1579" w:hanging="144"/>
      </w:pPr>
      <w:rPr>
        <w:rFonts w:hint="default"/>
        <w:lang w:val="en-US" w:eastAsia="en-US" w:bidi="ar-SA"/>
      </w:rPr>
    </w:lvl>
    <w:lvl w:ilvl="4" w:tplc="038C927C">
      <w:numFmt w:val="bullet"/>
      <w:lvlText w:val="•"/>
      <w:lvlJc w:val="left"/>
      <w:pPr>
        <w:ind w:left="2065" w:hanging="144"/>
      </w:pPr>
      <w:rPr>
        <w:rFonts w:hint="default"/>
        <w:lang w:val="en-US" w:eastAsia="en-US" w:bidi="ar-SA"/>
      </w:rPr>
    </w:lvl>
    <w:lvl w:ilvl="5" w:tplc="484C21DA">
      <w:numFmt w:val="bullet"/>
      <w:lvlText w:val="•"/>
      <w:lvlJc w:val="left"/>
      <w:pPr>
        <w:ind w:left="2552" w:hanging="144"/>
      </w:pPr>
      <w:rPr>
        <w:rFonts w:hint="default"/>
        <w:lang w:val="en-US" w:eastAsia="en-US" w:bidi="ar-SA"/>
      </w:rPr>
    </w:lvl>
    <w:lvl w:ilvl="6" w:tplc="EF2CEE8C">
      <w:numFmt w:val="bullet"/>
      <w:lvlText w:val="•"/>
      <w:lvlJc w:val="left"/>
      <w:pPr>
        <w:ind w:left="3038" w:hanging="144"/>
      </w:pPr>
      <w:rPr>
        <w:rFonts w:hint="default"/>
        <w:lang w:val="en-US" w:eastAsia="en-US" w:bidi="ar-SA"/>
      </w:rPr>
    </w:lvl>
    <w:lvl w:ilvl="7" w:tplc="2AF0BDFE">
      <w:numFmt w:val="bullet"/>
      <w:lvlText w:val="•"/>
      <w:lvlJc w:val="left"/>
      <w:pPr>
        <w:ind w:left="3524" w:hanging="144"/>
      </w:pPr>
      <w:rPr>
        <w:rFonts w:hint="default"/>
        <w:lang w:val="en-US" w:eastAsia="en-US" w:bidi="ar-SA"/>
      </w:rPr>
    </w:lvl>
    <w:lvl w:ilvl="8" w:tplc="440C0594">
      <w:numFmt w:val="bullet"/>
      <w:lvlText w:val="•"/>
      <w:lvlJc w:val="left"/>
      <w:pPr>
        <w:ind w:left="4011" w:hanging="144"/>
      </w:pPr>
      <w:rPr>
        <w:rFonts w:hint="default"/>
        <w:lang w:val="en-US" w:eastAsia="en-US" w:bidi="ar-SA"/>
      </w:rPr>
    </w:lvl>
  </w:abstractNum>
  <w:abstractNum w:abstractNumId="26" w15:restartNumberingAfterBreak="0">
    <w:nsid w:val="2DA267A1"/>
    <w:multiLevelType w:val="hybridMultilevel"/>
    <w:tmpl w:val="A0F0B350"/>
    <w:lvl w:ilvl="0" w:tplc="A26A6548">
      <w:numFmt w:val="bullet"/>
      <w:lvlText w:val="•"/>
      <w:lvlJc w:val="left"/>
      <w:pPr>
        <w:ind w:left="346" w:hanging="144"/>
      </w:pPr>
      <w:rPr>
        <w:rFonts w:ascii="Calibri" w:eastAsia="Calibri" w:hAnsi="Calibri" w:cs="Calibri" w:hint="default"/>
        <w:b w:val="0"/>
        <w:bCs w:val="0"/>
        <w:i w:val="0"/>
        <w:iCs w:val="0"/>
        <w:spacing w:val="0"/>
        <w:w w:val="99"/>
        <w:sz w:val="20"/>
        <w:szCs w:val="20"/>
        <w:lang w:val="en-US" w:eastAsia="en-US" w:bidi="ar-SA"/>
      </w:rPr>
    </w:lvl>
    <w:lvl w:ilvl="1" w:tplc="FC2E1B46">
      <w:numFmt w:val="bullet"/>
      <w:lvlText w:val="•"/>
      <w:lvlJc w:val="left"/>
      <w:pPr>
        <w:ind w:left="812" w:hanging="144"/>
      </w:pPr>
      <w:rPr>
        <w:rFonts w:hint="default"/>
        <w:lang w:val="en-US" w:eastAsia="en-US" w:bidi="ar-SA"/>
      </w:rPr>
    </w:lvl>
    <w:lvl w:ilvl="2" w:tplc="D4D68D02">
      <w:numFmt w:val="bullet"/>
      <w:lvlText w:val="•"/>
      <w:lvlJc w:val="left"/>
      <w:pPr>
        <w:ind w:left="1285" w:hanging="144"/>
      </w:pPr>
      <w:rPr>
        <w:rFonts w:hint="default"/>
        <w:lang w:val="en-US" w:eastAsia="en-US" w:bidi="ar-SA"/>
      </w:rPr>
    </w:lvl>
    <w:lvl w:ilvl="3" w:tplc="F8241B10">
      <w:numFmt w:val="bullet"/>
      <w:lvlText w:val="•"/>
      <w:lvlJc w:val="left"/>
      <w:pPr>
        <w:ind w:left="1758" w:hanging="144"/>
      </w:pPr>
      <w:rPr>
        <w:rFonts w:hint="default"/>
        <w:lang w:val="en-US" w:eastAsia="en-US" w:bidi="ar-SA"/>
      </w:rPr>
    </w:lvl>
    <w:lvl w:ilvl="4" w:tplc="8528C5E6">
      <w:numFmt w:val="bullet"/>
      <w:lvlText w:val="•"/>
      <w:lvlJc w:val="left"/>
      <w:pPr>
        <w:ind w:left="2231" w:hanging="144"/>
      </w:pPr>
      <w:rPr>
        <w:rFonts w:hint="default"/>
        <w:lang w:val="en-US" w:eastAsia="en-US" w:bidi="ar-SA"/>
      </w:rPr>
    </w:lvl>
    <w:lvl w:ilvl="5" w:tplc="8F1EEC4C">
      <w:numFmt w:val="bullet"/>
      <w:lvlText w:val="•"/>
      <w:lvlJc w:val="left"/>
      <w:pPr>
        <w:ind w:left="2704" w:hanging="144"/>
      </w:pPr>
      <w:rPr>
        <w:rFonts w:hint="default"/>
        <w:lang w:val="en-US" w:eastAsia="en-US" w:bidi="ar-SA"/>
      </w:rPr>
    </w:lvl>
    <w:lvl w:ilvl="6" w:tplc="B97C7A4C">
      <w:numFmt w:val="bullet"/>
      <w:lvlText w:val="•"/>
      <w:lvlJc w:val="left"/>
      <w:pPr>
        <w:ind w:left="3177" w:hanging="144"/>
      </w:pPr>
      <w:rPr>
        <w:rFonts w:hint="default"/>
        <w:lang w:val="en-US" w:eastAsia="en-US" w:bidi="ar-SA"/>
      </w:rPr>
    </w:lvl>
    <w:lvl w:ilvl="7" w:tplc="462A46E8">
      <w:numFmt w:val="bullet"/>
      <w:lvlText w:val="•"/>
      <w:lvlJc w:val="left"/>
      <w:pPr>
        <w:ind w:left="3650" w:hanging="144"/>
      </w:pPr>
      <w:rPr>
        <w:rFonts w:hint="default"/>
        <w:lang w:val="en-US" w:eastAsia="en-US" w:bidi="ar-SA"/>
      </w:rPr>
    </w:lvl>
    <w:lvl w:ilvl="8" w:tplc="C406B3D6">
      <w:numFmt w:val="bullet"/>
      <w:lvlText w:val="•"/>
      <w:lvlJc w:val="left"/>
      <w:pPr>
        <w:ind w:left="4123" w:hanging="144"/>
      </w:pPr>
      <w:rPr>
        <w:rFonts w:hint="default"/>
        <w:lang w:val="en-US" w:eastAsia="en-US" w:bidi="ar-SA"/>
      </w:rPr>
    </w:lvl>
  </w:abstractNum>
  <w:abstractNum w:abstractNumId="27" w15:restartNumberingAfterBreak="0">
    <w:nsid w:val="2E5B2005"/>
    <w:multiLevelType w:val="multilevel"/>
    <w:tmpl w:val="30E2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5E0671"/>
    <w:multiLevelType w:val="multilevel"/>
    <w:tmpl w:val="77A8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AE0DD5"/>
    <w:multiLevelType w:val="hybridMultilevel"/>
    <w:tmpl w:val="CE6ED9D8"/>
    <w:lvl w:ilvl="0" w:tplc="CA4A02D8">
      <w:numFmt w:val="bullet"/>
      <w:lvlText w:val="•"/>
      <w:lvlJc w:val="left"/>
      <w:pPr>
        <w:ind w:left="346" w:hanging="144"/>
      </w:pPr>
      <w:rPr>
        <w:rFonts w:ascii="Calibri" w:eastAsia="Calibri" w:hAnsi="Calibri" w:cs="Calibri" w:hint="default"/>
        <w:b w:val="0"/>
        <w:bCs w:val="0"/>
        <w:i w:val="0"/>
        <w:iCs w:val="0"/>
        <w:spacing w:val="0"/>
        <w:w w:val="99"/>
        <w:sz w:val="20"/>
        <w:szCs w:val="20"/>
        <w:lang w:val="en-US" w:eastAsia="en-US" w:bidi="ar-SA"/>
      </w:rPr>
    </w:lvl>
    <w:lvl w:ilvl="1" w:tplc="6D9C82B0">
      <w:numFmt w:val="bullet"/>
      <w:lvlText w:val="•"/>
      <w:lvlJc w:val="left"/>
      <w:pPr>
        <w:ind w:left="812" w:hanging="144"/>
      </w:pPr>
      <w:rPr>
        <w:rFonts w:hint="default"/>
        <w:lang w:val="en-US" w:eastAsia="en-US" w:bidi="ar-SA"/>
      </w:rPr>
    </w:lvl>
    <w:lvl w:ilvl="2" w:tplc="1C3C9600">
      <w:numFmt w:val="bullet"/>
      <w:lvlText w:val="•"/>
      <w:lvlJc w:val="left"/>
      <w:pPr>
        <w:ind w:left="1285" w:hanging="144"/>
      </w:pPr>
      <w:rPr>
        <w:rFonts w:hint="default"/>
        <w:lang w:val="en-US" w:eastAsia="en-US" w:bidi="ar-SA"/>
      </w:rPr>
    </w:lvl>
    <w:lvl w:ilvl="3" w:tplc="01DA4F44">
      <w:numFmt w:val="bullet"/>
      <w:lvlText w:val="•"/>
      <w:lvlJc w:val="left"/>
      <w:pPr>
        <w:ind w:left="1758" w:hanging="144"/>
      </w:pPr>
      <w:rPr>
        <w:rFonts w:hint="default"/>
        <w:lang w:val="en-US" w:eastAsia="en-US" w:bidi="ar-SA"/>
      </w:rPr>
    </w:lvl>
    <w:lvl w:ilvl="4" w:tplc="7028529A">
      <w:numFmt w:val="bullet"/>
      <w:lvlText w:val="•"/>
      <w:lvlJc w:val="left"/>
      <w:pPr>
        <w:ind w:left="2231" w:hanging="144"/>
      </w:pPr>
      <w:rPr>
        <w:rFonts w:hint="default"/>
        <w:lang w:val="en-US" w:eastAsia="en-US" w:bidi="ar-SA"/>
      </w:rPr>
    </w:lvl>
    <w:lvl w:ilvl="5" w:tplc="3B00BD2C">
      <w:numFmt w:val="bullet"/>
      <w:lvlText w:val="•"/>
      <w:lvlJc w:val="left"/>
      <w:pPr>
        <w:ind w:left="2704" w:hanging="144"/>
      </w:pPr>
      <w:rPr>
        <w:rFonts w:hint="default"/>
        <w:lang w:val="en-US" w:eastAsia="en-US" w:bidi="ar-SA"/>
      </w:rPr>
    </w:lvl>
    <w:lvl w:ilvl="6" w:tplc="E13A2554">
      <w:numFmt w:val="bullet"/>
      <w:lvlText w:val="•"/>
      <w:lvlJc w:val="left"/>
      <w:pPr>
        <w:ind w:left="3177" w:hanging="144"/>
      </w:pPr>
      <w:rPr>
        <w:rFonts w:hint="default"/>
        <w:lang w:val="en-US" w:eastAsia="en-US" w:bidi="ar-SA"/>
      </w:rPr>
    </w:lvl>
    <w:lvl w:ilvl="7" w:tplc="4DBA62C2">
      <w:numFmt w:val="bullet"/>
      <w:lvlText w:val="•"/>
      <w:lvlJc w:val="left"/>
      <w:pPr>
        <w:ind w:left="3650" w:hanging="144"/>
      </w:pPr>
      <w:rPr>
        <w:rFonts w:hint="default"/>
        <w:lang w:val="en-US" w:eastAsia="en-US" w:bidi="ar-SA"/>
      </w:rPr>
    </w:lvl>
    <w:lvl w:ilvl="8" w:tplc="4016FB60">
      <w:numFmt w:val="bullet"/>
      <w:lvlText w:val="•"/>
      <w:lvlJc w:val="left"/>
      <w:pPr>
        <w:ind w:left="4123" w:hanging="144"/>
      </w:pPr>
      <w:rPr>
        <w:rFonts w:hint="default"/>
        <w:lang w:val="en-US" w:eastAsia="en-US" w:bidi="ar-SA"/>
      </w:rPr>
    </w:lvl>
  </w:abstractNum>
  <w:abstractNum w:abstractNumId="30" w15:restartNumberingAfterBreak="0">
    <w:nsid w:val="344C7314"/>
    <w:multiLevelType w:val="multilevel"/>
    <w:tmpl w:val="4442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C50FE9"/>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7175BF"/>
    <w:multiLevelType w:val="hybridMultilevel"/>
    <w:tmpl w:val="EA1E324E"/>
    <w:lvl w:ilvl="0" w:tplc="44CA59C8">
      <w:numFmt w:val="bullet"/>
      <w:lvlText w:val="•"/>
      <w:lvlJc w:val="left"/>
      <w:pPr>
        <w:ind w:left="446" w:hanging="144"/>
      </w:pPr>
      <w:rPr>
        <w:rFonts w:ascii="Calibri" w:eastAsia="Calibri" w:hAnsi="Calibri" w:cs="Calibri" w:hint="default"/>
        <w:b w:val="0"/>
        <w:bCs w:val="0"/>
        <w:i w:val="0"/>
        <w:iCs w:val="0"/>
        <w:spacing w:val="0"/>
        <w:w w:val="99"/>
        <w:sz w:val="20"/>
        <w:szCs w:val="20"/>
        <w:lang w:val="en-US" w:eastAsia="en-US" w:bidi="ar-SA"/>
      </w:rPr>
    </w:lvl>
    <w:lvl w:ilvl="1" w:tplc="BE9286B6">
      <w:numFmt w:val="bullet"/>
      <w:lvlText w:val="•"/>
      <w:lvlJc w:val="left"/>
      <w:pPr>
        <w:ind w:left="911" w:hanging="144"/>
      </w:pPr>
      <w:rPr>
        <w:rFonts w:hint="default"/>
        <w:lang w:val="en-US" w:eastAsia="en-US" w:bidi="ar-SA"/>
      </w:rPr>
    </w:lvl>
    <w:lvl w:ilvl="2" w:tplc="5F8E2064">
      <w:numFmt w:val="bullet"/>
      <w:lvlText w:val="•"/>
      <w:lvlJc w:val="left"/>
      <w:pPr>
        <w:ind w:left="1382" w:hanging="144"/>
      </w:pPr>
      <w:rPr>
        <w:rFonts w:hint="default"/>
        <w:lang w:val="en-US" w:eastAsia="en-US" w:bidi="ar-SA"/>
      </w:rPr>
    </w:lvl>
    <w:lvl w:ilvl="3" w:tplc="216A5882">
      <w:numFmt w:val="bullet"/>
      <w:lvlText w:val="•"/>
      <w:lvlJc w:val="left"/>
      <w:pPr>
        <w:ind w:left="1853" w:hanging="144"/>
      </w:pPr>
      <w:rPr>
        <w:rFonts w:hint="default"/>
        <w:lang w:val="en-US" w:eastAsia="en-US" w:bidi="ar-SA"/>
      </w:rPr>
    </w:lvl>
    <w:lvl w:ilvl="4" w:tplc="D3281CC4">
      <w:numFmt w:val="bullet"/>
      <w:lvlText w:val="•"/>
      <w:lvlJc w:val="left"/>
      <w:pPr>
        <w:ind w:left="2324" w:hanging="144"/>
      </w:pPr>
      <w:rPr>
        <w:rFonts w:hint="default"/>
        <w:lang w:val="en-US" w:eastAsia="en-US" w:bidi="ar-SA"/>
      </w:rPr>
    </w:lvl>
    <w:lvl w:ilvl="5" w:tplc="CE3EBC2E">
      <w:numFmt w:val="bullet"/>
      <w:lvlText w:val="•"/>
      <w:lvlJc w:val="left"/>
      <w:pPr>
        <w:ind w:left="2795" w:hanging="144"/>
      </w:pPr>
      <w:rPr>
        <w:rFonts w:hint="default"/>
        <w:lang w:val="en-US" w:eastAsia="en-US" w:bidi="ar-SA"/>
      </w:rPr>
    </w:lvl>
    <w:lvl w:ilvl="6" w:tplc="A67C8020">
      <w:numFmt w:val="bullet"/>
      <w:lvlText w:val="•"/>
      <w:lvlJc w:val="left"/>
      <w:pPr>
        <w:ind w:left="3266" w:hanging="144"/>
      </w:pPr>
      <w:rPr>
        <w:rFonts w:hint="default"/>
        <w:lang w:val="en-US" w:eastAsia="en-US" w:bidi="ar-SA"/>
      </w:rPr>
    </w:lvl>
    <w:lvl w:ilvl="7" w:tplc="C9685984">
      <w:numFmt w:val="bullet"/>
      <w:lvlText w:val="•"/>
      <w:lvlJc w:val="left"/>
      <w:pPr>
        <w:ind w:left="3737" w:hanging="144"/>
      </w:pPr>
      <w:rPr>
        <w:rFonts w:hint="default"/>
        <w:lang w:val="en-US" w:eastAsia="en-US" w:bidi="ar-SA"/>
      </w:rPr>
    </w:lvl>
    <w:lvl w:ilvl="8" w:tplc="8F0E9EB4">
      <w:numFmt w:val="bullet"/>
      <w:lvlText w:val="•"/>
      <w:lvlJc w:val="left"/>
      <w:pPr>
        <w:ind w:left="4208" w:hanging="144"/>
      </w:pPr>
      <w:rPr>
        <w:rFonts w:hint="default"/>
        <w:lang w:val="en-US" w:eastAsia="en-US" w:bidi="ar-SA"/>
      </w:rPr>
    </w:lvl>
  </w:abstractNum>
  <w:abstractNum w:abstractNumId="33" w15:restartNumberingAfterBreak="0">
    <w:nsid w:val="3DC2028A"/>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91483D"/>
    <w:multiLevelType w:val="multilevel"/>
    <w:tmpl w:val="132C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D455CF"/>
    <w:multiLevelType w:val="hybridMultilevel"/>
    <w:tmpl w:val="4ABEB708"/>
    <w:lvl w:ilvl="0" w:tplc="25B4F54E">
      <w:numFmt w:val="bullet"/>
      <w:lvlText w:val="•"/>
      <w:lvlJc w:val="left"/>
      <w:pPr>
        <w:ind w:left="446" w:hanging="144"/>
      </w:pPr>
      <w:rPr>
        <w:rFonts w:ascii="Calibri" w:eastAsia="Calibri" w:hAnsi="Calibri" w:cs="Calibri" w:hint="default"/>
        <w:b w:val="0"/>
        <w:bCs w:val="0"/>
        <w:i w:val="0"/>
        <w:iCs w:val="0"/>
        <w:spacing w:val="0"/>
        <w:w w:val="99"/>
        <w:sz w:val="20"/>
        <w:szCs w:val="20"/>
        <w:lang w:val="en-US" w:eastAsia="en-US" w:bidi="ar-SA"/>
      </w:rPr>
    </w:lvl>
    <w:lvl w:ilvl="1" w:tplc="7BE6B26A">
      <w:numFmt w:val="bullet"/>
      <w:lvlText w:val="•"/>
      <w:lvlJc w:val="left"/>
      <w:pPr>
        <w:ind w:left="911" w:hanging="144"/>
      </w:pPr>
      <w:rPr>
        <w:rFonts w:hint="default"/>
        <w:lang w:val="en-US" w:eastAsia="en-US" w:bidi="ar-SA"/>
      </w:rPr>
    </w:lvl>
    <w:lvl w:ilvl="2" w:tplc="335A792A">
      <w:numFmt w:val="bullet"/>
      <w:lvlText w:val="•"/>
      <w:lvlJc w:val="left"/>
      <w:pPr>
        <w:ind w:left="1382" w:hanging="144"/>
      </w:pPr>
      <w:rPr>
        <w:rFonts w:hint="default"/>
        <w:lang w:val="en-US" w:eastAsia="en-US" w:bidi="ar-SA"/>
      </w:rPr>
    </w:lvl>
    <w:lvl w:ilvl="3" w:tplc="C1125CA4">
      <w:numFmt w:val="bullet"/>
      <w:lvlText w:val="•"/>
      <w:lvlJc w:val="left"/>
      <w:pPr>
        <w:ind w:left="1853" w:hanging="144"/>
      </w:pPr>
      <w:rPr>
        <w:rFonts w:hint="default"/>
        <w:lang w:val="en-US" w:eastAsia="en-US" w:bidi="ar-SA"/>
      </w:rPr>
    </w:lvl>
    <w:lvl w:ilvl="4" w:tplc="9C480240">
      <w:numFmt w:val="bullet"/>
      <w:lvlText w:val="•"/>
      <w:lvlJc w:val="left"/>
      <w:pPr>
        <w:ind w:left="2324" w:hanging="144"/>
      </w:pPr>
      <w:rPr>
        <w:rFonts w:hint="default"/>
        <w:lang w:val="en-US" w:eastAsia="en-US" w:bidi="ar-SA"/>
      </w:rPr>
    </w:lvl>
    <w:lvl w:ilvl="5" w:tplc="9EE42AE0">
      <w:numFmt w:val="bullet"/>
      <w:lvlText w:val="•"/>
      <w:lvlJc w:val="left"/>
      <w:pPr>
        <w:ind w:left="2795" w:hanging="144"/>
      </w:pPr>
      <w:rPr>
        <w:rFonts w:hint="default"/>
        <w:lang w:val="en-US" w:eastAsia="en-US" w:bidi="ar-SA"/>
      </w:rPr>
    </w:lvl>
    <w:lvl w:ilvl="6" w:tplc="480C57E0">
      <w:numFmt w:val="bullet"/>
      <w:lvlText w:val="•"/>
      <w:lvlJc w:val="left"/>
      <w:pPr>
        <w:ind w:left="3266" w:hanging="144"/>
      </w:pPr>
      <w:rPr>
        <w:rFonts w:hint="default"/>
        <w:lang w:val="en-US" w:eastAsia="en-US" w:bidi="ar-SA"/>
      </w:rPr>
    </w:lvl>
    <w:lvl w:ilvl="7" w:tplc="901891F4">
      <w:numFmt w:val="bullet"/>
      <w:lvlText w:val="•"/>
      <w:lvlJc w:val="left"/>
      <w:pPr>
        <w:ind w:left="3737" w:hanging="144"/>
      </w:pPr>
      <w:rPr>
        <w:rFonts w:hint="default"/>
        <w:lang w:val="en-US" w:eastAsia="en-US" w:bidi="ar-SA"/>
      </w:rPr>
    </w:lvl>
    <w:lvl w:ilvl="8" w:tplc="CEBCA778">
      <w:numFmt w:val="bullet"/>
      <w:lvlText w:val="•"/>
      <w:lvlJc w:val="left"/>
      <w:pPr>
        <w:ind w:left="4208" w:hanging="144"/>
      </w:pPr>
      <w:rPr>
        <w:rFonts w:hint="default"/>
        <w:lang w:val="en-US" w:eastAsia="en-US" w:bidi="ar-SA"/>
      </w:rPr>
    </w:lvl>
  </w:abstractNum>
  <w:abstractNum w:abstractNumId="36" w15:restartNumberingAfterBreak="0">
    <w:nsid w:val="429E6279"/>
    <w:multiLevelType w:val="multilevel"/>
    <w:tmpl w:val="01E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BF2830"/>
    <w:multiLevelType w:val="hybridMultilevel"/>
    <w:tmpl w:val="C3B21EA6"/>
    <w:lvl w:ilvl="0" w:tplc="27B4AFBE">
      <w:numFmt w:val="bullet"/>
      <w:lvlText w:val="•"/>
      <w:lvlJc w:val="left"/>
      <w:pPr>
        <w:ind w:left="158" w:hanging="144"/>
      </w:pPr>
      <w:rPr>
        <w:rFonts w:ascii="Calibri" w:eastAsia="Calibri" w:hAnsi="Calibri" w:cs="Calibri" w:hint="default"/>
        <w:b w:val="0"/>
        <w:bCs w:val="0"/>
        <w:i w:val="0"/>
        <w:iCs w:val="0"/>
        <w:spacing w:val="0"/>
        <w:w w:val="99"/>
        <w:sz w:val="20"/>
        <w:szCs w:val="20"/>
        <w:lang w:val="en-US" w:eastAsia="en-US" w:bidi="ar-SA"/>
      </w:rPr>
    </w:lvl>
    <w:lvl w:ilvl="1" w:tplc="96D25E00">
      <w:numFmt w:val="bullet"/>
      <w:lvlText w:val="•"/>
      <w:lvlJc w:val="left"/>
      <w:pPr>
        <w:ind w:left="644" w:hanging="144"/>
      </w:pPr>
      <w:rPr>
        <w:rFonts w:hint="default"/>
        <w:lang w:val="en-US" w:eastAsia="en-US" w:bidi="ar-SA"/>
      </w:rPr>
    </w:lvl>
    <w:lvl w:ilvl="2" w:tplc="8AA2FE84">
      <w:numFmt w:val="bullet"/>
      <w:lvlText w:val="•"/>
      <w:lvlJc w:val="left"/>
      <w:pPr>
        <w:ind w:left="1129" w:hanging="144"/>
      </w:pPr>
      <w:rPr>
        <w:rFonts w:hint="default"/>
        <w:lang w:val="en-US" w:eastAsia="en-US" w:bidi="ar-SA"/>
      </w:rPr>
    </w:lvl>
    <w:lvl w:ilvl="3" w:tplc="CEE6FF86">
      <w:numFmt w:val="bullet"/>
      <w:lvlText w:val="•"/>
      <w:lvlJc w:val="left"/>
      <w:pPr>
        <w:ind w:left="1614" w:hanging="144"/>
      </w:pPr>
      <w:rPr>
        <w:rFonts w:hint="default"/>
        <w:lang w:val="en-US" w:eastAsia="en-US" w:bidi="ar-SA"/>
      </w:rPr>
    </w:lvl>
    <w:lvl w:ilvl="4" w:tplc="65B2F462">
      <w:numFmt w:val="bullet"/>
      <w:lvlText w:val="•"/>
      <w:lvlJc w:val="left"/>
      <w:pPr>
        <w:ind w:left="2098" w:hanging="144"/>
      </w:pPr>
      <w:rPr>
        <w:rFonts w:hint="default"/>
        <w:lang w:val="en-US" w:eastAsia="en-US" w:bidi="ar-SA"/>
      </w:rPr>
    </w:lvl>
    <w:lvl w:ilvl="5" w:tplc="10F031F6">
      <w:numFmt w:val="bullet"/>
      <w:lvlText w:val="•"/>
      <w:lvlJc w:val="left"/>
      <w:pPr>
        <w:ind w:left="2583" w:hanging="144"/>
      </w:pPr>
      <w:rPr>
        <w:rFonts w:hint="default"/>
        <w:lang w:val="en-US" w:eastAsia="en-US" w:bidi="ar-SA"/>
      </w:rPr>
    </w:lvl>
    <w:lvl w:ilvl="6" w:tplc="0C8CD6AA">
      <w:numFmt w:val="bullet"/>
      <w:lvlText w:val="•"/>
      <w:lvlJc w:val="left"/>
      <w:pPr>
        <w:ind w:left="3068" w:hanging="144"/>
      </w:pPr>
      <w:rPr>
        <w:rFonts w:hint="default"/>
        <w:lang w:val="en-US" w:eastAsia="en-US" w:bidi="ar-SA"/>
      </w:rPr>
    </w:lvl>
    <w:lvl w:ilvl="7" w:tplc="E2046CBC">
      <w:numFmt w:val="bullet"/>
      <w:lvlText w:val="•"/>
      <w:lvlJc w:val="left"/>
      <w:pPr>
        <w:ind w:left="3552" w:hanging="144"/>
      </w:pPr>
      <w:rPr>
        <w:rFonts w:hint="default"/>
        <w:lang w:val="en-US" w:eastAsia="en-US" w:bidi="ar-SA"/>
      </w:rPr>
    </w:lvl>
    <w:lvl w:ilvl="8" w:tplc="E66424A4">
      <w:numFmt w:val="bullet"/>
      <w:lvlText w:val="•"/>
      <w:lvlJc w:val="left"/>
      <w:pPr>
        <w:ind w:left="4037" w:hanging="144"/>
      </w:pPr>
      <w:rPr>
        <w:rFonts w:hint="default"/>
        <w:lang w:val="en-US" w:eastAsia="en-US" w:bidi="ar-SA"/>
      </w:rPr>
    </w:lvl>
  </w:abstractNum>
  <w:abstractNum w:abstractNumId="38" w15:restartNumberingAfterBreak="0">
    <w:nsid w:val="44460530"/>
    <w:multiLevelType w:val="multilevel"/>
    <w:tmpl w:val="49D870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4C92320"/>
    <w:multiLevelType w:val="multilevel"/>
    <w:tmpl w:val="6310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107ED9"/>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E4053D"/>
    <w:multiLevelType w:val="hybridMultilevel"/>
    <w:tmpl w:val="3232FBE0"/>
    <w:lvl w:ilvl="0" w:tplc="4798F97A">
      <w:numFmt w:val="bullet"/>
      <w:lvlText w:val="•"/>
      <w:lvlJc w:val="left"/>
      <w:pPr>
        <w:ind w:left="346" w:hanging="144"/>
      </w:pPr>
      <w:rPr>
        <w:rFonts w:ascii="Calibri" w:eastAsia="Calibri" w:hAnsi="Calibri" w:cs="Calibri" w:hint="default"/>
        <w:b w:val="0"/>
        <w:bCs w:val="0"/>
        <w:i w:val="0"/>
        <w:iCs w:val="0"/>
        <w:spacing w:val="0"/>
        <w:w w:val="99"/>
        <w:sz w:val="20"/>
        <w:szCs w:val="20"/>
        <w:lang w:val="en-US" w:eastAsia="en-US" w:bidi="ar-SA"/>
      </w:rPr>
    </w:lvl>
    <w:lvl w:ilvl="1" w:tplc="3FFAD71E">
      <w:numFmt w:val="bullet"/>
      <w:lvlText w:val="•"/>
      <w:lvlJc w:val="left"/>
      <w:pPr>
        <w:ind w:left="812" w:hanging="144"/>
      </w:pPr>
      <w:rPr>
        <w:rFonts w:hint="default"/>
        <w:lang w:val="en-US" w:eastAsia="en-US" w:bidi="ar-SA"/>
      </w:rPr>
    </w:lvl>
    <w:lvl w:ilvl="2" w:tplc="4B6A71CA">
      <w:numFmt w:val="bullet"/>
      <w:lvlText w:val="•"/>
      <w:lvlJc w:val="left"/>
      <w:pPr>
        <w:ind w:left="1285" w:hanging="144"/>
      </w:pPr>
      <w:rPr>
        <w:rFonts w:hint="default"/>
        <w:lang w:val="en-US" w:eastAsia="en-US" w:bidi="ar-SA"/>
      </w:rPr>
    </w:lvl>
    <w:lvl w:ilvl="3" w:tplc="B6A088E0">
      <w:numFmt w:val="bullet"/>
      <w:lvlText w:val="•"/>
      <w:lvlJc w:val="left"/>
      <w:pPr>
        <w:ind w:left="1758" w:hanging="144"/>
      </w:pPr>
      <w:rPr>
        <w:rFonts w:hint="default"/>
        <w:lang w:val="en-US" w:eastAsia="en-US" w:bidi="ar-SA"/>
      </w:rPr>
    </w:lvl>
    <w:lvl w:ilvl="4" w:tplc="8AC664DC">
      <w:numFmt w:val="bullet"/>
      <w:lvlText w:val="•"/>
      <w:lvlJc w:val="left"/>
      <w:pPr>
        <w:ind w:left="2231" w:hanging="144"/>
      </w:pPr>
      <w:rPr>
        <w:rFonts w:hint="default"/>
        <w:lang w:val="en-US" w:eastAsia="en-US" w:bidi="ar-SA"/>
      </w:rPr>
    </w:lvl>
    <w:lvl w:ilvl="5" w:tplc="C19069A2">
      <w:numFmt w:val="bullet"/>
      <w:lvlText w:val="•"/>
      <w:lvlJc w:val="left"/>
      <w:pPr>
        <w:ind w:left="2704" w:hanging="144"/>
      </w:pPr>
      <w:rPr>
        <w:rFonts w:hint="default"/>
        <w:lang w:val="en-US" w:eastAsia="en-US" w:bidi="ar-SA"/>
      </w:rPr>
    </w:lvl>
    <w:lvl w:ilvl="6" w:tplc="04CEC268">
      <w:numFmt w:val="bullet"/>
      <w:lvlText w:val="•"/>
      <w:lvlJc w:val="left"/>
      <w:pPr>
        <w:ind w:left="3177" w:hanging="144"/>
      </w:pPr>
      <w:rPr>
        <w:rFonts w:hint="default"/>
        <w:lang w:val="en-US" w:eastAsia="en-US" w:bidi="ar-SA"/>
      </w:rPr>
    </w:lvl>
    <w:lvl w:ilvl="7" w:tplc="A01E2E18">
      <w:numFmt w:val="bullet"/>
      <w:lvlText w:val="•"/>
      <w:lvlJc w:val="left"/>
      <w:pPr>
        <w:ind w:left="3650" w:hanging="144"/>
      </w:pPr>
      <w:rPr>
        <w:rFonts w:hint="default"/>
        <w:lang w:val="en-US" w:eastAsia="en-US" w:bidi="ar-SA"/>
      </w:rPr>
    </w:lvl>
    <w:lvl w:ilvl="8" w:tplc="D77C297A">
      <w:numFmt w:val="bullet"/>
      <w:lvlText w:val="•"/>
      <w:lvlJc w:val="left"/>
      <w:pPr>
        <w:ind w:left="4123" w:hanging="144"/>
      </w:pPr>
      <w:rPr>
        <w:rFonts w:hint="default"/>
        <w:lang w:val="en-US" w:eastAsia="en-US" w:bidi="ar-SA"/>
      </w:rPr>
    </w:lvl>
  </w:abstractNum>
  <w:abstractNum w:abstractNumId="42" w15:restartNumberingAfterBreak="0">
    <w:nsid w:val="49561A27"/>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A75A9E"/>
    <w:multiLevelType w:val="multilevel"/>
    <w:tmpl w:val="505E8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045AEF"/>
    <w:multiLevelType w:val="multilevel"/>
    <w:tmpl w:val="A13C2D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0C4109"/>
    <w:multiLevelType w:val="multilevel"/>
    <w:tmpl w:val="4E56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4B569FE"/>
    <w:multiLevelType w:val="multilevel"/>
    <w:tmpl w:val="1CCA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52B10B1"/>
    <w:multiLevelType w:val="hybridMultilevel"/>
    <w:tmpl w:val="19F41ACC"/>
    <w:lvl w:ilvl="0" w:tplc="66BEFE8C">
      <w:numFmt w:val="bullet"/>
      <w:lvlText w:val="•"/>
      <w:lvlJc w:val="left"/>
      <w:pPr>
        <w:ind w:left="132" w:hanging="144"/>
      </w:pPr>
      <w:rPr>
        <w:rFonts w:ascii="Calibri" w:eastAsia="Calibri" w:hAnsi="Calibri" w:cs="Calibri" w:hint="default"/>
        <w:b w:val="0"/>
        <w:bCs w:val="0"/>
        <w:i w:val="0"/>
        <w:iCs w:val="0"/>
        <w:spacing w:val="0"/>
        <w:w w:val="99"/>
        <w:sz w:val="20"/>
        <w:szCs w:val="20"/>
        <w:lang w:val="en-US" w:eastAsia="en-US" w:bidi="ar-SA"/>
      </w:rPr>
    </w:lvl>
    <w:lvl w:ilvl="1" w:tplc="DDF80DC2">
      <w:numFmt w:val="bullet"/>
      <w:lvlText w:val="•"/>
      <w:lvlJc w:val="left"/>
      <w:pPr>
        <w:ind w:left="623" w:hanging="144"/>
      </w:pPr>
      <w:rPr>
        <w:rFonts w:hint="default"/>
        <w:lang w:val="en-US" w:eastAsia="en-US" w:bidi="ar-SA"/>
      </w:rPr>
    </w:lvl>
    <w:lvl w:ilvl="2" w:tplc="1312DF96">
      <w:numFmt w:val="bullet"/>
      <w:lvlText w:val="•"/>
      <w:lvlJc w:val="left"/>
      <w:pPr>
        <w:ind w:left="1107" w:hanging="144"/>
      </w:pPr>
      <w:rPr>
        <w:rFonts w:hint="default"/>
        <w:lang w:val="en-US" w:eastAsia="en-US" w:bidi="ar-SA"/>
      </w:rPr>
    </w:lvl>
    <w:lvl w:ilvl="3" w:tplc="1388BDA8">
      <w:numFmt w:val="bullet"/>
      <w:lvlText w:val="•"/>
      <w:lvlJc w:val="left"/>
      <w:pPr>
        <w:ind w:left="1591" w:hanging="144"/>
      </w:pPr>
      <w:rPr>
        <w:rFonts w:hint="default"/>
        <w:lang w:val="en-US" w:eastAsia="en-US" w:bidi="ar-SA"/>
      </w:rPr>
    </w:lvl>
    <w:lvl w:ilvl="4" w:tplc="69BA8A3E">
      <w:numFmt w:val="bullet"/>
      <w:lvlText w:val="•"/>
      <w:lvlJc w:val="left"/>
      <w:pPr>
        <w:ind w:left="2074" w:hanging="144"/>
      </w:pPr>
      <w:rPr>
        <w:rFonts w:hint="default"/>
        <w:lang w:val="en-US" w:eastAsia="en-US" w:bidi="ar-SA"/>
      </w:rPr>
    </w:lvl>
    <w:lvl w:ilvl="5" w:tplc="DDFE039A">
      <w:numFmt w:val="bullet"/>
      <w:lvlText w:val="•"/>
      <w:lvlJc w:val="left"/>
      <w:pPr>
        <w:ind w:left="2558" w:hanging="144"/>
      </w:pPr>
      <w:rPr>
        <w:rFonts w:hint="default"/>
        <w:lang w:val="en-US" w:eastAsia="en-US" w:bidi="ar-SA"/>
      </w:rPr>
    </w:lvl>
    <w:lvl w:ilvl="6" w:tplc="76E6C45C">
      <w:numFmt w:val="bullet"/>
      <w:lvlText w:val="•"/>
      <w:lvlJc w:val="left"/>
      <w:pPr>
        <w:ind w:left="3042" w:hanging="144"/>
      </w:pPr>
      <w:rPr>
        <w:rFonts w:hint="default"/>
        <w:lang w:val="en-US" w:eastAsia="en-US" w:bidi="ar-SA"/>
      </w:rPr>
    </w:lvl>
    <w:lvl w:ilvl="7" w:tplc="A4EED4A6">
      <w:numFmt w:val="bullet"/>
      <w:lvlText w:val="•"/>
      <w:lvlJc w:val="left"/>
      <w:pPr>
        <w:ind w:left="3525" w:hanging="144"/>
      </w:pPr>
      <w:rPr>
        <w:rFonts w:hint="default"/>
        <w:lang w:val="en-US" w:eastAsia="en-US" w:bidi="ar-SA"/>
      </w:rPr>
    </w:lvl>
    <w:lvl w:ilvl="8" w:tplc="694AC436">
      <w:numFmt w:val="bullet"/>
      <w:lvlText w:val="•"/>
      <w:lvlJc w:val="left"/>
      <w:pPr>
        <w:ind w:left="4009" w:hanging="144"/>
      </w:pPr>
      <w:rPr>
        <w:rFonts w:hint="default"/>
        <w:lang w:val="en-US" w:eastAsia="en-US" w:bidi="ar-SA"/>
      </w:rPr>
    </w:lvl>
  </w:abstractNum>
  <w:abstractNum w:abstractNumId="48" w15:restartNumberingAfterBreak="0">
    <w:nsid w:val="552C4736"/>
    <w:multiLevelType w:val="multilevel"/>
    <w:tmpl w:val="4004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5793EC5"/>
    <w:multiLevelType w:val="hybridMultilevel"/>
    <w:tmpl w:val="9CFCEA62"/>
    <w:lvl w:ilvl="0" w:tplc="6C86D8B8">
      <w:numFmt w:val="bullet"/>
      <w:lvlText w:val="•"/>
      <w:lvlJc w:val="left"/>
      <w:pPr>
        <w:ind w:left="303" w:hanging="144"/>
      </w:pPr>
      <w:rPr>
        <w:rFonts w:ascii="Calibri" w:eastAsia="Calibri" w:hAnsi="Calibri" w:cs="Calibri" w:hint="default"/>
        <w:b w:val="0"/>
        <w:bCs w:val="0"/>
        <w:i w:val="0"/>
        <w:iCs w:val="0"/>
        <w:spacing w:val="0"/>
        <w:w w:val="99"/>
        <w:sz w:val="20"/>
        <w:szCs w:val="20"/>
        <w:lang w:val="en-US" w:eastAsia="en-US" w:bidi="ar-SA"/>
      </w:rPr>
    </w:lvl>
    <w:lvl w:ilvl="1" w:tplc="B3E03154">
      <w:numFmt w:val="bullet"/>
      <w:lvlText w:val="•"/>
      <w:lvlJc w:val="left"/>
      <w:pPr>
        <w:ind w:left="785" w:hanging="144"/>
      </w:pPr>
      <w:rPr>
        <w:rFonts w:hint="default"/>
        <w:lang w:val="en-US" w:eastAsia="en-US" w:bidi="ar-SA"/>
      </w:rPr>
    </w:lvl>
    <w:lvl w:ilvl="2" w:tplc="B81ED2A6">
      <w:numFmt w:val="bullet"/>
      <w:lvlText w:val="•"/>
      <w:lvlJc w:val="left"/>
      <w:pPr>
        <w:ind w:left="1270" w:hanging="144"/>
      </w:pPr>
      <w:rPr>
        <w:rFonts w:hint="default"/>
        <w:lang w:val="en-US" w:eastAsia="en-US" w:bidi="ar-SA"/>
      </w:rPr>
    </w:lvl>
    <w:lvl w:ilvl="3" w:tplc="CAACE2D8">
      <w:numFmt w:val="bullet"/>
      <w:lvlText w:val="•"/>
      <w:lvlJc w:val="left"/>
      <w:pPr>
        <w:ind w:left="1755" w:hanging="144"/>
      </w:pPr>
      <w:rPr>
        <w:rFonts w:hint="default"/>
        <w:lang w:val="en-US" w:eastAsia="en-US" w:bidi="ar-SA"/>
      </w:rPr>
    </w:lvl>
    <w:lvl w:ilvl="4" w:tplc="FD241B5A">
      <w:numFmt w:val="bullet"/>
      <w:lvlText w:val="•"/>
      <w:lvlJc w:val="left"/>
      <w:pPr>
        <w:ind w:left="2240" w:hanging="144"/>
      </w:pPr>
      <w:rPr>
        <w:rFonts w:hint="default"/>
        <w:lang w:val="en-US" w:eastAsia="en-US" w:bidi="ar-SA"/>
      </w:rPr>
    </w:lvl>
    <w:lvl w:ilvl="5" w:tplc="CEBA2EA8">
      <w:numFmt w:val="bullet"/>
      <w:lvlText w:val="•"/>
      <w:lvlJc w:val="left"/>
      <w:pPr>
        <w:ind w:left="2725" w:hanging="144"/>
      </w:pPr>
      <w:rPr>
        <w:rFonts w:hint="default"/>
        <w:lang w:val="en-US" w:eastAsia="en-US" w:bidi="ar-SA"/>
      </w:rPr>
    </w:lvl>
    <w:lvl w:ilvl="6" w:tplc="51244518">
      <w:numFmt w:val="bullet"/>
      <w:lvlText w:val="•"/>
      <w:lvlJc w:val="left"/>
      <w:pPr>
        <w:ind w:left="3210" w:hanging="144"/>
      </w:pPr>
      <w:rPr>
        <w:rFonts w:hint="default"/>
        <w:lang w:val="en-US" w:eastAsia="en-US" w:bidi="ar-SA"/>
      </w:rPr>
    </w:lvl>
    <w:lvl w:ilvl="7" w:tplc="1FA8C9E6">
      <w:numFmt w:val="bullet"/>
      <w:lvlText w:val="•"/>
      <w:lvlJc w:val="left"/>
      <w:pPr>
        <w:ind w:left="3695" w:hanging="144"/>
      </w:pPr>
      <w:rPr>
        <w:rFonts w:hint="default"/>
        <w:lang w:val="en-US" w:eastAsia="en-US" w:bidi="ar-SA"/>
      </w:rPr>
    </w:lvl>
    <w:lvl w:ilvl="8" w:tplc="351CDEB6">
      <w:numFmt w:val="bullet"/>
      <w:lvlText w:val="•"/>
      <w:lvlJc w:val="left"/>
      <w:pPr>
        <w:ind w:left="4180" w:hanging="144"/>
      </w:pPr>
      <w:rPr>
        <w:rFonts w:hint="default"/>
        <w:lang w:val="en-US" w:eastAsia="en-US" w:bidi="ar-SA"/>
      </w:rPr>
    </w:lvl>
  </w:abstractNum>
  <w:abstractNum w:abstractNumId="50" w15:restartNumberingAfterBreak="0">
    <w:nsid w:val="56385C64"/>
    <w:multiLevelType w:val="hybridMultilevel"/>
    <w:tmpl w:val="EC5C09A0"/>
    <w:lvl w:ilvl="0" w:tplc="B0227E98">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78C663B"/>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C130A3"/>
    <w:multiLevelType w:val="hybridMultilevel"/>
    <w:tmpl w:val="067C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693747"/>
    <w:multiLevelType w:val="hybridMultilevel"/>
    <w:tmpl w:val="B3242134"/>
    <w:lvl w:ilvl="0" w:tplc="4884412C">
      <w:numFmt w:val="bullet"/>
      <w:lvlText w:val="•"/>
      <w:lvlJc w:val="left"/>
      <w:pPr>
        <w:ind w:left="158" w:hanging="144"/>
      </w:pPr>
      <w:rPr>
        <w:rFonts w:ascii="Calibri" w:eastAsia="Calibri" w:hAnsi="Calibri" w:cs="Calibri" w:hint="default"/>
        <w:b w:val="0"/>
        <w:bCs w:val="0"/>
        <w:i w:val="0"/>
        <w:iCs w:val="0"/>
        <w:spacing w:val="0"/>
        <w:w w:val="99"/>
        <w:sz w:val="20"/>
        <w:szCs w:val="20"/>
        <w:lang w:val="en-US" w:eastAsia="en-US" w:bidi="ar-SA"/>
      </w:rPr>
    </w:lvl>
    <w:lvl w:ilvl="1" w:tplc="C9B4B556">
      <w:numFmt w:val="bullet"/>
      <w:lvlText w:val="•"/>
      <w:lvlJc w:val="left"/>
      <w:pPr>
        <w:ind w:left="644" w:hanging="144"/>
      </w:pPr>
      <w:rPr>
        <w:rFonts w:hint="default"/>
        <w:lang w:val="en-US" w:eastAsia="en-US" w:bidi="ar-SA"/>
      </w:rPr>
    </w:lvl>
    <w:lvl w:ilvl="2" w:tplc="48706B8E">
      <w:numFmt w:val="bullet"/>
      <w:lvlText w:val="•"/>
      <w:lvlJc w:val="left"/>
      <w:pPr>
        <w:ind w:left="1129" w:hanging="144"/>
      </w:pPr>
      <w:rPr>
        <w:rFonts w:hint="default"/>
        <w:lang w:val="en-US" w:eastAsia="en-US" w:bidi="ar-SA"/>
      </w:rPr>
    </w:lvl>
    <w:lvl w:ilvl="3" w:tplc="C3788C40">
      <w:numFmt w:val="bullet"/>
      <w:lvlText w:val="•"/>
      <w:lvlJc w:val="left"/>
      <w:pPr>
        <w:ind w:left="1614" w:hanging="144"/>
      </w:pPr>
      <w:rPr>
        <w:rFonts w:hint="default"/>
        <w:lang w:val="en-US" w:eastAsia="en-US" w:bidi="ar-SA"/>
      </w:rPr>
    </w:lvl>
    <w:lvl w:ilvl="4" w:tplc="061A8C00">
      <w:numFmt w:val="bullet"/>
      <w:lvlText w:val="•"/>
      <w:lvlJc w:val="left"/>
      <w:pPr>
        <w:ind w:left="2098" w:hanging="144"/>
      </w:pPr>
      <w:rPr>
        <w:rFonts w:hint="default"/>
        <w:lang w:val="en-US" w:eastAsia="en-US" w:bidi="ar-SA"/>
      </w:rPr>
    </w:lvl>
    <w:lvl w:ilvl="5" w:tplc="40402AC6">
      <w:numFmt w:val="bullet"/>
      <w:lvlText w:val="•"/>
      <w:lvlJc w:val="left"/>
      <w:pPr>
        <w:ind w:left="2583" w:hanging="144"/>
      </w:pPr>
      <w:rPr>
        <w:rFonts w:hint="default"/>
        <w:lang w:val="en-US" w:eastAsia="en-US" w:bidi="ar-SA"/>
      </w:rPr>
    </w:lvl>
    <w:lvl w:ilvl="6" w:tplc="643480C8">
      <w:numFmt w:val="bullet"/>
      <w:lvlText w:val="•"/>
      <w:lvlJc w:val="left"/>
      <w:pPr>
        <w:ind w:left="3068" w:hanging="144"/>
      </w:pPr>
      <w:rPr>
        <w:rFonts w:hint="default"/>
        <w:lang w:val="en-US" w:eastAsia="en-US" w:bidi="ar-SA"/>
      </w:rPr>
    </w:lvl>
    <w:lvl w:ilvl="7" w:tplc="1C400864">
      <w:numFmt w:val="bullet"/>
      <w:lvlText w:val="•"/>
      <w:lvlJc w:val="left"/>
      <w:pPr>
        <w:ind w:left="3552" w:hanging="144"/>
      </w:pPr>
      <w:rPr>
        <w:rFonts w:hint="default"/>
        <w:lang w:val="en-US" w:eastAsia="en-US" w:bidi="ar-SA"/>
      </w:rPr>
    </w:lvl>
    <w:lvl w:ilvl="8" w:tplc="33604726">
      <w:numFmt w:val="bullet"/>
      <w:lvlText w:val="•"/>
      <w:lvlJc w:val="left"/>
      <w:pPr>
        <w:ind w:left="4037" w:hanging="144"/>
      </w:pPr>
      <w:rPr>
        <w:rFonts w:hint="default"/>
        <w:lang w:val="en-US" w:eastAsia="en-US" w:bidi="ar-SA"/>
      </w:rPr>
    </w:lvl>
  </w:abstractNum>
  <w:abstractNum w:abstractNumId="54" w15:restartNumberingAfterBreak="0">
    <w:nsid w:val="5F7C6C3F"/>
    <w:multiLevelType w:val="multilevel"/>
    <w:tmpl w:val="E274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084BE9"/>
    <w:multiLevelType w:val="hybridMultilevel"/>
    <w:tmpl w:val="ED2AE22E"/>
    <w:lvl w:ilvl="0" w:tplc="A2F89EB2">
      <w:numFmt w:val="bullet"/>
      <w:lvlText w:val="•"/>
      <w:lvlJc w:val="left"/>
      <w:pPr>
        <w:ind w:left="203" w:hanging="144"/>
      </w:pPr>
      <w:rPr>
        <w:rFonts w:ascii="Calibri" w:eastAsia="Calibri" w:hAnsi="Calibri" w:cs="Calibri" w:hint="default"/>
        <w:b w:val="0"/>
        <w:bCs w:val="0"/>
        <w:i w:val="0"/>
        <w:iCs w:val="0"/>
        <w:spacing w:val="0"/>
        <w:w w:val="99"/>
        <w:sz w:val="20"/>
        <w:szCs w:val="20"/>
        <w:lang w:val="en-US" w:eastAsia="en-US" w:bidi="ar-SA"/>
      </w:rPr>
    </w:lvl>
    <w:lvl w:ilvl="1" w:tplc="C1149B70">
      <w:numFmt w:val="bullet"/>
      <w:lvlText w:val="•"/>
      <w:lvlJc w:val="left"/>
      <w:pPr>
        <w:ind w:left="686" w:hanging="144"/>
      </w:pPr>
      <w:rPr>
        <w:rFonts w:hint="default"/>
        <w:lang w:val="en-US" w:eastAsia="en-US" w:bidi="ar-SA"/>
      </w:rPr>
    </w:lvl>
    <w:lvl w:ilvl="2" w:tplc="C21AD002">
      <w:numFmt w:val="bullet"/>
      <w:lvlText w:val="•"/>
      <w:lvlJc w:val="left"/>
      <w:pPr>
        <w:ind w:left="1173" w:hanging="144"/>
      </w:pPr>
      <w:rPr>
        <w:rFonts w:hint="default"/>
        <w:lang w:val="en-US" w:eastAsia="en-US" w:bidi="ar-SA"/>
      </w:rPr>
    </w:lvl>
    <w:lvl w:ilvl="3" w:tplc="76E6B126">
      <w:numFmt w:val="bullet"/>
      <w:lvlText w:val="•"/>
      <w:lvlJc w:val="left"/>
      <w:pPr>
        <w:ind w:left="1660" w:hanging="144"/>
      </w:pPr>
      <w:rPr>
        <w:rFonts w:hint="default"/>
        <w:lang w:val="en-US" w:eastAsia="en-US" w:bidi="ar-SA"/>
      </w:rPr>
    </w:lvl>
    <w:lvl w:ilvl="4" w:tplc="77AEAF36">
      <w:numFmt w:val="bullet"/>
      <w:lvlText w:val="•"/>
      <w:lvlJc w:val="left"/>
      <w:pPr>
        <w:ind w:left="2147" w:hanging="144"/>
      </w:pPr>
      <w:rPr>
        <w:rFonts w:hint="default"/>
        <w:lang w:val="en-US" w:eastAsia="en-US" w:bidi="ar-SA"/>
      </w:rPr>
    </w:lvl>
    <w:lvl w:ilvl="5" w:tplc="15B87B9C">
      <w:numFmt w:val="bullet"/>
      <w:lvlText w:val="•"/>
      <w:lvlJc w:val="left"/>
      <w:pPr>
        <w:ind w:left="2634" w:hanging="144"/>
      </w:pPr>
      <w:rPr>
        <w:rFonts w:hint="default"/>
        <w:lang w:val="en-US" w:eastAsia="en-US" w:bidi="ar-SA"/>
      </w:rPr>
    </w:lvl>
    <w:lvl w:ilvl="6" w:tplc="8DBE5C9C">
      <w:numFmt w:val="bullet"/>
      <w:lvlText w:val="•"/>
      <w:lvlJc w:val="left"/>
      <w:pPr>
        <w:ind w:left="3121" w:hanging="144"/>
      </w:pPr>
      <w:rPr>
        <w:rFonts w:hint="default"/>
        <w:lang w:val="en-US" w:eastAsia="en-US" w:bidi="ar-SA"/>
      </w:rPr>
    </w:lvl>
    <w:lvl w:ilvl="7" w:tplc="3C34F1DE">
      <w:numFmt w:val="bullet"/>
      <w:lvlText w:val="•"/>
      <w:lvlJc w:val="left"/>
      <w:pPr>
        <w:ind w:left="3608" w:hanging="144"/>
      </w:pPr>
      <w:rPr>
        <w:rFonts w:hint="default"/>
        <w:lang w:val="en-US" w:eastAsia="en-US" w:bidi="ar-SA"/>
      </w:rPr>
    </w:lvl>
    <w:lvl w:ilvl="8" w:tplc="7098FE5C">
      <w:numFmt w:val="bullet"/>
      <w:lvlText w:val="•"/>
      <w:lvlJc w:val="left"/>
      <w:pPr>
        <w:ind w:left="4095" w:hanging="144"/>
      </w:pPr>
      <w:rPr>
        <w:rFonts w:hint="default"/>
        <w:lang w:val="en-US" w:eastAsia="en-US" w:bidi="ar-SA"/>
      </w:rPr>
    </w:lvl>
  </w:abstractNum>
  <w:abstractNum w:abstractNumId="56" w15:restartNumberingAfterBreak="0">
    <w:nsid w:val="60E44CFC"/>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C522FC"/>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926089"/>
    <w:multiLevelType w:val="hybridMultilevel"/>
    <w:tmpl w:val="4A283094"/>
    <w:lvl w:ilvl="0" w:tplc="1142734A">
      <w:numFmt w:val="bullet"/>
      <w:lvlText w:val="•"/>
      <w:lvlJc w:val="left"/>
      <w:pPr>
        <w:ind w:left="632" w:hanging="144"/>
      </w:pPr>
      <w:rPr>
        <w:rFonts w:ascii="Calibri" w:eastAsia="Calibri" w:hAnsi="Calibri" w:cs="Calibri" w:hint="default"/>
        <w:b w:val="0"/>
        <w:bCs w:val="0"/>
        <w:i w:val="0"/>
        <w:iCs w:val="0"/>
        <w:spacing w:val="0"/>
        <w:w w:val="99"/>
        <w:sz w:val="20"/>
        <w:szCs w:val="20"/>
        <w:lang w:val="en-US" w:eastAsia="en-US" w:bidi="ar-SA"/>
      </w:rPr>
    </w:lvl>
    <w:lvl w:ilvl="1" w:tplc="73A637CC">
      <w:numFmt w:val="bullet"/>
      <w:lvlText w:val="•"/>
      <w:lvlJc w:val="left"/>
      <w:pPr>
        <w:ind w:left="1109" w:hanging="144"/>
      </w:pPr>
      <w:rPr>
        <w:rFonts w:hint="default"/>
        <w:lang w:val="en-US" w:eastAsia="en-US" w:bidi="ar-SA"/>
      </w:rPr>
    </w:lvl>
    <w:lvl w:ilvl="2" w:tplc="1136C4EC">
      <w:numFmt w:val="bullet"/>
      <w:lvlText w:val="•"/>
      <w:lvlJc w:val="left"/>
      <w:pPr>
        <w:ind w:left="1578" w:hanging="144"/>
      </w:pPr>
      <w:rPr>
        <w:rFonts w:hint="default"/>
        <w:lang w:val="en-US" w:eastAsia="en-US" w:bidi="ar-SA"/>
      </w:rPr>
    </w:lvl>
    <w:lvl w:ilvl="3" w:tplc="43103CBC">
      <w:numFmt w:val="bullet"/>
      <w:lvlText w:val="•"/>
      <w:lvlJc w:val="left"/>
      <w:pPr>
        <w:ind w:left="2048" w:hanging="144"/>
      </w:pPr>
      <w:rPr>
        <w:rFonts w:hint="default"/>
        <w:lang w:val="en-US" w:eastAsia="en-US" w:bidi="ar-SA"/>
      </w:rPr>
    </w:lvl>
    <w:lvl w:ilvl="4" w:tplc="5ABEB27A">
      <w:numFmt w:val="bullet"/>
      <w:lvlText w:val="•"/>
      <w:lvlJc w:val="left"/>
      <w:pPr>
        <w:ind w:left="2517" w:hanging="144"/>
      </w:pPr>
      <w:rPr>
        <w:rFonts w:hint="default"/>
        <w:lang w:val="en-US" w:eastAsia="en-US" w:bidi="ar-SA"/>
      </w:rPr>
    </w:lvl>
    <w:lvl w:ilvl="5" w:tplc="9E0CCC62">
      <w:numFmt w:val="bullet"/>
      <w:lvlText w:val="•"/>
      <w:lvlJc w:val="left"/>
      <w:pPr>
        <w:ind w:left="2987" w:hanging="144"/>
      </w:pPr>
      <w:rPr>
        <w:rFonts w:hint="default"/>
        <w:lang w:val="en-US" w:eastAsia="en-US" w:bidi="ar-SA"/>
      </w:rPr>
    </w:lvl>
    <w:lvl w:ilvl="6" w:tplc="50AEB7C0">
      <w:numFmt w:val="bullet"/>
      <w:lvlText w:val="•"/>
      <w:lvlJc w:val="left"/>
      <w:pPr>
        <w:ind w:left="3456" w:hanging="144"/>
      </w:pPr>
      <w:rPr>
        <w:rFonts w:hint="default"/>
        <w:lang w:val="en-US" w:eastAsia="en-US" w:bidi="ar-SA"/>
      </w:rPr>
    </w:lvl>
    <w:lvl w:ilvl="7" w:tplc="E2624B74">
      <w:numFmt w:val="bullet"/>
      <w:lvlText w:val="•"/>
      <w:lvlJc w:val="left"/>
      <w:pPr>
        <w:ind w:left="3925" w:hanging="144"/>
      </w:pPr>
      <w:rPr>
        <w:rFonts w:hint="default"/>
        <w:lang w:val="en-US" w:eastAsia="en-US" w:bidi="ar-SA"/>
      </w:rPr>
    </w:lvl>
    <w:lvl w:ilvl="8" w:tplc="2880325C">
      <w:numFmt w:val="bullet"/>
      <w:lvlText w:val="•"/>
      <w:lvlJc w:val="left"/>
      <w:pPr>
        <w:ind w:left="4395" w:hanging="144"/>
      </w:pPr>
      <w:rPr>
        <w:rFonts w:hint="default"/>
        <w:lang w:val="en-US" w:eastAsia="en-US" w:bidi="ar-SA"/>
      </w:rPr>
    </w:lvl>
  </w:abstractNum>
  <w:abstractNum w:abstractNumId="59" w15:restartNumberingAfterBreak="0">
    <w:nsid w:val="66465657"/>
    <w:multiLevelType w:val="hybridMultilevel"/>
    <w:tmpl w:val="0826D6C8"/>
    <w:lvl w:ilvl="0" w:tplc="65107F36">
      <w:start w:val="1"/>
      <w:numFmt w:val="decimal"/>
      <w:lvlText w:val="%1."/>
      <w:lvlJc w:val="left"/>
      <w:pPr>
        <w:ind w:left="720"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A10824C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1DFCD48C">
      <w:numFmt w:val="bullet"/>
      <w:lvlText w:val="•"/>
      <w:lvlJc w:val="left"/>
      <w:pPr>
        <w:ind w:left="2520" w:hanging="360"/>
      </w:pPr>
      <w:rPr>
        <w:rFonts w:hint="default"/>
        <w:lang w:val="en-US" w:eastAsia="en-US" w:bidi="ar-SA"/>
      </w:rPr>
    </w:lvl>
    <w:lvl w:ilvl="3" w:tplc="B3F41292">
      <w:numFmt w:val="bullet"/>
      <w:lvlText w:val="•"/>
      <w:lvlJc w:val="left"/>
      <w:pPr>
        <w:ind w:left="3420" w:hanging="360"/>
      </w:pPr>
      <w:rPr>
        <w:rFonts w:hint="default"/>
        <w:lang w:val="en-US" w:eastAsia="en-US" w:bidi="ar-SA"/>
      </w:rPr>
    </w:lvl>
    <w:lvl w:ilvl="4" w:tplc="BEB83C8C">
      <w:numFmt w:val="bullet"/>
      <w:lvlText w:val="•"/>
      <w:lvlJc w:val="left"/>
      <w:pPr>
        <w:ind w:left="4320" w:hanging="360"/>
      </w:pPr>
      <w:rPr>
        <w:rFonts w:hint="default"/>
        <w:lang w:val="en-US" w:eastAsia="en-US" w:bidi="ar-SA"/>
      </w:rPr>
    </w:lvl>
    <w:lvl w:ilvl="5" w:tplc="2F229AAC">
      <w:numFmt w:val="bullet"/>
      <w:lvlText w:val="•"/>
      <w:lvlJc w:val="left"/>
      <w:pPr>
        <w:ind w:left="5220" w:hanging="360"/>
      </w:pPr>
      <w:rPr>
        <w:rFonts w:hint="default"/>
        <w:lang w:val="en-US" w:eastAsia="en-US" w:bidi="ar-SA"/>
      </w:rPr>
    </w:lvl>
    <w:lvl w:ilvl="6" w:tplc="30769D2C">
      <w:numFmt w:val="bullet"/>
      <w:lvlText w:val="•"/>
      <w:lvlJc w:val="left"/>
      <w:pPr>
        <w:ind w:left="6120" w:hanging="360"/>
      </w:pPr>
      <w:rPr>
        <w:rFonts w:hint="default"/>
        <w:lang w:val="en-US" w:eastAsia="en-US" w:bidi="ar-SA"/>
      </w:rPr>
    </w:lvl>
    <w:lvl w:ilvl="7" w:tplc="256AD2A4">
      <w:numFmt w:val="bullet"/>
      <w:lvlText w:val="•"/>
      <w:lvlJc w:val="left"/>
      <w:pPr>
        <w:ind w:left="7020" w:hanging="360"/>
      </w:pPr>
      <w:rPr>
        <w:rFonts w:hint="default"/>
        <w:lang w:val="en-US" w:eastAsia="en-US" w:bidi="ar-SA"/>
      </w:rPr>
    </w:lvl>
    <w:lvl w:ilvl="8" w:tplc="87F8AFAC">
      <w:numFmt w:val="bullet"/>
      <w:lvlText w:val="•"/>
      <w:lvlJc w:val="left"/>
      <w:pPr>
        <w:ind w:left="7920" w:hanging="360"/>
      </w:pPr>
      <w:rPr>
        <w:rFonts w:hint="default"/>
        <w:lang w:val="en-US" w:eastAsia="en-US" w:bidi="ar-SA"/>
      </w:rPr>
    </w:lvl>
  </w:abstractNum>
  <w:abstractNum w:abstractNumId="60" w15:restartNumberingAfterBreak="0">
    <w:nsid w:val="66AE6F16"/>
    <w:multiLevelType w:val="multilevel"/>
    <w:tmpl w:val="B97C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C705798"/>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DA071C"/>
    <w:multiLevelType w:val="hybridMultilevel"/>
    <w:tmpl w:val="C88E9BB6"/>
    <w:lvl w:ilvl="0" w:tplc="2DE412AE">
      <w:numFmt w:val="bullet"/>
      <w:lvlText w:val="•"/>
      <w:lvlJc w:val="left"/>
      <w:pPr>
        <w:ind w:left="203" w:hanging="144"/>
      </w:pPr>
      <w:rPr>
        <w:rFonts w:ascii="Calibri" w:eastAsia="Calibri" w:hAnsi="Calibri" w:cs="Calibri" w:hint="default"/>
        <w:b w:val="0"/>
        <w:bCs w:val="0"/>
        <w:i w:val="0"/>
        <w:iCs w:val="0"/>
        <w:spacing w:val="0"/>
        <w:w w:val="99"/>
        <w:sz w:val="20"/>
        <w:szCs w:val="20"/>
        <w:lang w:val="en-US" w:eastAsia="en-US" w:bidi="ar-SA"/>
      </w:rPr>
    </w:lvl>
    <w:lvl w:ilvl="1" w:tplc="10563A88">
      <w:numFmt w:val="bullet"/>
      <w:lvlText w:val="•"/>
      <w:lvlJc w:val="left"/>
      <w:pPr>
        <w:ind w:left="686" w:hanging="144"/>
      </w:pPr>
      <w:rPr>
        <w:rFonts w:hint="default"/>
        <w:lang w:val="en-US" w:eastAsia="en-US" w:bidi="ar-SA"/>
      </w:rPr>
    </w:lvl>
    <w:lvl w:ilvl="2" w:tplc="BF861CF6">
      <w:numFmt w:val="bullet"/>
      <w:lvlText w:val="•"/>
      <w:lvlJc w:val="left"/>
      <w:pPr>
        <w:ind w:left="1173" w:hanging="144"/>
      </w:pPr>
      <w:rPr>
        <w:rFonts w:hint="default"/>
        <w:lang w:val="en-US" w:eastAsia="en-US" w:bidi="ar-SA"/>
      </w:rPr>
    </w:lvl>
    <w:lvl w:ilvl="3" w:tplc="532E9A6C">
      <w:numFmt w:val="bullet"/>
      <w:lvlText w:val="•"/>
      <w:lvlJc w:val="left"/>
      <w:pPr>
        <w:ind w:left="1660" w:hanging="144"/>
      </w:pPr>
      <w:rPr>
        <w:rFonts w:hint="default"/>
        <w:lang w:val="en-US" w:eastAsia="en-US" w:bidi="ar-SA"/>
      </w:rPr>
    </w:lvl>
    <w:lvl w:ilvl="4" w:tplc="8BC2F346">
      <w:numFmt w:val="bullet"/>
      <w:lvlText w:val="•"/>
      <w:lvlJc w:val="left"/>
      <w:pPr>
        <w:ind w:left="2147" w:hanging="144"/>
      </w:pPr>
      <w:rPr>
        <w:rFonts w:hint="default"/>
        <w:lang w:val="en-US" w:eastAsia="en-US" w:bidi="ar-SA"/>
      </w:rPr>
    </w:lvl>
    <w:lvl w:ilvl="5" w:tplc="7D0A833E">
      <w:numFmt w:val="bullet"/>
      <w:lvlText w:val="•"/>
      <w:lvlJc w:val="left"/>
      <w:pPr>
        <w:ind w:left="2634" w:hanging="144"/>
      </w:pPr>
      <w:rPr>
        <w:rFonts w:hint="default"/>
        <w:lang w:val="en-US" w:eastAsia="en-US" w:bidi="ar-SA"/>
      </w:rPr>
    </w:lvl>
    <w:lvl w:ilvl="6" w:tplc="58DC7018">
      <w:numFmt w:val="bullet"/>
      <w:lvlText w:val="•"/>
      <w:lvlJc w:val="left"/>
      <w:pPr>
        <w:ind w:left="3121" w:hanging="144"/>
      </w:pPr>
      <w:rPr>
        <w:rFonts w:hint="default"/>
        <w:lang w:val="en-US" w:eastAsia="en-US" w:bidi="ar-SA"/>
      </w:rPr>
    </w:lvl>
    <w:lvl w:ilvl="7" w:tplc="DF86D602">
      <w:numFmt w:val="bullet"/>
      <w:lvlText w:val="•"/>
      <w:lvlJc w:val="left"/>
      <w:pPr>
        <w:ind w:left="3608" w:hanging="144"/>
      </w:pPr>
      <w:rPr>
        <w:rFonts w:hint="default"/>
        <w:lang w:val="en-US" w:eastAsia="en-US" w:bidi="ar-SA"/>
      </w:rPr>
    </w:lvl>
    <w:lvl w:ilvl="8" w:tplc="A4CE16EE">
      <w:numFmt w:val="bullet"/>
      <w:lvlText w:val="•"/>
      <w:lvlJc w:val="left"/>
      <w:pPr>
        <w:ind w:left="4095" w:hanging="144"/>
      </w:pPr>
      <w:rPr>
        <w:rFonts w:hint="default"/>
        <w:lang w:val="en-US" w:eastAsia="en-US" w:bidi="ar-SA"/>
      </w:rPr>
    </w:lvl>
  </w:abstractNum>
  <w:abstractNum w:abstractNumId="63" w15:restartNumberingAfterBreak="0">
    <w:nsid w:val="6F8C2B6B"/>
    <w:multiLevelType w:val="hybridMultilevel"/>
    <w:tmpl w:val="BFD27BD2"/>
    <w:lvl w:ilvl="0" w:tplc="8BFCC1F2">
      <w:numFmt w:val="bullet"/>
      <w:lvlText w:val="•"/>
      <w:lvlJc w:val="left"/>
      <w:pPr>
        <w:ind w:left="457" w:hanging="144"/>
      </w:pPr>
      <w:rPr>
        <w:rFonts w:ascii="Calibri" w:eastAsia="Calibri" w:hAnsi="Calibri" w:cs="Calibri" w:hint="default"/>
        <w:b w:val="0"/>
        <w:bCs w:val="0"/>
        <w:i w:val="0"/>
        <w:iCs w:val="0"/>
        <w:spacing w:val="0"/>
        <w:w w:val="99"/>
        <w:sz w:val="20"/>
        <w:szCs w:val="20"/>
        <w:lang w:val="en-US" w:eastAsia="en-US" w:bidi="ar-SA"/>
      </w:rPr>
    </w:lvl>
    <w:lvl w:ilvl="1" w:tplc="DA5C8C6A">
      <w:numFmt w:val="bullet"/>
      <w:lvlText w:val="•"/>
      <w:lvlJc w:val="left"/>
      <w:pPr>
        <w:ind w:left="929" w:hanging="144"/>
      </w:pPr>
      <w:rPr>
        <w:rFonts w:hint="default"/>
        <w:lang w:val="en-US" w:eastAsia="en-US" w:bidi="ar-SA"/>
      </w:rPr>
    </w:lvl>
    <w:lvl w:ilvl="2" w:tplc="4072C91C">
      <w:numFmt w:val="bullet"/>
      <w:lvlText w:val="•"/>
      <w:lvlJc w:val="left"/>
      <w:pPr>
        <w:ind w:left="1399" w:hanging="144"/>
      </w:pPr>
      <w:rPr>
        <w:rFonts w:hint="default"/>
        <w:lang w:val="en-US" w:eastAsia="en-US" w:bidi="ar-SA"/>
      </w:rPr>
    </w:lvl>
    <w:lvl w:ilvl="3" w:tplc="B9462474">
      <w:numFmt w:val="bullet"/>
      <w:lvlText w:val="•"/>
      <w:lvlJc w:val="left"/>
      <w:pPr>
        <w:ind w:left="1869" w:hanging="144"/>
      </w:pPr>
      <w:rPr>
        <w:rFonts w:hint="default"/>
        <w:lang w:val="en-US" w:eastAsia="en-US" w:bidi="ar-SA"/>
      </w:rPr>
    </w:lvl>
    <w:lvl w:ilvl="4" w:tplc="D51417A4">
      <w:numFmt w:val="bullet"/>
      <w:lvlText w:val="•"/>
      <w:lvlJc w:val="left"/>
      <w:pPr>
        <w:ind w:left="2339" w:hanging="144"/>
      </w:pPr>
      <w:rPr>
        <w:rFonts w:hint="default"/>
        <w:lang w:val="en-US" w:eastAsia="en-US" w:bidi="ar-SA"/>
      </w:rPr>
    </w:lvl>
    <w:lvl w:ilvl="5" w:tplc="4574F294">
      <w:numFmt w:val="bullet"/>
      <w:lvlText w:val="•"/>
      <w:lvlJc w:val="left"/>
      <w:pPr>
        <w:ind w:left="2809" w:hanging="144"/>
      </w:pPr>
      <w:rPr>
        <w:rFonts w:hint="default"/>
        <w:lang w:val="en-US" w:eastAsia="en-US" w:bidi="ar-SA"/>
      </w:rPr>
    </w:lvl>
    <w:lvl w:ilvl="6" w:tplc="CD6A1412">
      <w:numFmt w:val="bullet"/>
      <w:lvlText w:val="•"/>
      <w:lvlJc w:val="left"/>
      <w:pPr>
        <w:ind w:left="3278" w:hanging="144"/>
      </w:pPr>
      <w:rPr>
        <w:rFonts w:hint="default"/>
        <w:lang w:val="en-US" w:eastAsia="en-US" w:bidi="ar-SA"/>
      </w:rPr>
    </w:lvl>
    <w:lvl w:ilvl="7" w:tplc="32B0EC9A">
      <w:numFmt w:val="bullet"/>
      <w:lvlText w:val="•"/>
      <w:lvlJc w:val="left"/>
      <w:pPr>
        <w:ind w:left="3748" w:hanging="144"/>
      </w:pPr>
      <w:rPr>
        <w:rFonts w:hint="default"/>
        <w:lang w:val="en-US" w:eastAsia="en-US" w:bidi="ar-SA"/>
      </w:rPr>
    </w:lvl>
    <w:lvl w:ilvl="8" w:tplc="9148DF60">
      <w:numFmt w:val="bullet"/>
      <w:lvlText w:val="•"/>
      <w:lvlJc w:val="left"/>
      <w:pPr>
        <w:ind w:left="4218" w:hanging="144"/>
      </w:pPr>
      <w:rPr>
        <w:rFonts w:hint="default"/>
        <w:lang w:val="en-US" w:eastAsia="en-US" w:bidi="ar-SA"/>
      </w:rPr>
    </w:lvl>
  </w:abstractNum>
  <w:abstractNum w:abstractNumId="64" w15:restartNumberingAfterBreak="0">
    <w:nsid w:val="7089167F"/>
    <w:multiLevelType w:val="hybridMultilevel"/>
    <w:tmpl w:val="6B366272"/>
    <w:lvl w:ilvl="0" w:tplc="1598C3A2">
      <w:numFmt w:val="bullet"/>
      <w:lvlText w:val="•"/>
      <w:lvlJc w:val="left"/>
      <w:pPr>
        <w:ind w:left="489" w:hanging="144"/>
      </w:pPr>
      <w:rPr>
        <w:rFonts w:ascii="Calibri" w:eastAsia="Calibri" w:hAnsi="Calibri" w:cs="Calibri" w:hint="default"/>
        <w:b w:val="0"/>
        <w:bCs w:val="0"/>
        <w:i w:val="0"/>
        <w:iCs w:val="0"/>
        <w:spacing w:val="0"/>
        <w:w w:val="99"/>
        <w:sz w:val="20"/>
        <w:szCs w:val="20"/>
        <w:lang w:val="en-US" w:eastAsia="en-US" w:bidi="ar-SA"/>
      </w:rPr>
    </w:lvl>
    <w:lvl w:ilvl="1" w:tplc="DA1049FC">
      <w:numFmt w:val="bullet"/>
      <w:lvlText w:val="•"/>
      <w:lvlJc w:val="left"/>
      <w:pPr>
        <w:ind w:left="965" w:hanging="144"/>
      </w:pPr>
      <w:rPr>
        <w:rFonts w:hint="default"/>
        <w:lang w:val="en-US" w:eastAsia="en-US" w:bidi="ar-SA"/>
      </w:rPr>
    </w:lvl>
    <w:lvl w:ilvl="2" w:tplc="C2A02AEC">
      <w:numFmt w:val="bullet"/>
      <w:lvlText w:val="•"/>
      <w:lvlJc w:val="left"/>
      <w:pPr>
        <w:ind w:left="1450" w:hanging="144"/>
      </w:pPr>
      <w:rPr>
        <w:rFonts w:hint="default"/>
        <w:lang w:val="en-US" w:eastAsia="en-US" w:bidi="ar-SA"/>
      </w:rPr>
    </w:lvl>
    <w:lvl w:ilvl="3" w:tplc="15B4F554">
      <w:numFmt w:val="bullet"/>
      <w:lvlText w:val="•"/>
      <w:lvlJc w:val="left"/>
      <w:pPr>
        <w:ind w:left="1936" w:hanging="144"/>
      </w:pPr>
      <w:rPr>
        <w:rFonts w:hint="default"/>
        <w:lang w:val="en-US" w:eastAsia="en-US" w:bidi="ar-SA"/>
      </w:rPr>
    </w:lvl>
    <w:lvl w:ilvl="4" w:tplc="426A290C">
      <w:numFmt w:val="bullet"/>
      <w:lvlText w:val="•"/>
      <w:lvlJc w:val="left"/>
      <w:pPr>
        <w:ind w:left="2421" w:hanging="144"/>
      </w:pPr>
      <w:rPr>
        <w:rFonts w:hint="default"/>
        <w:lang w:val="en-US" w:eastAsia="en-US" w:bidi="ar-SA"/>
      </w:rPr>
    </w:lvl>
    <w:lvl w:ilvl="5" w:tplc="32846A7A">
      <w:numFmt w:val="bullet"/>
      <w:lvlText w:val="•"/>
      <w:lvlJc w:val="left"/>
      <w:pPr>
        <w:ind w:left="2907" w:hanging="144"/>
      </w:pPr>
      <w:rPr>
        <w:rFonts w:hint="default"/>
        <w:lang w:val="en-US" w:eastAsia="en-US" w:bidi="ar-SA"/>
      </w:rPr>
    </w:lvl>
    <w:lvl w:ilvl="6" w:tplc="55506406">
      <w:numFmt w:val="bullet"/>
      <w:lvlText w:val="•"/>
      <w:lvlJc w:val="left"/>
      <w:pPr>
        <w:ind w:left="3392" w:hanging="144"/>
      </w:pPr>
      <w:rPr>
        <w:rFonts w:hint="default"/>
        <w:lang w:val="en-US" w:eastAsia="en-US" w:bidi="ar-SA"/>
      </w:rPr>
    </w:lvl>
    <w:lvl w:ilvl="7" w:tplc="98A6A14E">
      <w:numFmt w:val="bullet"/>
      <w:lvlText w:val="•"/>
      <w:lvlJc w:val="left"/>
      <w:pPr>
        <w:ind w:left="3877" w:hanging="144"/>
      </w:pPr>
      <w:rPr>
        <w:rFonts w:hint="default"/>
        <w:lang w:val="en-US" w:eastAsia="en-US" w:bidi="ar-SA"/>
      </w:rPr>
    </w:lvl>
    <w:lvl w:ilvl="8" w:tplc="95B25F82">
      <w:numFmt w:val="bullet"/>
      <w:lvlText w:val="•"/>
      <w:lvlJc w:val="left"/>
      <w:pPr>
        <w:ind w:left="4363" w:hanging="144"/>
      </w:pPr>
      <w:rPr>
        <w:rFonts w:hint="default"/>
        <w:lang w:val="en-US" w:eastAsia="en-US" w:bidi="ar-SA"/>
      </w:rPr>
    </w:lvl>
  </w:abstractNum>
  <w:abstractNum w:abstractNumId="65" w15:restartNumberingAfterBreak="0">
    <w:nsid w:val="72F02541"/>
    <w:multiLevelType w:val="hybridMultilevel"/>
    <w:tmpl w:val="BF666256"/>
    <w:lvl w:ilvl="0" w:tplc="F7984234">
      <w:numFmt w:val="bullet"/>
      <w:lvlText w:val="•"/>
      <w:lvlJc w:val="left"/>
      <w:pPr>
        <w:ind w:left="158" w:hanging="144"/>
      </w:pPr>
      <w:rPr>
        <w:rFonts w:ascii="Calibri" w:eastAsia="Calibri" w:hAnsi="Calibri" w:cs="Calibri" w:hint="default"/>
        <w:b w:val="0"/>
        <w:bCs w:val="0"/>
        <w:i w:val="0"/>
        <w:iCs w:val="0"/>
        <w:spacing w:val="0"/>
        <w:w w:val="99"/>
        <w:sz w:val="20"/>
        <w:szCs w:val="20"/>
        <w:lang w:val="en-US" w:eastAsia="en-US" w:bidi="ar-SA"/>
      </w:rPr>
    </w:lvl>
    <w:lvl w:ilvl="1" w:tplc="1EBEC28E">
      <w:numFmt w:val="bullet"/>
      <w:lvlText w:val="•"/>
      <w:lvlJc w:val="left"/>
      <w:pPr>
        <w:ind w:left="644" w:hanging="144"/>
      </w:pPr>
      <w:rPr>
        <w:rFonts w:hint="default"/>
        <w:lang w:val="en-US" w:eastAsia="en-US" w:bidi="ar-SA"/>
      </w:rPr>
    </w:lvl>
    <w:lvl w:ilvl="2" w:tplc="65DE7FDE">
      <w:numFmt w:val="bullet"/>
      <w:lvlText w:val="•"/>
      <w:lvlJc w:val="left"/>
      <w:pPr>
        <w:ind w:left="1129" w:hanging="144"/>
      </w:pPr>
      <w:rPr>
        <w:rFonts w:hint="default"/>
        <w:lang w:val="en-US" w:eastAsia="en-US" w:bidi="ar-SA"/>
      </w:rPr>
    </w:lvl>
    <w:lvl w:ilvl="3" w:tplc="D7F2D910">
      <w:numFmt w:val="bullet"/>
      <w:lvlText w:val="•"/>
      <w:lvlJc w:val="left"/>
      <w:pPr>
        <w:ind w:left="1614" w:hanging="144"/>
      </w:pPr>
      <w:rPr>
        <w:rFonts w:hint="default"/>
        <w:lang w:val="en-US" w:eastAsia="en-US" w:bidi="ar-SA"/>
      </w:rPr>
    </w:lvl>
    <w:lvl w:ilvl="4" w:tplc="EEF261DC">
      <w:numFmt w:val="bullet"/>
      <w:lvlText w:val="•"/>
      <w:lvlJc w:val="left"/>
      <w:pPr>
        <w:ind w:left="2098" w:hanging="144"/>
      </w:pPr>
      <w:rPr>
        <w:rFonts w:hint="default"/>
        <w:lang w:val="en-US" w:eastAsia="en-US" w:bidi="ar-SA"/>
      </w:rPr>
    </w:lvl>
    <w:lvl w:ilvl="5" w:tplc="CE6A6EFE">
      <w:numFmt w:val="bullet"/>
      <w:lvlText w:val="•"/>
      <w:lvlJc w:val="left"/>
      <w:pPr>
        <w:ind w:left="2583" w:hanging="144"/>
      </w:pPr>
      <w:rPr>
        <w:rFonts w:hint="default"/>
        <w:lang w:val="en-US" w:eastAsia="en-US" w:bidi="ar-SA"/>
      </w:rPr>
    </w:lvl>
    <w:lvl w:ilvl="6" w:tplc="6B5AD6D6">
      <w:numFmt w:val="bullet"/>
      <w:lvlText w:val="•"/>
      <w:lvlJc w:val="left"/>
      <w:pPr>
        <w:ind w:left="3068" w:hanging="144"/>
      </w:pPr>
      <w:rPr>
        <w:rFonts w:hint="default"/>
        <w:lang w:val="en-US" w:eastAsia="en-US" w:bidi="ar-SA"/>
      </w:rPr>
    </w:lvl>
    <w:lvl w:ilvl="7" w:tplc="713C89E2">
      <w:numFmt w:val="bullet"/>
      <w:lvlText w:val="•"/>
      <w:lvlJc w:val="left"/>
      <w:pPr>
        <w:ind w:left="3552" w:hanging="144"/>
      </w:pPr>
      <w:rPr>
        <w:rFonts w:hint="default"/>
        <w:lang w:val="en-US" w:eastAsia="en-US" w:bidi="ar-SA"/>
      </w:rPr>
    </w:lvl>
    <w:lvl w:ilvl="8" w:tplc="214A82FA">
      <w:numFmt w:val="bullet"/>
      <w:lvlText w:val="•"/>
      <w:lvlJc w:val="left"/>
      <w:pPr>
        <w:ind w:left="4037" w:hanging="144"/>
      </w:pPr>
      <w:rPr>
        <w:rFonts w:hint="default"/>
        <w:lang w:val="en-US" w:eastAsia="en-US" w:bidi="ar-SA"/>
      </w:rPr>
    </w:lvl>
  </w:abstractNum>
  <w:abstractNum w:abstractNumId="66" w15:restartNumberingAfterBreak="0">
    <w:nsid w:val="72F1508C"/>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3D38E2"/>
    <w:multiLevelType w:val="multilevel"/>
    <w:tmpl w:val="D060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3D2BAD"/>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A402EC"/>
    <w:multiLevelType w:val="hybridMultilevel"/>
    <w:tmpl w:val="7A0EFB1C"/>
    <w:lvl w:ilvl="0" w:tplc="E64EDB84">
      <w:numFmt w:val="bullet"/>
      <w:lvlText w:val="•"/>
      <w:lvlJc w:val="left"/>
      <w:pPr>
        <w:ind w:left="260" w:hanging="144"/>
      </w:pPr>
      <w:rPr>
        <w:rFonts w:ascii="Calibri" w:eastAsia="Calibri" w:hAnsi="Calibri" w:cs="Calibri" w:hint="default"/>
        <w:b w:val="0"/>
        <w:bCs w:val="0"/>
        <w:i w:val="0"/>
        <w:iCs w:val="0"/>
        <w:spacing w:val="0"/>
        <w:w w:val="99"/>
        <w:sz w:val="20"/>
        <w:szCs w:val="20"/>
        <w:lang w:val="en-US" w:eastAsia="en-US" w:bidi="ar-SA"/>
      </w:rPr>
    </w:lvl>
    <w:lvl w:ilvl="1" w:tplc="00286D86">
      <w:numFmt w:val="bullet"/>
      <w:lvlText w:val="•"/>
      <w:lvlJc w:val="left"/>
      <w:pPr>
        <w:ind w:left="732" w:hanging="144"/>
      </w:pPr>
      <w:rPr>
        <w:rFonts w:hint="default"/>
        <w:lang w:val="en-US" w:eastAsia="en-US" w:bidi="ar-SA"/>
      </w:rPr>
    </w:lvl>
    <w:lvl w:ilvl="2" w:tplc="433EEC24">
      <w:numFmt w:val="bullet"/>
      <w:lvlText w:val="•"/>
      <w:lvlJc w:val="left"/>
      <w:pPr>
        <w:ind w:left="1204" w:hanging="144"/>
      </w:pPr>
      <w:rPr>
        <w:rFonts w:hint="default"/>
        <w:lang w:val="en-US" w:eastAsia="en-US" w:bidi="ar-SA"/>
      </w:rPr>
    </w:lvl>
    <w:lvl w:ilvl="3" w:tplc="C206F5D4">
      <w:numFmt w:val="bullet"/>
      <w:lvlText w:val="•"/>
      <w:lvlJc w:val="left"/>
      <w:pPr>
        <w:ind w:left="1677" w:hanging="144"/>
      </w:pPr>
      <w:rPr>
        <w:rFonts w:hint="default"/>
        <w:lang w:val="en-US" w:eastAsia="en-US" w:bidi="ar-SA"/>
      </w:rPr>
    </w:lvl>
    <w:lvl w:ilvl="4" w:tplc="8C1CB394">
      <w:numFmt w:val="bullet"/>
      <w:lvlText w:val="•"/>
      <w:lvlJc w:val="left"/>
      <w:pPr>
        <w:ind w:left="2149" w:hanging="144"/>
      </w:pPr>
      <w:rPr>
        <w:rFonts w:hint="default"/>
        <w:lang w:val="en-US" w:eastAsia="en-US" w:bidi="ar-SA"/>
      </w:rPr>
    </w:lvl>
    <w:lvl w:ilvl="5" w:tplc="B10CB190">
      <w:numFmt w:val="bullet"/>
      <w:lvlText w:val="•"/>
      <w:lvlJc w:val="left"/>
      <w:pPr>
        <w:ind w:left="2622" w:hanging="144"/>
      </w:pPr>
      <w:rPr>
        <w:rFonts w:hint="default"/>
        <w:lang w:val="en-US" w:eastAsia="en-US" w:bidi="ar-SA"/>
      </w:rPr>
    </w:lvl>
    <w:lvl w:ilvl="6" w:tplc="5D9CA976">
      <w:numFmt w:val="bullet"/>
      <w:lvlText w:val="•"/>
      <w:lvlJc w:val="left"/>
      <w:pPr>
        <w:ind w:left="3094" w:hanging="144"/>
      </w:pPr>
      <w:rPr>
        <w:rFonts w:hint="default"/>
        <w:lang w:val="en-US" w:eastAsia="en-US" w:bidi="ar-SA"/>
      </w:rPr>
    </w:lvl>
    <w:lvl w:ilvl="7" w:tplc="847275F2">
      <w:numFmt w:val="bullet"/>
      <w:lvlText w:val="•"/>
      <w:lvlJc w:val="left"/>
      <w:pPr>
        <w:ind w:left="3566" w:hanging="144"/>
      </w:pPr>
      <w:rPr>
        <w:rFonts w:hint="default"/>
        <w:lang w:val="en-US" w:eastAsia="en-US" w:bidi="ar-SA"/>
      </w:rPr>
    </w:lvl>
    <w:lvl w:ilvl="8" w:tplc="43021222">
      <w:numFmt w:val="bullet"/>
      <w:lvlText w:val="•"/>
      <w:lvlJc w:val="left"/>
      <w:pPr>
        <w:ind w:left="4039" w:hanging="144"/>
      </w:pPr>
      <w:rPr>
        <w:rFonts w:hint="default"/>
        <w:lang w:val="en-US" w:eastAsia="en-US" w:bidi="ar-SA"/>
      </w:rPr>
    </w:lvl>
  </w:abstractNum>
  <w:abstractNum w:abstractNumId="70" w15:restartNumberingAfterBreak="0">
    <w:nsid w:val="763A5B93"/>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93B1D4E"/>
    <w:multiLevelType w:val="hybridMultilevel"/>
    <w:tmpl w:val="C25841D6"/>
    <w:lvl w:ilvl="0" w:tplc="1CEA8F94">
      <w:numFmt w:val="bullet"/>
      <w:lvlText w:val="•"/>
      <w:lvlJc w:val="left"/>
      <w:pPr>
        <w:ind w:left="303" w:hanging="144"/>
      </w:pPr>
      <w:rPr>
        <w:rFonts w:ascii="Calibri" w:eastAsia="Calibri" w:hAnsi="Calibri" w:cs="Calibri" w:hint="default"/>
        <w:b w:val="0"/>
        <w:bCs w:val="0"/>
        <w:i w:val="0"/>
        <w:iCs w:val="0"/>
        <w:spacing w:val="0"/>
        <w:w w:val="99"/>
        <w:sz w:val="20"/>
        <w:szCs w:val="20"/>
        <w:lang w:val="en-US" w:eastAsia="en-US" w:bidi="ar-SA"/>
      </w:rPr>
    </w:lvl>
    <w:lvl w:ilvl="1" w:tplc="90B6FED2">
      <w:numFmt w:val="bullet"/>
      <w:lvlText w:val="•"/>
      <w:lvlJc w:val="left"/>
      <w:pPr>
        <w:ind w:left="785" w:hanging="144"/>
      </w:pPr>
      <w:rPr>
        <w:rFonts w:hint="default"/>
        <w:lang w:val="en-US" w:eastAsia="en-US" w:bidi="ar-SA"/>
      </w:rPr>
    </w:lvl>
    <w:lvl w:ilvl="2" w:tplc="50D8E890">
      <w:numFmt w:val="bullet"/>
      <w:lvlText w:val="•"/>
      <w:lvlJc w:val="left"/>
      <w:pPr>
        <w:ind w:left="1270" w:hanging="144"/>
      </w:pPr>
      <w:rPr>
        <w:rFonts w:hint="default"/>
        <w:lang w:val="en-US" w:eastAsia="en-US" w:bidi="ar-SA"/>
      </w:rPr>
    </w:lvl>
    <w:lvl w:ilvl="3" w:tplc="7E32CEB8">
      <w:numFmt w:val="bullet"/>
      <w:lvlText w:val="•"/>
      <w:lvlJc w:val="left"/>
      <w:pPr>
        <w:ind w:left="1755" w:hanging="144"/>
      </w:pPr>
      <w:rPr>
        <w:rFonts w:hint="default"/>
        <w:lang w:val="en-US" w:eastAsia="en-US" w:bidi="ar-SA"/>
      </w:rPr>
    </w:lvl>
    <w:lvl w:ilvl="4" w:tplc="25B4CC5E">
      <w:numFmt w:val="bullet"/>
      <w:lvlText w:val="•"/>
      <w:lvlJc w:val="left"/>
      <w:pPr>
        <w:ind w:left="2240" w:hanging="144"/>
      </w:pPr>
      <w:rPr>
        <w:rFonts w:hint="default"/>
        <w:lang w:val="en-US" w:eastAsia="en-US" w:bidi="ar-SA"/>
      </w:rPr>
    </w:lvl>
    <w:lvl w:ilvl="5" w:tplc="DFBCD756">
      <w:numFmt w:val="bullet"/>
      <w:lvlText w:val="•"/>
      <w:lvlJc w:val="left"/>
      <w:pPr>
        <w:ind w:left="2725" w:hanging="144"/>
      </w:pPr>
      <w:rPr>
        <w:rFonts w:hint="default"/>
        <w:lang w:val="en-US" w:eastAsia="en-US" w:bidi="ar-SA"/>
      </w:rPr>
    </w:lvl>
    <w:lvl w:ilvl="6" w:tplc="8512A39C">
      <w:numFmt w:val="bullet"/>
      <w:lvlText w:val="•"/>
      <w:lvlJc w:val="left"/>
      <w:pPr>
        <w:ind w:left="3210" w:hanging="144"/>
      </w:pPr>
      <w:rPr>
        <w:rFonts w:hint="default"/>
        <w:lang w:val="en-US" w:eastAsia="en-US" w:bidi="ar-SA"/>
      </w:rPr>
    </w:lvl>
    <w:lvl w:ilvl="7" w:tplc="425A0068">
      <w:numFmt w:val="bullet"/>
      <w:lvlText w:val="•"/>
      <w:lvlJc w:val="left"/>
      <w:pPr>
        <w:ind w:left="3695" w:hanging="144"/>
      </w:pPr>
      <w:rPr>
        <w:rFonts w:hint="default"/>
        <w:lang w:val="en-US" w:eastAsia="en-US" w:bidi="ar-SA"/>
      </w:rPr>
    </w:lvl>
    <w:lvl w:ilvl="8" w:tplc="F6720D82">
      <w:numFmt w:val="bullet"/>
      <w:lvlText w:val="•"/>
      <w:lvlJc w:val="left"/>
      <w:pPr>
        <w:ind w:left="4180" w:hanging="144"/>
      </w:pPr>
      <w:rPr>
        <w:rFonts w:hint="default"/>
        <w:lang w:val="en-US" w:eastAsia="en-US" w:bidi="ar-SA"/>
      </w:rPr>
    </w:lvl>
  </w:abstractNum>
  <w:abstractNum w:abstractNumId="72" w15:restartNumberingAfterBreak="0">
    <w:nsid w:val="79672558"/>
    <w:multiLevelType w:val="multilevel"/>
    <w:tmpl w:val="1024B1F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BB63426"/>
    <w:multiLevelType w:val="hybridMultilevel"/>
    <w:tmpl w:val="54C6C72A"/>
    <w:lvl w:ilvl="0" w:tplc="3AD46968">
      <w:start w:val="1"/>
      <w:numFmt w:val="bullet"/>
      <w:lvlText w:val=""/>
      <w:lvlJc w:val="left"/>
      <w:pPr>
        <w:ind w:left="720" w:hanging="360"/>
      </w:pPr>
      <w:rPr>
        <w:rFonts w:ascii="Symbol" w:hAnsi="Symbol" w:hint="default"/>
      </w:rPr>
    </w:lvl>
    <w:lvl w:ilvl="1" w:tplc="1466FD2A">
      <w:start w:val="1"/>
      <w:numFmt w:val="bullet"/>
      <w:lvlText w:val="o"/>
      <w:lvlJc w:val="left"/>
      <w:pPr>
        <w:ind w:left="1440" w:hanging="360"/>
      </w:pPr>
      <w:rPr>
        <w:rFonts w:ascii="Courier New" w:hAnsi="Courier New" w:hint="default"/>
      </w:rPr>
    </w:lvl>
    <w:lvl w:ilvl="2" w:tplc="C520DA20">
      <w:start w:val="1"/>
      <w:numFmt w:val="bullet"/>
      <w:lvlText w:val=""/>
      <w:lvlJc w:val="left"/>
      <w:pPr>
        <w:ind w:left="2160" w:hanging="360"/>
      </w:pPr>
      <w:rPr>
        <w:rFonts w:ascii="Wingdings" w:hAnsi="Wingdings" w:hint="default"/>
      </w:rPr>
    </w:lvl>
    <w:lvl w:ilvl="3" w:tplc="9E9E89B6">
      <w:start w:val="1"/>
      <w:numFmt w:val="bullet"/>
      <w:lvlText w:val=""/>
      <w:lvlJc w:val="left"/>
      <w:pPr>
        <w:ind w:left="2880" w:hanging="360"/>
      </w:pPr>
      <w:rPr>
        <w:rFonts w:ascii="Symbol" w:hAnsi="Symbol" w:hint="default"/>
      </w:rPr>
    </w:lvl>
    <w:lvl w:ilvl="4" w:tplc="9F44A012">
      <w:start w:val="1"/>
      <w:numFmt w:val="bullet"/>
      <w:lvlText w:val="o"/>
      <w:lvlJc w:val="left"/>
      <w:pPr>
        <w:ind w:left="3600" w:hanging="360"/>
      </w:pPr>
      <w:rPr>
        <w:rFonts w:ascii="Courier New" w:hAnsi="Courier New" w:hint="default"/>
      </w:rPr>
    </w:lvl>
    <w:lvl w:ilvl="5" w:tplc="58DE9494">
      <w:start w:val="1"/>
      <w:numFmt w:val="bullet"/>
      <w:lvlText w:val=""/>
      <w:lvlJc w:val="left"/>
      <w:pPr>
        <w:ind w:left="4320" w:hanging="360"/>
      </w:pPr>
      <w:rPr>
        <w:rFonts w:ascii="Wingdings" w:hAnsi="Wingdings" w:hint="default"/>
      </w:rPr>
    </w:lvl>
    <w:lvl w:ilvl="6" w:tplc="731EBDFE">
      <w:start w:val="1"/>
      <w:numFmt w:val="bullet"/>
      <w:lvlText w:val=""/>
      <w:lvlJc w:val="left"/>
      <w:pPr>
        <w:ind w:left="5040" w:hanging="360"/>
      </w:pPr>
      <w:rPr>
        <w:rFonts w:ascii="Symbol" w:hAnsi="Symbol" w:hint="default"/>
      </w:rPr>
    </w:lvl>
    <w:lvl w:ilvl="7" w:tplc="5FDE3EF2">
      <w:start w:val="1"/>
      <w:numFmt w:val="bullet"/>
      <w:lvlText w:val="o"/>
      <w:lvlJc w:val="left"/>
      <w:pPr>
        <w:ind w:left="5760" w:hanging="360"/>
      </w:pPr>
      <w:rPr>
        <w:rFonts w:ascii="Courier New" w:hAnsi="Courier New" w:hint="default"/>
      </w:rPr>
    </w:lvl>
    <w:lvl w:ilvl="8" w:tplc="1FD461E2">
      <w:start w:val="1"/>
      <w:numFmt w:val="bullet"/>
      <w:lvlText w:val=""/>
      <w:lvlJc w:val="left"/>
      <w:pPr>
        <w:ind w:left="6480" w:hanging="360"/>
      </w:pPr>
      <w:rPr>
        <w:rFonts w:ascii="Wingdings" w:hAnsi="Wingdings" w:hint="default"/>
      </w:rPr>
    </w:lvl>
  </w:abstractNum>
  <w:abstractNum w:abstractNumId="74" w15:restartNumberingAfterBreak="0">
    <w:nsid w:val="7C007252"/>
    <w:multiLevelType w:val="hybridMultilevel"/>
    <w:tmpl w:val="F6F83CD4"/>
    <w:lvl w:ilvl="0" w:tplc="1C94A58A">
      <w:numFmt w:val="bullet"/>
      <w:lvlText w:val="•"/>
      <w:lvlJc w:val="left"/>
      <w:pPr>
        <w:ind w:left="301" w:hanging="144"/>
      </w:pPr>
      <w:rPr>
        <w:rFonts w:ascii="Calibri" w:eastAsia="Calibri" w:hAnsi="Calibri" w:cs="Calibri" w:hint="default"/>
        <w:b w:val="0"/>
        <w:bCs w:val="0"/>
        <w:i w:val="0"/>
        <w:iCs w:val="0"/>
        <w:spacing w:val="0"/>
        <w:w w:val="99"/>
        <w:sz w:val="20"/>
        <w:szCs w:val="20"/>
        <w:lang w:val="en-US" w:eastAsia="en-US" w:bidi="ar-SA"/>
      </w:rPr>
    </w:lvl>
    <w:lvl w:ilvl="1" w:tplc="324042DE">
      <w:numFmt w:val="bullet"/>
      <w:lvlText w:val="•"/>
      <w:lvlJc w:val="left"/>
      <w:pPr>
        <w:ind w:left="770" w:hanging="144"/>
      </w:pPr>
      <w:rPr>
        <w:rFonts w:hint="default"/>
        <w:lang w:val="en-US" w:eastAsia="en-US" w:bidi="ar-SA"/>
      </w:rPr>
    </w:lvl>
    <w:lvl w:ilvl="2" w:tplc="AB821FC0">
      <w:numFmt w:val="bullet"/>
      <w:lvlText w:val="•"/>
      <w:lvlJc w:val="left"/>
      <w:pPr>
        <w:ind w:left="1241" w:hanging="144"/>
      </w:pPr>
      <w:rPr>
        <w:rFonts w:hint="default"/>
        <w:lang w:val="en-US" w:eastAsia="en-US" w:bidi="ar-SA"/>
      </w:rPr>
    </w:lvl>
    <w:lvl w:ilvl="3" w:tplc="6AF6E442">
      <w:numFmt w:val="bullet"/>
      <w:lvlText w:val="•"/>
      <w:lvlJc w:val="left"/>
      <w:pPr>
        <w:ind w:left="1712" w:hanging="144"/>
      </w:pPr>
      <w:rPr>
        <w:rFonts w:hint="default"/>
        <w:lang w:val="en-US" w:eastAsia="en-US" w:bidi="ar-SA"/>
      </w:rPr>
    </w:lvl>
    <w:lvl w:ilvl="4" w:tplc="7D98CD9E">
      <w:numFmt w:val="bullet"/>
      <w:lvlText w:val="•"/>
      <w:lvlJc w:val="left"/>
      <w:pPr>
        <w:ind w:left="2182" w:hanging="144"/>
      </w:pPr>
      <w:rPr>
        <w:rFonts w:hint="default"/>
        <w:lang w:val="en-US" w:eastAsia="en-US" w:bidi="ar-SA"/>
      </w:rPr>
    </w:lvl>
    <w:lvl w:ilvl="5" w:tplc="CFFC853E">
      <w:numFmt w:val="bullet"/>
      <w:lvlText w:val="•"/>
      <w:lvlJc w:val="left"/>
      <w:pPr>
        <w:ind w:left="2653" w:hanging="144"/>
      </w:pPr>
      <w:rPr>
        <w:rFonts w:hint="default"/>
        <w:lang w:val="en-US" w:eastAsia="en-US" w:bidi="ar-SA"/>
      </w:rPr>
    </w:lvl>
    <w:lvl w:ilvl="6" w:tplc="11762FE2">
      <w:numFmt w:val="bullet"/>
      <w:lvlText w:val="•"/>
      <w:lvlJc w:val="left"/>
      <w:pPr>
        <w:ind w:left="3124" w:hanging="144"/>
      </w:pPr>
      <w:rPr>
        <w:rFonts w:hint="default"/>
        <w:lang w:val="en-US" w:eastAsia="en-US" w:bidi="ar-SA"/>
      </w:rPr>
    </w:lvl>
    <w:lvl w:ilvl="7" w:tplc="4A46CE20">
      <w:numFmt w:val="bullet"/>
      <w:lvlText w:val="•"/>
      <w:lvlJc w:val="left"/>
      <w:pPr>
        <w:ind w:left="3594" w:hanging="144"/>
      </w:pPr>
      <w:rPr>
        <w:rFonts w:hint="default"/>
        <w:lang w:val="en-US" w:eastAsia="en-US" w:bidi="ar-SA"/>
      </w:rPr>
    </w:lvl>
    <w:lvl w:ilvl="8" w:tplc="5BCE7312">
      <w:numFmt w:val="bullet"/>
      <w:lvlText w:val="•"/>
      <w:lvlJc w:val="left"/>
      <w:pPr>
        <w:ind w:left="4065" w:hanging="144"/>
      </w:pPr>
      <w:rPr>
        <w:rFonts w:hint="default"/>
        <w:lang w:val="en-US" w:eastAsia="en-US" w:bidi="ar-SA"/>
      </w:rPr>
    </w:lvl>
  </w:abstractNum>
  <w:abstractNum w:abstractNumId="75" w15:restartNumberingAfterBreak="0">
    <w:nsid w:val="7D323403"/>
    <w:multiLevelType w:val="multilevel"/>
    <w:tmpl w:val="2BA2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3800017">
    <w:abstractNumId w:val="24"/>
  </w:num>
  <w:num w:numId="2" w16cid:durableId="1403941784">
    <w:abstractNumId w:val="73"/>
  </w:num>
  <w:num w:numId="3" w16cid:durableId="2096003205">
    <w:abstractNumId w:val="5"/>
  </w:num>
  <w:num w:numId="4" w16cid:durableId="788551426">
    <w:abstractNumId w:val="21"/>
  </w:num>
  <w:num w:numId="5" w16cid:durableId="80417489">
    <w:abstractNumId w:val="33"/>
  </w:num>
  <w:num w:numId="6" w16cid:durableId="1658267682">
    <w:abstractNumId w:val="3"/>
  </w:num>
  <w:num w:numId="7" w16cid:durableId="248347507">
    <w:abstractNumId w:val="42"/>
  </w:num>
  <w:num w:numId="8" w16cid:durableId="1913001931">
    <w:abstractNumId w:val="23"/>
  </w:num>
  <w:num w:numId="9" w16cid:durableId="1912307239">
    <w:abstractNumId w:val="70"/>
  </w:num>
  <w:num w:numId="10" w16cid:durableId="822627315">
    <w:abstractNumId w:val="61"/>
  </w:num>
  <w:num w:numId="11" w16cid:durableId="312026271">
    <w:abstractNumId w:val="56"/>
  </w:num>
  <w:num w:numId="12" w16cid:durableId="488522654">
    <w:abstractNumId w:val="8"/>
  </w:num>
  <w:num w:numId="13" w16cid:durableId="1036541687">
    <w:abstractNumId w:val="59"/>
  </w:num>
  <w:num w:numId="14" w16cid:durableId="460347130">
    <w:abstractNumId w:val="18"/>
  </w:num>
  <w:num w:numId="15" w16cid:durableId="1058093230">
    <w:abstractNumId w:val="51"/>
  </w:num>
  <w:num w:numId="16" w16cid:durableId="792290124">
    <w:abstractNumId w:val="43"/>
  </w:num>
  <w:num w:numId="17" w16cid:durableId="1602180728">
    <w:abstractNumId w:val="46"/>
  </w:num>
  <w:num w:numId="18" w16cid:durableId="1378091735">
    <w:abstractNumId w:val="68"/>
  </w:num>
  <w:num w:numId="19" w16cid:durableId="369234389">
    <w:abstractNumId w:val="31"/>
  </w:num>
  <w:num w:numId="20" w16cid:durableId="827358763">
    <w:abstractNumId w:val="40"/>
  </w:num>
  <w:num w:numId="21" w16cid:durableId="1565986816">
    <w:abstractNumId w:val="57"/>
  </w:num>
  <w:num w:numId="22" w16cid:durableId="1283658903">
    <w:abstractNumId w:val="7"/>
  </w:num>
  <w:num w:numId="23" w16cid:durableId="1129275028">
    <w:abstractNumId w:val="14"/>
  </w:num>
  <w:num w:numId="24" w16cid:durableId="1830556559">
    <w:abstractNumId w:val="10"/>
  </w:num>
  <w:num w:numId="25" w16cid:durableId="1586646075">
    <w:abstractNumId w:val="37"/>
  </w:num>
  <w:num w:numId="26" w16cid:durableId="659041977">
    <w:abstractNumId w:val="11"/>
  </w:num>
  <w:num w:numId="27" w16cid:durableId="1835563017">
    <w:abstractNumId w:val="20"/>
  </w:num>
  <w:num w:numId="28" w16cid:durableId="763644436">
    <w:abstractNumId w:val="65"/>
  </w:num>
  <w:num w:numId="29" w16cid:durableId="368653470">
    <w:abstractNumId w:val="53"/>
  </w:num>
  <w:num w:numId="30" w16cid:durableId="1777409259">
    <w:abstractNumId w:val="74"/>
  </w:num>
  <w:num w:numId="31" w16cid:durableId="1543667200">
    <w:abstractNumId w:val="12"/>
  </w:num>
  <w:num w:numId="32" w16cid:durableId="1240870389">
    <w:abstractNumId w:val="16"/>
  </w:num>
  <w:num w:numId="33" w16cid:durableId="1738088167">
    <w:abstractNumId w:val="36"/>
  </w:num>
  <w:num w:numId="34" w16cid:durableId="396242428">
    <w:abstractNumId w:val="30"/>
  </w:num>
  <w:num w:numId="35" w16cid:durableId="222058941">
    <w:abstractNumId w:val="60"/>
  </w:num>
  <w:num w:numId="36" w16cid:durableId="201600400">
    <w:abstractNumId w:val="19"/>
  </w:num>
  <w:num w:numId="37" w16cid:durableId="353963397">
    <w:abstractNumId w:val="35"/>
  </w:num>
  <w:num w:numId="38" w16cid:durableId="2018186814">
    <w:abstractNumId w:val="71"/>
  </w:num>
  <w:num w:numId="39" w16cid:durableId="1699699780">
    <w:abstractNumId w:val="32"/>
  </w:num>
  <w:num w:numId="40" w16cid:durableId="1054349785">
    <w:abstractNumId w:val="17"/>
  </w:num>
  <w:num w:numId="41" w16cid:durableId="370232928">
    <w:abstractNumId w:val="9"/>
  </w:num>
  <w:num w:numId="42" w16cid:durableId="2062822620">
    <w:abstractNumId w:val="49"/>
  </w:num>
  <w:num w:numId="43" w16cid:durableId="554439397">
    <w:abstractNumId w:val="2"/>
  </w:num>
  <w:num w:numId="44" w16cid:durableId="371074887">
    <w:abstractNumId w:val="4"/>
  </w:num>
  <w:num w:numId="45" w16cid:durableId="2012023533">
    <w:abstractNumId w:val="47"/>
  </w:num>
  <w:num w:numId="46" w16cid:durableId="1451123885">
    <w:abstractNumId w:val="6"/>
  </w:num>
  <w:num w:numId="47" w16cid:durableId="1174951676">
    <w:abstractNumId w:val="1"/>
  </w:num>
  <w:num w:numId="48" w16cid:durableId="1505314654">
    <w:abstractNumId w:val="26"/>
  </w:num>
  <w:num w:numId="49" w16cid:durableId="383409602">
    <w:abstractNumId w:val="55"/>
  </w:num>
  <w:num w:numId="50" w16cid:durableId="1605652223">
    <w:abstractNumId w:val="41"/>
  </w:num>
  <w:num w:numId="51" w16cid:durableId="1520435373">
    <w:abstractNumId w:val="22"/>
  </w:num>
  <w:num w:numId="52" w16cid:durableId="693962590">
    <w:abstractNumId w:val="62"/>
  </w:num>
  <w:num w:numId="53" w16cid:durableId="1251041856">
    <w:abstractNumId w:val="29"/>
  </w:num>
  <w:num w:numId="54" w16cid:durableId="725103121">
    <w:abstractNumId w:val="25"/>
  </w:num>
  <w:num w:numId="55" w16cid:durableId="1659265355">
    <w:abstractNumId w:val="69"/>
  </w:num>
  <w:num w:numId="56" w16cid:durableId="1478301124">
    <w:abstractNumId w:val="64"/>
  </w:num>
  <w:num w:numId="57" w16cid:durableId="281962694">
    <w:abstractNumId w:val="58"/>
  </w:num>
  <w:num w:numId="58" w16cid:durableId="1691222694">
    <w:abstractNumId w:val="63"/>
  </w:num>
  <w:num w:numId="59" w16cid:durableId="1098139871">
    <w:abstractNumId w:val="66"/>
  </w:num>
  <w:num w:numId="60" w16cid:durableId="203716676">
    <w:abstractNumId w:val="48"/>
  </w:num>
  <w:num w:numId="61" w16cid:durableId="1801803149">
    <w:abstractNumId w:val="72"/>
  </w:num>
  <w:num w:numId="62" w16cid:durableId="1316497870">
    <w:abstractNumId w:val="67"/>
  </w:num>
  <w:num w:numId="63" w16cid:durableId="1719477027">
    <w:abstractNumId w:val="50"/>
  </w:num>
  <w:num w:numId="64" w16cid:durableId="1172065371">
    <w:abstractNumId w:val="39"/>
  </w:num>
  <w:num w:numId="65" w16cid:durableId="237446699">
    <w:abstractNumId w:val="34"/>
  </w:num>
  <w:num w:numId="66" w16cid:durableId="703478379">
    <w:abstractNumId w:val="27"/>
  </w:num>
  <w:num w:numId="67" w16cid:durableId="968510314">
    <w:abstractNumId w:val="54"/>
  </w:num>
  <w:num w:numId="68" w16cid:durableId="1675379736">
    <w:abstractNumId w:val="13"/>
  </w:num>
  <w:num w:numId="69" w16cid:durableId="678656724">
    <w:abstractNumId w:val="15"/>
  </w:num>
  <w:num w:numId="70" w16cid:durableId="817956595">
    <w:abstractNumId w:val="75"/>
  </w:num>
  <w:num w:numId="71" w16cid:durableId="202716129">
    <w:abstractNumId w:val="38"/>
  </w:num>
  <w:num w:numId="72" w16cid:durableId="1837305584">
    <w:abstractNumId w:val="0"/>
  </w:num>
  <w:num w:numId="73" w16cid:durableId="2120755223">
    <w:abstractNumId w:val="44"/>
  </w:num>
  <w:num w:numId="74" w16cid:durableId="1863084804">
    <w:abstractNumId w:val="28"/>
  </w:num>
  <w:num w:numId="75" w16cid:durableId="1058937020">
    <w:abstractNumId w:val="45"/>
  </w:num>
  <w:num w:numId="76" w16cid:durableId="111838014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9C"/>
    <w:rsid w:val="00016B83"/>
    <w:rsid w:val="000323B6"/>
    <w:rsid w:val="00034247"/>
    <w:rsid w:val="00034C53"/>
    <w:rsid w:val="00041243"/>
    <w:rsid w:val="000623FC"/>
    <w:rsid w:val="00081E9A"/>
    <w:rsid w:val="000847CB"/>
    <w:rsid w:val="0009161D"/>
    <w:rsid w:val="00097D69"/>
    <w:rsid w:val="000A1C95"/>
    <w:rsid w:val="000A3940"/>
    <w:rsid w:val="000B01A6"/>
    <w:rsid w:val="000E5B3D"/>
    <w:rsid w:val="000F187D"/>
    <w:rsid w:val="000F2A31"/>
    <w:rsid w:val="00141DF0"/>
    <w:rsid w:val="001452FC"/>
    <w:rsid w:val="0014696D"/>
    <w:rsid w:val="00172001"/>
    <w:rsid w:val="00196042"/>
    <w:rsid w:val="001A07C5"/>
    <w:rsid w:val="001A527D"/>
    <w:rsid w:val="001E2974"/>
    <w:rsid w:val="001E3F2E"/>
    <w:rsid w:val="001F6AE3"/>
    <w:rsid w:val="00201A71"/>
    <w:rsid w:val="00206AAE"/>
    <w:rsid w:val="00225BA4"/>
    <w:rsid w:val="00230E53"/>
    <w:rsid w:val="002310C9"/>
    <w:rsid w:val="002341FC"/>
    <w:rsid w:val="00236E7A"/>
    <w:rsid w:val="00252C48"/>
    <w:rsid w:val="00255951"/>
    <w:rsid w:val="00262315"/>
    <w:rsid w:val="00284EF3"/>
    <w:rsid w:val="002873B4"/>
    <w:rsid w:val="002B32E2"/>
    <w:rsid w:val="002C4475"/>
    <w:rsid w:val="002D72D0"/>
    <w:rsid w:val="002D7615"/>
    <w:rsid w:val="002E0719"/>
    <w:rsid w:val="002E6DE9"/>
    <w:rsid w:val="002F0AE2"/>
    <w:rsid w:val="002F6AEA"/>
    <w:rsid w:val="00303C41"/>
    <w:rsid w:val="00347B5D"/>
    <w:rsid w:val="00352F9E"/>
    <w:rsid w:val="00361AB1"/>
    <w:rsid w:val="00382C28"/>
    <w:rsid w:val="00384FAA"/>
    <w:rsid w:val="00390874"/>
    <w:rsid w:val="003A6862"/>
    <w:rsid w:val="003B5419"/>
    <w:rsid w:val="003E4AEB"/>
    <w:rsid w:val="003E69BC"/>
    <w:rsid w:val="003E7875"/>
    <w:rsid w:val="004039FC"/>
    <w:rsid w:val="00406521"/>
    <w:rsid w:val="00412506"/>
    <w:rsid w:val="0042086B"/>
    <w:rsid w:val="0044432A"/>
    <w:rsid w:val="00450140"/>
    <w:rsid w:val="00460C61"/>
    <w:rsid w:val="004708A3"/>
    <w:rsid w:val="00491412"/>
    <w:rsid w:val="00495E09"/>
    <w:rsid w:val="004B19B3"/>
    <w:rsid w:val="004B6A59"/>
    <w:rsid w:val="004F4BE3"/>
    <w:rsid w:val="00501B7E"/>
    <w:rsid w:val="0053152C"/>
    <w:rsid w:val="00577095"/>
    <w:rsid w:val="00583B54"/>
    <w:rsid w:val="005932BA"/>
    <w:rsid w:val="005A02B8"/>
    <w:rsid w:val="005A759A"/>
    <w:rsid w:val="005C40E7"/>
    <w:rsid w:val="005D5168"/>
    <w:rsid w:val="005E42CE"/>
    <w:rsid w:val="005E631E"/>
    <w:rsid w:val="005E6680"/>
    <w:rsid w:val="005E72BA"/>
    <w:rsid w:val="00614509"/>
    <w:rsid w:val="0062316E"/>
    <w:rsid w:val="00640C77"/>
    <w:rsid w:val="00654B1F"/>
    <w:rsid w:val="0067134C"/>
    <w:rsid w:val="00685E71"/>
    <w:rsid w:val="006B5CA7"/>
    <w:rsid w:val="00704E58"/>
    <w:rsid w:val="00760F09"/>
    <w:rsid w:val="00780414"/>
    <w:rsid w:val="0079309A"/>
    <w:rsid w:val="007A0FCA"/>
    <w:rsid w:val="007A5D0E"/>
    <w:rsid w:val="007B0D18"/>
    <w:rsid w:val="007B6028"/>
    <w:rsid w:val="007C389C"/>
    <w:rsid w:val="007D4E04"/>
    <w:rsid w:val="007D5657"/>
    <w:rsid w:val="007E5940"/>
    <w:rsid w:val="007F4147"/>
    <w:rsid w:val="00821F8F"/>
    <w:rsid w:val="00822A20"/>
    <w:rsid w:val="0082332C"/>
    <w:rsid w:val="00836E37"/>
    <w:rsid w:val="0086439E"/>
    <w:rsid w:val="008A4DB8"/>
    <w:rsid w:val="008F19FC"/>
    <w:rsid w:val="0090432A"/>
    <w:rsid w:val="00906163"/>
    <w:rsid w:val="00932E60"/>
    <w:rsid w:val="00934A56"/>
    <w:rsid w:val="009711D3"/>
    <w:rsid w:val="00977060"/>
    <w:rsid w:val="009807BA"/>
    <w:rsid w:val="00994560"/>
    <w:rsid w:val="009A39F4"/>
    <w:rsid w:val="009B6507"/>
    <w:rsid w:val="009B6B33"/>
    <w:rsid w:val="009C0662"/>
    <w:rsid w:val="009C127B"/>
    <w:rsid w:val="009C20C7"/>
    <w:rsid w:val="009D4018"/>
    <w:rsid w:val="00A01FA9"/>
    <w:rsid w:val="00A40C3C"/>
    <w:rsid w:val="00A415F8"/>
    <w:rsid w:val="00A52632"/>
    <w:rsid w:val="00A77177"/>
    <w:rsid w:val="00A77417"/>
    <w:rsid w:val="00A9461E"/>
    <w:rsid w:val="00A94F6E"/>
    <w:rsid w:val="00AA477E"/>
    <w:rsid w:val="00AB060E"/>
    <w:rsid w:val="00AB2E67"/>
    <w:rsid w:val="00AC5CA5"/>
    <w:rsid w:val="00AC7C53"/>
    <w:rsid w:val="00B01BF7"/>
    <w:rsid w:val="00B46D1E"/>
    <w:rsid w:val="00B96141"/>
    <w:rsid w:val="00BA222C"/>
    <w:rsid w:val="00BB2E5D"/>
    <w:rsid w:val="00BC2839"/>
    <w:rsid w:val="00BE67A7"/>
    <w:rsid w:val="00C26676"/>
    <w:rsid w:val="00C3419C"/>
    <w:rsid w:val="00C34C73"/>
    <w:rsid w:val="00C82ECE"/>
    <w:rsid w:val="00CA1689"/>
    <w:rsid w:val="00CA4B9E"/>
    <w:rsid w:val="00CA4E9D"/>
    <w:rsid w:val="00CB092D"/>
    <w:rsid w:val="00CB1584"/>
    <w:rsid w:val="00CC1201"/>
    <w:rsid w:val="00D10D23"/>
    <w:rsid w:val="00D1375B"/>
    <w:rsid w:val="00D2371A"/>
    <w:rsid w:val="00D6168B"/>
    <w:rsid w:val="00D61858"/>
    <w:rsid w:val="00D67B33"/>
    <w:rsid w:val="00D74186"/>
    <w:rsid w:val="00D90FD2"/>
    <w:rsid w:val="00D91F2B"/>
    <w:rsid w:val="00DA6A93"/>
    <w:rsid w:val="00DC3789"/>
    <w:rsid w:val="00DD30AD"/>
    <w:rsid w:val="00DF44D1"/>
    <w:rsid w:val="00E21772"/>
    <w:rsid w:val="00E21DCB"/>
    <w:rsid w:val="00E308E8"/>
    <w:rsid w:val="00E31947"/>
    <w:rsid w:val="00E4537B"/>
    <w:rsid w:val="00E63938"/>
    <w:rsid w:val="00E841C9"/>
    <w:rsid w:val="00E965BF"/>
    <w:rsid w:val="00EA2C67"/>
    <w:rsid w:val="00EB5164"/>
    <w:rsid w:val="00EE1537"/>
    <w:rsid w:val="00EE7206"/>
    <w:rsid w:val="00EF3707"/>
    <w:rsid w:val="00F00DC9"/>
    <w:rsid w:val="00F0659C"/>
    <w:rsid w:val="00F14DE0"/>
    <w:rsid w:val="00F17EE7"/>
    <w:rsid w:val="00F21D20"/>
    <w:rsid w:val="00F66AFB"/>
    <w:rsid w:val="00F74A48"/>
    <w:rsid w:val="00F778A7"/>
    <w:rsid w:val="00F80AD3"/>
    <w:rsid w:val="00F8474D"/>
    <w:rsid w:val="00FA42C8"/>
    <w:rsid w:val="00FB0DBF"/>
    <w:rsid w:val="00FC2783"/>
    <w:rsid w:val="00FE29B8"/>
    <w:rsid w:val="00FE60F9"/>
    <w:rsid w:val="01A707F2"/>
    <w:rsid w:val="02BFE6AC"/>
    <w:rsid w:val="03D59340"/>
    <w:rsid w:val="048D0D0F"/>
    <w:rsid w:val="04A17009"/>
    <w:rsid w:val="04A83C77"/>
    <w:rsid w:val="04B77BDB"/>
    <w:rsid w:val="05100895"/>
    <w:rsid w:val="05E8DAF5"/>
    <w:rsid w:val="07821623"/>
    <w:rsid w:val="08173159"/>
    <w:rsid w:val="0895188F"/>
    <w:rsid w:val="08CCAB0E"/>
    <w:rsid w:val="092781E5"/>
    <w:rsid w:val="0AD1819D"/>
    <w:rsid w:val="0B5E9CDA"/>
    <w:rsid w:val="0D51D44D"/>
    <w:rsid w:val="0E273846"/>
    <w:rsid w:val="0EEEF6F5"/>
    <w:rsid w:val="1004BF59"/>
    <w:rsid w:val="10EFF280"/>
    <w:rsid w:val="1147ADE5"/>
    <w:rsid w:val="11B66649"/>
    <w:rsid w:val="11C2A53E"/>
    <w:rsid w:val="123CD010"/>
    <w:rsid w:val="1261708C"/>
    <w:rsid w:val="1331389E"/>
    <w:rsid w:val="13620F37"/>
    <w:rsid w:val="13A287C8"/>
    <w:rsid w:val="14C0DC73"/>
    <w:rsid w:val="15DED9E7"/>
    <w:rsid w:val="16EA66C4"/>
    <w:rsid w:val="17048AD2"/>
    <w:rsid w:val="1885804A"/>
    <w:rsid w:val="18CDF590"/>
    <w:rsid w:val="19D813C0"/>
    <w:rsid w:val="1A67E1CF"/>
    <w:rsid w:val="1E43DB9C"/>
    <w:rsid w:val="1E5BC7A1"/>
    <w:rsid w:val="1E96B7AB"/>
    <w:rsid w:val="1F719599"/>
    <w:rsid w:val="1F84C033"/>
    <w:rsid w:val="20964124"/>
    <w:rsid w:val="209A06A8"/>
    <w:rsid w:val="21046C29"/>
    <w:rsid w:val="218B1EBC"/>
    <w:rsid w:val="21CCE0E2"/>
    <w:rsid w:val="226FCC27"/>
    <w:rsid w:val="234C0A85"/>
    <w:rsid w:val="239EDCEC"/>
    <w:rsid w:val="239EEDD5"/>
    <w:rsid w:val="23AA8BB4"/>
    <w:rsid w:val="268AED66"/>
    <w:rsid w:val="27C03411"/>
    <w:rsid w:val="28AF5824"/>
    <w:rsid w:val="2B4C4723"/>
    <w:rsid w:val="2BC6FDD9"/>
    <w:rsid w:val="2CEC09EF"/>
    <w:rsid w:val="2D74B31D"/>
    <w:rsid w:val="2E58FB26"/>
    <w:rsid w:val="2E640EF9"/>
    <w:rsid w:val="3026E8AB"/>
    <w:rsid w:val="31AC5E7C"/>
    <w:rsid w:val="367B7532"/>
    <w:rsid w:val="37208B55"/>
    <w:rsid w:val="38AEDFAF"/>
    <w:rsid w:val="38D6153D"/>
    <w:rsid w:val="390E58DA"/>
    <w:rsid w:val="3A293487"/>
    <w:rsid w:val="3B431233"/>
    <w:rsid w:val="3B700987"/>
    <w:rsid w:val="3CDD2849"/>
    <w:rsid w:val="3D18E3FA"/>
    <w:rsid w:val="3EE22677"/>
    <w:rsid w:val="3EE5E854"/>
    <w:rsid w:val="3F270D17"/>
    <w:rsid w:val="3F28E7EC"/>
    <w:rsid w:val="3F87FF72"/>
    <w:rsid w:val="3FCC19BE"/>
    <w:rsid w:val="40BB2EFE"/>
    <w:rsid w:val="40F52713"/>
    <w:rsid w:val="416019D5"/>
    <w:rsid w:val="4266D7E4"/>
    <w:rsid w:val="4406779D"/>
    <w:rsid w:val="445A4176"/>
    <w:rsid w:val="4719AE4D"/>
    <w:rsid w:val="4729F7CA"/>
    <w:rsid w:val="479F5FEE"/>
    <w:rsid w:val="47F55DF1"/>
    <w:rsid w:val="485CA4CE"/>
    <w:rsid w:val="487D0A5B"/>
    <w:rsid w:val="48DC0F5A"/>
    <w:rsid w:val="491C6FD1"/>
    <w:rsid w:val="491DB28D"/>
    <w:rsid w:val="4921325B"/>
    <w:rsid w:val="49938737"/>
    <w:rsid w:val="49E5AA82"/>
    <w:rsid w:val="49FE1D08"/>
    <w:rsid w:val="4D6D595E"/>
    <w:rsid w:val="4FD96A9D"/>
    <w:rsid w:val="5154A28E"/>
    <w:rsid w:val="51630408"/>
    <w:rsid w:val="52B85158"/>
    <w:rsid w:val="538974A5"/>
    <w:rsid w:val="551A55D2"/>
    <w:rsid w:val="55DD35A1"/>
    <w:rsid w:val="57023834"/>
    <w:rsid w:val="58435C00"/>
    <w:rsid w:val="587E5B9C"/>
    <w:rsid w:val="58D655F6"/>
    <w:rsid w:val="5930CA56"/>
    <w:rsid w:val="59CF7F04"/>
    <w:rsid w:val="5A9567D4"/>
    <w:rsid w:val="5DC05BF4"/>
    <w:rsid w:val="5DF415A2"/>
    <w:rsid w:val="5E6C539A"/>
    <w:rsid w:val="5E74A698"/>
    <w:rsid w:val="605970FC"/>
    <w:rsid w:val="60A7FEC7"/>
    <w:rsid w:val="60B71889"/>
    <w:rsid w:val="613DEEB3"/>
    <w:rsid w:val="6268D498"/>
    <w:rsid w:val="62B53180"/>
    <w:rsid w:val="63A7A249"/>
    <w:rsid w:val="63D34639"/>
    <w:rsid w:val="641B580A"/>
    <w:rsid w:val="6663F174"/>
    <w:rsid w:val="667E0891"/>
    <w:rsid w:val="66CA3964"/>
    <w:rsid w:val="66CB135F"/>
    <w:rsid w:val="66DD6B0A"/>
    <w:rsid w:val="67C5A775"/>
    <w:rsid w:val="67D40604"/>
    <w:rsid w:val="684A5381"/>
    <w:rsid w:val="6ADB2BC0"/>
    <w:rsid w:val="6BAD285D"/>
    <w:rsid w:val="6C713A4C"/>
    <w:rsid w:val="6F152A6F"/>
    <w:rsid w:val="6FACA9E8"/>
    <w:rsid w:val="70303CD7"/>
    <w:rsid w:val="707E3A71"/>
    <w:rsid w:val="708FB88A"/>
    <w:rsid w:val="71B5C2B9"/>
    <w:rsid w:val="71C738BC"/>
    <w:rsid w:val="71F50767"/>
    <w:rsid w:val="7200FF76"/>
    <w:rsid w:val="727E55E9"/>
    <w:rsid w:val="72C1010A"/>
    <w:rsid w:val="7377565E"/>
    <w:rsid w:val="7458F153"/>
    <w:rsid w:val="75C970BA"/>
    <w:rsid w:val="75EE858F"/>
    <w:rsid w:val="769ABE4B"/>
    <w:rsid w:val="769D90ED"/>
    <w:rsid w:val="77776A29"/>
    <w:rsid w:val="77869C23"/>
    <w:rsid w:val="77E04611"/>
    <w:rsid w:val="7826C61A"/>
    <w:rsid w:val="78543967"/>
    <w:rsid w:val="78962668"/>
    <w:rsid w:val="794ED554"/>
    <w:rsid w:val="7A8B50F6"/>
    <w:rsid w:val="7ABD4E66"/>
    <w:rsid w:val="7B3EFBD0"/>
    <w:rsid w:val="7BAABDE8"/>
    <w:rsid w:val="7C582A2A"/>
    <w:rsid w:val="7CA7970E"/>
    <w:rsid w:val="7CBDB21D"/>
    <w:rsid w:val="7CCDD6C6"/>
    <w:rsid w:val="7D4CF1E6"/>
    <w:rsid w:val="7D926486"/>
    <w:rsid w:val="7DBA729F"/>
    <w:rsid w:val="7E38364A"/>
    <w:rsid w:val="7F3EE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48352"/>
  <w15:chartTrackingRefBased/>
  <w15:docId w15:val="{9D313751-5AC1-4C4F-8CD0-3A1DDA52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6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6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59C"/>
    <w:rPr>
      <w:rFonts w:eastAsiaTheme="majorEastAsia" w:cstheme="majorBidi"/>
      <w:color w:val="272727" w:themeColor="text1" w:themeTint="D8"/>
    </w:rPr>
  </w:style>
  <w:style w:type="paragraph" w:styleId="Title">
    <w:name w:val="Title"/>
    <w:basedOn w:val="Normal"/>
    <w:next w:val="Normal"/>
    <w:link w:val="TitleChar"/>
    <w:uiPriority w:val="10"/>
    <w:qFormat/>
    <w:rsid w:val="00F06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59C"/>
    <w:pPr>
      <w:spacing w:before="160"/>
      <w:jc w:val="center"/>
    </w:pPr>
    <w:rPr>
      <w:i/>
      <w:iCs/>
      <w:color w:val="404040" w:themeColor="text1" w:themeTint="BF"/>
    </w:rPr>
  </w:style>
  <w:style w:type="character" w:customStyle="1" w:styleId="QuoteChar">
    <w:name w:val="Quote Char"/>
    <w:basedOn w:val="DefaultParagraphFont"/>
    <w:link w:val="Quote"/>
    <w:uiPriority w:val="29"/>
    <w:rsid w:val="00F0659C"/>
    <w:rPr>
      <w:i/>
      <w:iCs/>
      <w:color w:val="404040" w:themeColor="text1" w:themeTint="BF"/>
    </w:rPr>
  </w:style>
  <w:style w:type="paragraph" w:styleId="ListParagraph">
    <w:name w:val="List Paragraph"/>
    <w:basedOn w:val="Normal"/>
    <w:uiPriority w:val="34"/>
    <w:qFormat/>
    <w:rsid w:val="00F0659C"/>
    <w:pPr>
      <w:ind w:left="720"/>
      <w:contextualSpacing/>
    </w:pPr>
  </w:style>
  <w:style w:type="character" w:styleId="IntenseEmphasis">
    <w:name w:val="Intense Emphasis"/>
    <w:basedOn w:val="DefaultParagraphFont"/>
    <w:uiPriority w:val="21"/>
    <w:qFormat/>
    <w:rsid w:val="00F0659C"/>
    <w:rPr>
      <w:i/>
      <w:iCs/>
      <w:color w:val="0F4761" w:themeColor="accent1" w:themeShade="BF"/>
    </w:rPr>
  </w:style>
  <w:style w:type="paragraph" w:styleId="IntenseQuote">
    <w:name w:val="Intense Quote"/>
    <w:basedOn w:val="Normal"/>
    <w:next w:val="Normal"/>
    <w:link w:val="IntenseQuoteChar"/>
    <w:uiPriority w:val="30"/>
    <w:qFormat/>
    <w:rsid w:val="00F06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59C"/>
    <w:rPr>
      <w:i/>
      <w:iCs/>
      <w:color w:val="0F4761" w:themeColor="accent1" w:themeShade="BF"/>
    </w:rPr>
  </w:style>
  <w:style w:type="character" w:styleId="IntenseReference">
    <w:name w:val="Intense Reference"/>
    <w:basedOn w:val="DefaultParagraphFont"/>
    <w:uiPriority w:val="32"/>
    <w:qFormat/>
    <w:rsid w:val="00F0659C"/>
    <w:rPr>
      <w:b/>
      <w:bCs/>
      <w:smallCaps/>
      <w:color w:val="0F4761" w:themeColor="accent1" w:themeShade="BF"/>
      <w:spacing w:val="5"/>
    </w:rPr>
  </w:style>
  <w:style w:type="paragraph" w:styleId="BodyText">
    <w:name w:val="Body Text"/>
    <w:basedOn w:val="Normal"/>
    <w:link w:val="BodyTextChar"/>
    <w:uiPriority w:val="1"/>
    <w:qFormat/>
    <w:rsid w:val="00041243"/>
    <w:pPr>
      <w:widowControl w:val="0"/>
      <w:autoSpaceDE w:val="0"/>
      <w:autoSpaceDN w:val="0"/>
      <w:spacing w:after="0" w:line="240" w:lineRule="auto"/>
      <w:jc w:val="both"/>
    </w:pPr>
    <w:rPr>
      <w:rFonts w:ascii="Calibri Light" w:eastAsia="Calibri Light" w:hAnsi="Calibri Light" w:cs="Calibri Light"/>
      <w:kern w:val="0"/>
      <w14:ligatures w14:val="none"/>
    </w:rPr>
  </w:style>
  <w:style w:type="character" w:customStyle="1" w:styleId="BodyTextChar">
    <w:name w:val="Body Text Char"/>
    <w:basedOn w:val="DefaultParagraphFont"/>
    <w:link w:val="BodyText"/>
    <w:uiPriority w:val="1"/>
    <w:rsid w:val="00041243"/>
    <w:rPr>
      <w:rFonts w:ascii="Calibri Light" w:eastAsia="Calibri Light" w:hAnsi="Calibri Light" w:cs="Calibri Light"/>
      <w:kern w:val="0"/>
      <w14:ligatures w14:val="none"/>
    </w:rPr>
  </w:style>
  <w:style w:type="character" w:styleId="Hyperlink">
    <w:name w:val="Hyperlink"/>
    <w:basedOn w:val="DefaultParagraphFont"/>
    <w:uiPriority w:val="99"/>
    <w:unhideWhenUsed/>
    <w:rsid w:val="00FE60F9"/>
    <w:rPr>
      <w:color w:val="467886" w:themeColor="hyperlink"/>
      <w:u w:val="single"/>
    </w:rPr>
  </w:style>
  <w:style w:type="character" w:styleId="UnresolvedMention">
    <w:name w:val="Unresolved Mention"/>
    <w:basedOn w:val="DefaultParagraphFont"/>
    <w:uiPriority w:val="99"/>
    <w:semiHidden/>
    <w:unhideWhenUsed/>
    <w:rsid w:val="00FE60F9"/>
    <w:rPr>
      <w:color w:val="605E5C"/>
      <w:shd w:val="clear" w:color="auto" w:fill="E1DFDD"/>
    </w:rPr>
  </w:style>
  <w:style w:type="paragraph" w:styleId="NormalWeb">
    <w:name w:val="Normal (Web)"/>
    <w:basedOn w:val="Normal"/>
    <w:uiPriority w:val="99"/>
    <w:unhideWhenUsed/>
    <w:rsid w:val="0014696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4696D"/>
    <w:rPr>
      <w:b/>
      <w:bCs/>
    </w:rPr>
  </w:style>
  <w:style w:type="paragraph" w:customStyle="1" w:styleId="TableParagraph">
    <w:name w:val="Table Paragraph"/>
    <w:basedOn w:val="Normal"/>
    <w:uiPriority w:val="1"/>
    <w:qFormat/>
    <w:rsid w:val="00FC2783"/>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A01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FA9"/>
  </w:style>
  <w:style w:type="paragraph" w:styleId="Footer">
    <w:name w:val="footer"/>
    <w:basedOn w:val="Normal"/>
    <w:link w:val="FooterChar"/>
    <w:uiPriority w:val="99"/>
    <w:unhideWhenUsed/>
    <w:rsid w:val="00A01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FA9"/>
  </w:style>
  <w:style w:type="table" w:styleId="TableGrid">
    <w:name w:val="Table Grid"/>
    <w:basedOn w:val="TableNormal"/>
    <w:uiPriority w:val="39"/>
    <w:rsid w:val="00DF4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9461E"/>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A9461E"/>
    <w:pPr>
      <w:spacing w:after="100"/>
      <w:ind w:left="240"/>
    </w:pPr>
  </w:style>
  <w:style w:type="table" w:customStyle="1" w:styleId="TableGrid1">
    <w:name w:val="Table Grid1"/>
    <w:basedOn w:val="TableNormal"/>
    <w:next w:val="TableGrid"/>
    <w:uiPriority w:val="59"/>
    <w:rsid w:val="0086439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72BA"/>
    <w:pPr>
      <w:autoSpaceDE w:val="0"/>
      <w:autoSpaceDN w:val="0"/>
      <w:adjustRightInd w:val="0"/>
      <w:spacing w:after="0" w:line="240" w:lineRule="auto"/>
    </w:pPr>
    <w:rPr>
      <w:rFonts w:ascii="Calibri" w:hAnsi="Calibri" w:cs="Calibri"/>
      <w:color w:val="000000"/>
      <w:kern w:val="0"/>
    </w:rPr>
  </w:style>
  <w:style w:type="paragraph" w:styleId="NoSpacing">
    <w:name w:val="No Spacing"/>
    <w:uiPriority w:val="1"/>
    <w:qFormat/>
    <w:rsid w:val="009C127B"/>
    <w:pPr>
      <w:spacing w:after="0" w:line="240" w:lineRule="auto"/>
    </w:pPr>
    <w:rPr>
      <w:kern w:val="0"/>
      <w:sz w:val="22"/>
      <w:szCs w:val="22"/>
      <w14:ligatures w14:val="none"/>
    </w:rPr>
  </w:style>
  <w:style w:type="character" w:styleId="PlaceholderText">
    <w:name w:val="Placeholder Text"/>
    <w:basedOn w:val="DefaultParagraphFont"/>
    <w:uiPriority w:val="99"/>
    <w:semiHidden/>
    <w:rsid w:val="009C127B"/>
    <w:rPr>
      <w:color w:val="666666"/>
    </w:rPr>
  </w:style>
  <w:style w:type="character" w:customStyle="1" w:styleId="Style1">
    <w:name w:val="Style1"/>
    <w:basedOn w:val="DefaultParagraphFont"/>
    <w:uiPriority w:val="1"/>
    <w:rsid w:val="009C127B"/>
    <w:rPr>
      <w:rFonts w:ascii="Arial" w:hAnsi="Arial"/>
      <w:sz w:val="24"/>
      <w:u w:val="single"/>
    </w:rPr>
  </w:style>
  <w:style w:type="character" w:customStyle="1" w:styleId="Style2">
    <w:name w:val="Style2"/>
    <w:basedOn w:val="DefaultParagraphFont"/>
    <w:uiPriority w:val="1"/>
    <w:rsid w:val="009C127B"/>
    <w:rPr>
      <w:rFonts w:ascii="Arial" w:hAnsi="Arial"/>
      <w:sz w:val="24"/>
      <w:u w:val="single"/>
    </w:rPr>
  </w:style>
  <w:style w:type="character" w:customStyle="1" w:styleId="Style3">
    <w:name w:val="Style3"/>
    <w:basedOn w:val="DefaultParagraphFont"/>
    <w:uiPriority w:val="1"/>
    <w:rsid w:val="009C127B"/>
    <w:rPr>
      <w:rFonts w:ascii="Arial" w:hAnsi="Arial"/>
      <w:sz w:val="24"/>
      <w:u w:val="single"/>
    </w:rPr>
  </w:style>
  <w:style w:type="character" w:customStyle="1" w:styleId="Style4">
    <w:name w:val="Style4"/>
    <w:basedOn w:val="DefaultParagraphFont"/>
    <w:uiPriority w:val="1"/>
    <w:rsid w:val="009C127B"/>
    <w:rPr>
      <w:rFonts w:ascii="Arial" w:hAnsi="Arial"/>
      <w:sz w:val="24"/>
      <w:u w:val="single"/>
    </w:rPr>
  </w:style>
  <w:style w:type="character" w:customStyle="1" w:styleId="Style5">
    <w:name w:val="Style5"/>
    <w:basedOn w:val="DefaultParagraphFont"/>
    <w:uiPriority w:val="1"/>
    <w:rsid w:val="009C127B"/>
    <w:rPr>
      <w:rFonts w:ascii="Arial" w:hAnsi="Arial"/>
      <w:sz w:val="24"/>
      <w:u w:val="single"/>
    </w:rPr>
  </w:style>
  <w:style w:type="character" w:customStyle="1" w:styleId="Style6">
    <w:name w:val="Style6"/>
    <w:basedOn w:val="DefaultParagraphFont"/>
    <w:uiPriority w:val="1"/>
    <w:rsid w:val="009C127B"/>
    <w:rPr>
      <w:rFonts w:ascii="Arial" w:hAnsi="Arial"/>
      <w:sz w:val="24"/>
      <w:u w:val="single"/>
    </w:rPr>
  </w:style>
  <w:style w:type="character" w:customStyle="1" w:styleId="Style7">
    <w:name w:val="Style7"/>
    <w:basedOn w:val="DefaultParagraphFont"/>
    <w:uiPriority w:val="1"/>
    <w:rsid w:val="009C127B"/>
    <w:rPr>
      <w:rFonts w:ascii="Arial" w:hAnsi="Arial"/>
      <w:sz w:val="24"/>
      <w:u w:val="single"/>
    </w:rPr>
  </w:style>
  <w:style w:type="character" w:customStyle="1" w:styleId="Style8">
    <w:name w:val="Style8"/>
    <w:basedOn w:val="DefaultParagraphFont"/>
    <w:uiPriority w:val="1"/>
    <w:rsid w:val="009C127B"/>
    <w:rPr>
      <w:rFonts w:ascii="Arial" w:hAnsi="Arial"/>
      <w:sz w:val="24"/>
      <w:u w:val="single"/>
    </w:rPr>
  </w:style>
  <w:style w:type="character" w:customStyle="1" w:styleId="Style9">
    <w:name w:val="Style9"/>
    <w:basedOn w:val="DefaultParagraphFont"/>
    <w:uiPriority w:val="1"/>
    <w:rsid w:val="009C127B"/>
    <w:rPr>
      <w:rFonts w:ascii="Arial" w:hAnsi="Arial"/>
      <w:sz w:val="24"/>
      <w:u w:val="single"/>
    </w:rPr>
  </w:style>
  <w:style w:type="character" w:customStyle="1" w:styleId="Style10">
    <w:name w:val="Style10"/>
    <w:basedOn w:val="DefaultParagraphFont"/>
    <w:uiPriority w:val="1"/>
    <w:rsid w:val="009C127B"/>
    <w:rPr>
      <w:rFonts w:ascii="Arial" w:hAnsi="Arial"/>
      <w:sz w:val="24"/>
      <w:u w:val="single"/>
    </w:rPr>
  </w:style>
  <w:style w:type="character" w:customStyle="1" w:styleId="Style11">
    <w:name w:val="Style11"/>
    <w:basedOn w:val="DefaultParagraphFont"/>
    <w:uiPriority w:val="1"/>
    <w:rsid w:val="009C127B"/>
    <w:rPr>
      <w:rFonts w:ascii="Arial" w:hAnsi="Arial"/>
      <w:sz w:val="24"/>
      <w:u w:val="single"/>
    </w:rPr>
  </w:style>
  <w:style w:type="character" w:customStyle="1" w:styleId="Style12">
    <w:name w:val="Style12"/>
    <w:basedOn w:val="DefaultParagraphFont"/>
    <w:uiPriority w:val="1"/>
    <w:rsid w:val="009C127B"/>
    <w:rPr>
      <w:rFonts w:ascii="Arial" w:hAnsi="Arial"/>
      <w:sz w:val="24"/>
      <w:u w:val="single"/>
    </w:rPr>
  </w:style>
  <w:style w:type="character" w:customStyle="1" w:styleId="Style13">
    <w:name w:val="Style13"/>
    <w:basedOn w:val="DefaultParagraphFont"/>
    <w:uiPriority w:val="1"/>
    <w:rsid w:val="009C127B"/>
    <w:rPr>
      <w:rFonts w:ascii="Arial" w:hAnsi="Arial"/>
      <w:sz w:val="24"/>
    </w:rPr>
  </w:style>
  <w:style w:type="character" w:customStyle="1" w:styleId="Style14">
    <w:name w:val="Style14"/>
    <w:basedOn w:val="DefaultParagraphFont"/>
    <w:uiPriority w:val="1"/>
    <w:rsid w:val="009C127B"/>
    <w:rPr>
      <w:rFonts w:ascii="Arial" w:hAnsi="Arial"/>
      <w:sz w:val="24"/>
      <w:u w:val="single"/>
    </w:rPr>
  </w:style>
  <w:style w:type="character" w:customStyle="1" w:styleId="Style15">
    <w:name w:val="Style15"/>
    <w:basedOn w:val="DefaultParagraphFont"/>
    <w:uiPriority w:val="1"/>
    <w:rsid w:val="009C127B"/>
    <w:rPr>
      <w:rFonts w:ascii="Calibri" w:hAnsi="Calibri"/>
      <w:sz w:val="24"/>
      <w:u w:val="single"/>
    </w:rPr>
  </w:style>
  <w:style w:type="character" w:customStyle="1" w:styleId="Style16">
    <w:name w:val="Style16"/>
    <w:basedOn w:val="DefaultParagraphFont"/>
    <w:uiPriority w:val="1"/>
    <w:rsid w:val="009C127B"/>
    <w:rPr>
      <w:rFonts w:ascii="Arial" w:hAnsi="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8582">
      <w:bodyDiv w:val="1"/>
      <w:marLeft w:val="0"/>
      <w:marRight w:val="0"/>
      <w:marTop w:val="0"/>
      <w:marBottom w:val="0"/>
      <w:divBdr>
        <w:top w:val="none" w:sz="0" w:space="0" w:color="auto"/>
        <w:left w:val="none" w:sz="0" w:space="0" w:color="auto"/>
        <w:bottom w:val="none" w:sz="0" w:space="0" w:color="auto"/>
        <w:right w:val="none" w:sz="0" w:space="0" w:color="auto"/>
      </w:divBdr>
    </w:div>
    <w:div w:id="120269079">
      <w:bodyDiv w:val="1"/>
      <w:marLeft w:val="0"/>
      <w:marRight w:val="0"/>
      <w:marTop w:val="0"/>
      <w:marBottom w:val="0"/>
      <w:divBdr>
        <w:top w:val="none" w:sz="0" w:space="0" w:color="auto"/>
        <w:left w:val="none" w:sz="0" w:space="0" w:color="auto"/>
        <w:bottom w:val="none" w:sz="0" w:space="0" w:color="auto"/>
        <w:right w:val="none" w:sz="0" w:space="0" w:color="auto"/>
      </w:divBdr>
    </w:div>
    <w:div w:id="137109788">
      <w:bodyDiv w:val="1"/>
      <w:marLeft w:val="0"/>
      <w:marRight w:val="0"/>
      <w:marTop w:val="0"/>
      <w:marBottom w:val="0"/>
      <w:divBdr>
        <w:top w:val="none" w:sz="0" w:space="0" w:color="auto"/>
        <w:left w:val="none" w:sz="0" w:space="0" w:color="auto"/>
        <w:bottom w:val="none" w:sz="0" w:space="0" w:color="auto"/>
        <w:right w:val="none" w:sz="0" w:space="0" w:color="auto"/>
      </w:divBdr>
    </w:div>
    <w:div w:id="189882195">
      <w:bodyDiv w:val="1"/>
      <w:marLeft w:val="0"/>
      <w:marRight w:val="0"/>
      <w:marTop w:val="0"/>
      <w:marBottom w:val="0"/>
      <w:divBdr>
        <w:top w:val="none" w:sz="0" w:space="0" w:color="auto"/>
        <w:left w:val="none" w:sz="0" w:space="0" w:color="auto"/>
        <w:bottom w:val="none" w:sz="0" w:space="0" w:color="auto"/>
        <w:right w:val="none" w:sz="0" w:space="0" w:color="auto"/>
      </w:divBdr>
    </w:div>
    <w:div w:id="213009173">
      <w:bodyDiv w:val="1"/>
      <w:marLeft w:val="0"/>
      <w:marRight w:val="0"/>
      <w:marTop w:val="0"/>
      <w:marBottom w:val="0"/>
      <w:divBdr>
        <w:top w:val="none" w:sz="0" w:space="0" w:color="auto"/>
        <w:left w:val="none" w:sz="0" w:space="0" w:color="auto"/>
        <w:bottom w:val="none" w:sz="0" w:space="0" w:color="auto"/>
        <w:right w:val="none" w:sz="0" w:space="0" w:color="auto"/>
      </w:divBdr>
    </w:div>
    <w:div w:id="299505844">
      <w:bodyDiv w:val="1"/>
      <w:marLeft w:val="0"/>
      <w:marRight w:val="0"/>
      <w:marTop w:val="0"/>
      <w:marBottom w:val="0"/>
      <w:divBdr>
        <w:top w:val="none" w:sz="0" w:space="0" w:color="auto"/>
        <w:left w:val="none" w:sz="0" w:space="0" w:color="auto"/>
        <w:bottom w:val="none" w:sz="0" w:space="0" w:color="auto"/>
        <w:right w:val="none" w:sz="0" w:space="0" w:color="auto"/>
      </w:divBdr>
    </w:div>
    <w:div w:id="376202812">
      <w:bodyDiv w:val="1"/>
      <w:marLeft w:val="0"/>
      <w:marRight w:val="0"/>
      <w:marTop w:val="0"/>
      <w:marBottom w:val="0"/>
      <w:divBdr>
        <w:top w:val="none" w:sz="0" w:space="0" w:color="auto"/>
        <w:left w:val="none" w:sz="0" w:space="0" w:color="auto"/>
        <w:bottom w:val="none" w:sz="0" w:space="0" w:color="auto"/>
        <w:right w:val="none" w:sz="0" w:space="0" w:color="auto"/>
      </w:divBdr>
    </w:div>
    <w:div w:id="408381263">
      <w:bodyDiv w:val="1"/>
      <w:marLeft w:val="0"/>
      <w:marRight w:val="0"/>
      <w:marTop w:val="0"/>
      <w:marBottom w:val="0"/>
      <w:divBdr>
        <w:top w:val="none" w:sz="0" w:space="0" w:color="auto"/>
        <w:left w:val="none" w:sz="0" w:space="0" w:color="auto"/>
        <w:bottom w:val="none" w:sz="0" w:space="0" w:color="auto"/>
        <w:right w:val="none" w:sz="0" w:space="0" w:color="auto"/>
      </w:divBdr>
    </w:div>
    <w:div w:id="453866041">
      <w:bodyDiv w:val="1"/>
      <w:marLeft w:val="0"/>
      <w:marRight w:val="0"/>
      <w:marTop w:val="0"/>
      <w:marBottom w:val="0"/>
      <w:divBdr>
        <w:top w:val="none" w:sz="0" w:space="0" w:color="auto"/>
        <w:left w:val="none" w:sz="0" w:space="0" w:color="auto"/>
        <w:bottom w:val="none" w:sz="0" w:space="0" w:color="auto"/>
        <w:right w:val="none" w:sz="0" w:space="0" w:color="auto"/>
      </w:divBdr>
    </w:div>
    <w:div w:id="481197857">
      <w:bodyDiv w:val="1"/>
      <w:marLeft w:val="0"/>
      <w:marRight w:val="0"/>
      <w:marTop w:val="0"/>
      <w:marBottom w:val="0"/>
      <w:divBdr>
        <w:top w:val="none" w:sz="0" w:space="0" w:color="auto"/>
        <w:left w:val="none" w:sz="0" w:space="0" w:color="auto"/>
        <w:bottom w:val="none" w:sz="0" w:space="0" w:color="auto"/>
        <w:right w:val="none" w:sz="0" w:space="0" w:color="auto"/>
      </w:divBdr>
    </w:div>
    <w:div w:id="483006090">
      <w:bodyDiv w:val="1"/>
      <w:marLeft w:val="0"/>
      <w:marRight w:val="0"/>
      <w:marTop w:val="0"/>
      <w:marBottom w:val="0"/>
      <w:divBdr>
        <w:top w:val="none" w:sz="0" w:space="0" w:color="auto"/>
        <w:left w:val="none" w:sz="0" w:space="0" w:color="auto"/>
        <w:bottom w:val="none" w:sz="0" w:space="0" w:color="auto"/>
        <w:right w:val="none" w:sz="0" w:space="0" w:color="auto"/>
      </w:divBdr>
    </w:div>
    <w:div w:id="545920975">
      <w:bodyDiv w:val="1"/>
      <w:marLeft w:val="0"/>
      <w:marRight w:val="0"/>
      <w:marTop w:val="0"/>
      <w:marBottom w:val="0"/>
      <w:divBdr>
        <w:top w:val="none" w:sz="0" w:space="0" w:color="auto"/>
        <w:left w:val="none" w:sz="0" w:space="0" w:color="auto"/>
        <w:bottom w:val="none" w:sz="0" w:space="0" w:color="auto"/>
        <w:right w:val="none" w:sz="0" w:space="0" w:color="auto"/>
      </w:divBdr>
    </w:div>
    <w:div w:id="570310000">
      <w:bodyDiv w:val="1"/>
      <w:marLeft w:val="0"/>
      <w:marRight w:val="0"/>
      <w:marTop w:val="0"/>
      <w:marBottom w:val="0"/>
      <w:divBdr>
        <w:top w:val="none" w:sz="0" w:space="0" w:color="auto"/>
        <w:left w:val="none" w:sz="0" w:space="0" w:color="auto"/>
        <w:bottom w:val="none" w:sz="0" w:space="0" w:color="auto"/>
        <w:right w:val="none" w:sz="0" w:space="0" w:color="auto"/>
      </w:divBdr>
    </w:div>
    <w:div w:id="667637669">
      <w:bodyDiv w:val="1"/>
      <w:marLeft w:val="0"/>
      <w:marRight w:val="0"/>
      <w:marTop w:val="0"/>
      <w:marBottom w:val="0"/>
      <w:divBdr>
        <w:top w:val="none" w:sz="0" w:space="0" w:color="auto"/>
        <w:left w:val="none" w:sz="0" w:space="0" w:color="auto"/>
        <w:bottom w:val="none" w:sz="0" w:space="0" w:color="auto"/>
        <w:right w:val="none" w:sz="0" w:space="0" w:color="auto"/>
      </w:divBdr>
    </w:div>
    <w:div w:id="699935360">
      <w:bodyDiv w:val="1"/>
      <w:marLeft w:val="0"/>
      <w:marRight w:val="0"/>
      <w:marTop w:val="0"/>
      <w:marBottom w:val="0"/>
      <w:divBdr>
        <w:top w:val="none" w:sz="0" w:space="0" w:color="auto"/>
        <w:left w:val="none" w:sz="0" w:space="0" w:color="auto"/>
        <w:bottom w:val="none" w:sz="0" w:space="0" w:color="auto"/>
        <w:right w:val="none" w:sz="0" w:space="0" w:color="auto"/>
      </w:divBdr>
    </w:div>
    <w:div w:id="706443857">
      <w:bodyDiv w:val="1"/>
      <w:marLeft w:val="0"/>
      <w:marRight w:val="0"/>
      <w:marTop w:val="0"/>
      <w:marBottom w:val="0"/>
      <w:divBdr>
        <w:top w:val="none" w:sz="0" w:space="0" w:color="auto"/>
        <w:left w:val="none" w:sz="0" w:space="0" w:color="auto"/>
        <w:bottom w:val="none" w:sz="0" w:space="0" w:color="auto"/>
        <w:right w:val="none" w:sz="0" w:space="0" w:color="auto"/>
      </w:divBdr>
    </w:div>
    <w:div w:id="847789980">
      <w:bodyDiv w:val="1"/>
      <w:marLeft w:val="0"/>
      <w:marRight w:val="0"/>
      <w:marTop w:val="0"/>
      <w:marBottom w:val="0"/>
      <w:divBdr>
        <w:top w:val="none" w:sz="0" w:space="0" w:color="auto"/>
        <w:left w:val="none" w:sz="0" w:space="0" w:color="auto"/>
        <w:bottom w:val="none" w:sz="0" w:space="0" w:color="auto"/>
        <w:right w:val="none" w:sz="0" w:space="0" w:color="auto"/>
      </w:divBdr>
    </w:div>
    <w:div w:id="894585507">
      <w:bodyDiv w:val="1"/>
      <w:marLeft w:val="0"/>
      <w:marRight w:val="0"/>
      <w:marTop w:val="0"/>
      <w:marBottom w:val="0"/>
      <w:divBdr>
        <w:top w:val="none" w:sz="0" w:space="0" w:color="auto"/>
        <w:left w:val="none" w:sz="0" w:space="0" w:color="auto"/>
        <w:bottom w:val="none" w:sz="0" w:space="0" w:color="auto"/>
        <w:right w:val="none" w:sz="0" w:space="0" w:color="auto"/>
      </w:divBdr>
    </w:div>
    <w:div w:id="1038117006">
      <w:bodyDiv w:val="1"/>
      <w:marLeft w:val="0"/>
      <w:marRight w:val="0"/>
      <w:marTop w:val="0"/>
      <w:marBottom w:val="0"/>
      <w:divBdr>
        <w:top w:val="none" w:sz="0" w:space="0" w:color="auto"/>
        <w:left w:val="none" w:sz="0" w:space="0" w:color="auto"/>
        <w:bottom w:val="none" w:sz="0" w:space="0" w:color="auto"/>
        <w:right w:val="none" w:sz="0" w:space="0" w:color="auto"/>
      </w:divBdr>
    </w:div>
    <w:div w:id="1118454609">
      <w:bodyDiv w:val="1"/>
      <w:marLeft w:val="0"/>
      <w:marRight w:val="0"/>
      <w:marTop w:val="0"/>
      <w:marBottom w:val="0"/>
      <w:divBdr>
        <w:top w:val="none" w:sz="0" w:space="0" w:color="auto"/>
        <w:left w:val="none" w:sz="0" w:space="0" w:color="auto"/>
        <w:bottom w:val="none" w:sz="0" w:space="0" w:color="auto"/>
        <w:right w:val="none" w:sz="0" w:space="0" w:color="auto"/>
      </w:divBdr>
    </w:div>
    <w:div w:id="1175002105">
      <w:bodyDiv w:val="1"/>
      <w:marLeft w:val="0"/>
      <w:marRight w:val="0"/>
      <w:marTop w:val="0"/>
      <w:marBottom w:val="0"/>
      <w:divBdr>
        <w:top w:val="none" w:sz="0" w:space="0" w:color="auto"/>
        <w:left w:val="none" w:sz="0" w:space="0" w:color="auto"/>
        <w:bottom w:val="none" w:sz="0" w:space="0" w:color="auto"/>
        <w:right w:val="none" w:sz="0" w:space="0" w:color="auto"/>
      </w:divBdr>
    </w:div>
    <w:div w:id="1194924519">
      <w:bodyDiv w:val="1"/>
      <w:marLeft w:val="0"/>
      <w:marRight w:val="0"/>
      <w:marTop w:val="0"/>
      <w:marBottom w:val="0"/>
      <w:divBdr>
        <w:top w:val="none" w:sz="0" w:space="0" w:color="auto"/>
        <w:left w:val="none" w:sz="0" w:space="0" w:color="auto"/>
        <w:bottom w:val="none" w:sz="0" w:space="0" w:color="auto"/>
        <w:right w:val="none" w:sz="0" w:space="0" w:color="auto"/>
      </w:divBdr>
    </w:div>
    <w:div w:id="1246572109">
      <w:bodyDiv w:val="1"/>
      <w:marLeft w:val="0"/>
      <w:marRight w:val="0"/>
      <w:marTop w:val="0"/>
      <w:marBottom w:val="0"/>
      <w:divBdr>
        <w:top w:val="none" w:sz="0" w:space="0" w:color="auto"/>
        <w:left w:val="none" w:sz="0" w:space="0" w:color="auto"/>
        <w:bottom w:val="none" w:sz="0" w:space="0" w:color="auto"/>
        <w:right w:val="none" w:sz="0" w:space="0" w:color="auto"/>
      </w:divBdr>
    </w:div>
    <w:div w:id="1330325094">
      <w:bodyDiv w:val="1"/>
      <w:marLeft w:val="0"/>
      <w:marRight w:val="0"/>
      <w:marTop w:val="0"/>
      <w:marBottom w:val="0"/>
      <w:divBdr>
        <w:top w:val="none" w:sz="0" w:space="0" w:color="auto"/>
        <w:left w:val="none" w:sz="0" w:space="0" w:color="auto"/>
        <w:bottom w:val="none" w:sz="0" w:space="0" w:color="auto"/>
        <w:right w:val="none" w:sz="0" w:space="0" w:color="auto"/>
      </w:divBdr>
    </w:div>
    <w:div w:id="1378823088">
      <w:bodyDiv w:val="1"/>
      <w:marLeft w:val="0"/>
      <w:marRight w:val="0"/>
      <w:marTop w:val="0"/>
      <w:marBottom w:val="0"/>
      <w:divBdr>
        <w:top w:val="none" w:sz="0" w:space="0" w:color="auto"/>
        <w:left w:val="none" w:sz="0" w:space="0" w:color="auto"/>
        <w:bottom w:val="none" w:sz="0" w:space="0" w:color="auto"/>
        <w:right w:val="none" w:sz="0" w:space="0" w:color="auto"/>
      </w:divBdr>
    </w:div>
    <w:div w:id="1453984025">
      <w:bodyDiv w:val="1"/>
      <w:marLeft w:val="0"/>
      <w:marRight w:val="0"/>
      <w:marTop w:val="0"/>
      <w:marBottom w:val="0"/>
      <w:divBdr>
        <w:top w:val="none" w:sz="0" w:space="0" w:color="auto"/>
        <w:left w:val="none" w:sz="0" w:space="0" w:color="auto"/>
        <w:bottom w:val="none" w:sz="0" w:space="0" w:color="auto"/>
        <w:right w:val="none" w:sz="0" w:space="0" w:color="auto"/>
      </w:divBdr>
    </w:div>
    <w:div w:id="1549878302">
      <w:bodyDiv w:val="1"/>
      <w:marLeft w:val="0"/>
      <w:marRight w:val="0"/>
      <w:marTop w:val="0"/>
      <w:marBottom w:val="0"/>
      <w:divBdr>
        <w:top w:val="none" w:sz="0" w:space="0" w:color="auto"/>
        <w:left w:val="none" w:sz="0" w:space="0" w:color="auto"/>
        <w:bottom w:val="none" w:sz="0" w:space="0" w:color="auto"/>
        <w:right w:val="none" w:sz="0" w:space="0" w:color="auto"/>
      </w:divBdr>
    </w:div>
    <w:div w:id="1562519076">
      <w:bodyDiv w:val="1"/>
      <w:marLeft w:val="0"/>
      <w:marRight w:val="0"/>
      <w:marTop w:val="0"/>
      <w:marBottom w:val="0"/>
      <w:divBdr>
        <w:top w:val="none" w:sz="0" w:space="0" w:color="auto"/>
        <w:left w:val="none" w:sz="0" w:space="0" w:color="auto"/>
        <w:bottom w:val="none" w:sz="0" w:space="0" w:color="auto"/>
        <w:right w:val="none" w:sz="0" w:space="0" w:color="auto"/>
      </w:divBdr>
    </w:div>
    <w:div w:id="1608077227">
      <w:bodyDiv w:val="1"/>
      <w:marLeft w:val="0"/>
      <w:marRight w:val="0"/>
      <w:marTop w:val="0"/>
      <w:marBottom w:val="0"/>
      <w:divBdr>
        <w:top w:val="none" w:sz="0" w:space="0" w:color="auto"/>
        <w:left w:val="none" w:sz="0" w:space="0" w:color="auto"/>
        <w:bottom w:val="none" w:sz="0" w:space="0" w:color="auto"/>
        <w:right w:val="none" w:sz="0" w:space="0" w:color="auto"/>
      </w:divBdr>
    </w:div>
    <w:div w:id="1719428744">
      <w:bodyDiv w:val="1"/>
      <w:marLeft w:val="0"/>
      <w:marRight w:val="0"/>
      <w:marTop w:val="0"/>
      <w:marBottom w:val="0"/>
      <w:divBdr>
        <w:top w:val="none" w:sz="0" w:space="0" w:color="auto"/>
        <w:left w:val="none" w:sz="0" w:space="0" w:color="auto"/>
        <w:bottom w:val="none" w:sz="0" w:space="0" w:color="auto"/>
        <w:right w:val="none" w:sz="0" w:space="0" w:color="auto"/>
      </w:divBdr>
    </w:div>
    <w:div w:id="1981884988">
      <w:bodyDiv w:val="1"/>
      <w:marLeft w:val="0"/>
      <w:marRight w:val="0"/>
      <w:marTop w:val="0"/>
      <w:marBottom w:val="0"/>
      <w:divBdr>
        <w:top w:val="none" w:sz="0" w:space="0" w:color="auto"/>
        <w:left w:val="none" w:sz="0" w:space="0" w:color="auto"/>
        <w:bottom w:val="none" w:sz="0" w:space="0" w:color="auto"/>
        <w:right w:val="none" w:sz="0" w:space="0" w:color="auto"/>
      </w:divBdr>
    </w:div>
    <w:div w:id="2050953402">
      <w:bodyDiv w:val="1"/>
      <w:marLeft w:val="0"/>
      <w:marRight w:val="0"/>
      <w:marTop w:val="0"/>
      <w:marBottom w:val="0"/>
      <w:divBdr>
        <w:top w:val="none" w:sz="0" w:space="0" w:color="auto"/>
        <w:left w:val="none" w:sz="0" w:space="0" w:color="auto"/>
        <w:bottom w:val="none" w:sz="0" w:space="0" w:color="auto"/>
        <w:right w:val="none" w:sz="0" w:space="0" w:color="auto"/>
      </w:divBdr>
    </w:div>
    <w:div w:id="2105370876">
      <w:bodyDiv w:val="1"/>
      <w:marLeft w:val="0"/>
      <w:marRight w:val="0"/>
      <w:marTop w:val="0"/>
      <w:marBottom w:val="0"/>
      <w:divBdr>
        <w:top w:val="none" w:sz="0" w:space="0" w:color="auto"/>
        <w:left w:val="none" w:sz="0" w:space="0" w:color="auto"/>
        <w:bottom w:val="none" w:sz="0" w:space="0" w:color="auto"/>
        <w:right w:val="none" w:sz="0" w:space="0" w:color="auto"/>
      </w:divBdr>
    </w:div>
    <w:div w:id="211258204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loradostateplan.com/administrator/credentialing/credentialing-postsecondary-criteria/" TargetMode="External"/><Relationship Id="rId21" Type="http://schemas.openxmlformats.org/officeDocument/2006/relationships/hyperlink" Target="http://coloradostateplan.com/administrator/credentialing/credentialing-postsecondary-criteria/" TargetMode="External"/><Relationship Id="rId42" Type="http://schemas.openxmlformats.org/officeDocument/2006/relationships/hyperlink" Target="http://coloradostateplan.com/administrator/credentialing/credentialing-postsecondary-criteria/" TargetMode="External"/><Relationship Id="rId47" Type="http://schemas.openxmlformats.org/officeDocument/2006/relationships/hyperlink" Target="http://coloradostateplan.com/administrator/credentialing/credentialing-postsecondary-criteria/" TargetMode="External"/><Relationship Id="rId63" Type="http://schemas.openxmlformats.org/officeDocument/2006/relationships/hyperlink" Target="http://coloradostateplan.com/administrator/credentialing/credentialing-postsecondary-criteria/" TargetMode="External"/><Relationship Id="rId68" Type="http://schemas.openxmlformats.org/officeDocument/2006/relationships/hyperlink" Target="http://coloradostateplan.com/administrator/credentialing/credentialing-postsecondary-criteria/"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coloradostateplan.com/administrator/credentialing/credentialing-postsecondary-criteria/" TargetMode="External"/><Relationship Id="rId11" Type="http://schemas.openxmlformats.org/officeDocument/2006/relationships/image" Target="media/image1.jpeg"/><Relationship Id="rId24" Type="http://schemas.openxmlformats.org/officeDocument/2006/relationships/hyperlink" Target="http://coloradostateplan.com/administrator/credentialing/credentialing-postsecondary-criteria/" TargetMode="External"/><Relationship Id="rId32" Type="http://schemas.openxmlformats.org/officeDocument/2006/relationships/hyperlink" Target="http://coloradostateplan.com/administrator/credentialing/credentialing-postsecondary-criteria/" TargetMode="External"/><Relationship Id="rId37" Type="http://schemas.openxmlformats.org/officeDocument/2006/relationships/hyperlink" Target="http://coloradostateplan.com/administrator/credentialing/credentialing-postsecondary-criteria/" TargetMode="External"/><Relationship Id="rId40" Type="http://schemas.openxmlformats.org/officeDocument/2006/relationships/hyperlink" Target="http://coloradostateplan.com/administrator/credentialing/credentialing-postsecondary-criteria/" TargetMode="External"/><Relationship Id="rId45" Type="http://schemas.openxmlformats.org/officeDocument/2006/relationships/hyperlink" Target="http://coloradostateplan.com/administrator/credentialing/credentialing-postsecondary-criteria/" TargetMode="External"/><Relationship Id="rId53" Type="http://schemas.openxmlformats.org/officeDocument/2006/relationships/hyperlink" Target="http://coloradostateplan.com/administrator/credentialing/credentialing-postsecondary-criteria/" TargetMode="External"/><Relationship Id="rId58" Type="http://schemas.openxmlformats.org/officeDocument/2006/relationships/hyperlink" Target="http://coloradostateplan.com/administrator/credentialing/credentialing-postsecondary-criteria/" TargetMode="External"/><Relationship Id="rId66" Type="http://schemas.openxmlformats.org/officeDocument/2006/relationships/hyperlink" Target="http://coloradostateplan.com/administrator/credentialing/credentialing-postsecondary-criteria/" TargetMode="External"/><Relationship Id="rId74"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coloradostateplan.com/administrator/credentialing/credentialing-postsecondary-criteria/" TargetMode="External"/><Relationship Id="rId19" Type="http://schemas.openxmlformats.org/officeDocument/2006/relationships/hyperlink" Target="http://coloradostateplan.com/administrator/credentialing/credentialing-postsecondary-criteria/" TargetMode="External"/><Relationship Id="rId14" Type="http://schemas.openxmlformats.org/officeDocument/2006/relationships/hyperlink" Target="https://www.cde.state.co.us/cdeprof/cte_generalinfo" TargetMode="External"/><Relationship Id="rId22" Type="http://schemas.openxmlformats.org/officeDocument/2006/relationships/hyperlink" Target="http://coloradostateplan.com/administrator/credentialing/credentialing-postsecondary-criteria/" TargetMode="External"/><Relationship Id="rId27" Type="http://schemas.openxmlformats.org/officeDocument/2006/relationships/hyperlink" Target="http://coloradostateplan.com/administrator/credentialing/credentialing-postsecondary-criteria/" TargetMode="External"/><Relationship Id="rId30" Type="http://schemas.openxmlformats.org/officeDocument/2006/relationships/hyperlink" Target="http://coloradostateplan.com/administrator/credentialing/credentialing-postsecondary-criteria/" TargetMode="External"/><Relationship Id="rId35" Type="http://schemas.openxmlformats.org/officeDocument/2006/relationships/hyperlink" Target="http://coloradostateplan.com/administrator/credentialing/credentialing-postsecondary-criteria/" TargetMode="External"/><Relationship Id="rId43" Type="http://schemas.openxmlformats.org/officeDocument/2006/relationships/hyperlink" Target="http://coloradostateplan.com/administrator/credentialing/credentialing-postsecondary-criteria/" TargetMode="External"/><Relationship Id="rId48" Type="http://schemas.openxmlformats.org/officeDocument/2006/relationships/hyperlink" Target="http://coloradostateplan.com/administrator/credentialing/credentialing-postsecondary-criteria/" TargetMode="External"/><Relationship Id="rId56" Type="http://schemas.openxmlformats.org/officeDocument/2006/relationships/hyperlink" Target="http://coloradostateplan.com/administrator/credentialing/credentialing-postsecondary-criteria/" TargetMode="External"/><Relationship Id="rId64" Type="http://schemas.openxmlformats.org/officeDocument/2006/relationships/hyperlink" Target="http://coloradostateplan.com/administrator/credentialing/credentialing-postsecondary-criteria/" TargetMode="External"/><Relationship Id="rId69" Type="http://schemas.openxmlformats.org/officeDocument/2006/relationships/hyperlink" Target="http://coloradostateplan.com/administrator/credentialing/credentialing-postsecondary-criteria/" TargetMode="External"/><Relationship Id="rId8" Type="http://schemas.openxmlformats.org/officeDocument/2006/relationships/webSettings" Target="webSettings.xml"/><Relationship Id="rId51" Type="http://schemas.openxmlformats.org/officeDocument/2006/relationships/hyperlink" Target="http://coloradostateplan.com/administrator/credentialing/credentialing-postsecondary-criteria/" TargetMode="External"/><Relationship Id="rId72" Type="http://schemas.openxmlformats.org/officeDocument/2006/relationships/hyperlink" Target="mailto:angela.brubaker@pueblocc.edu" TargetMode="External"/><Relationship Id="rId3" Type="http://schemas.openxmlformats.org/officeDocument/2006/relationships/customXml" Target="../customXml/item3.xml"/><Relationship Id="rId12" Type="http://schemas.openxmlformats.org/officeDocument/2006/relationships/hyperlink" Target="http://coloradostateplan.com/administrator/credentialing/credentialing-secondary/" TargetMode="External"/><Relationship Id="rId17" Type="http://schemas.openxmlformats.org/officeDocument/2006/relationships/hyperlink" Target="http://coloradostateplan.com/administrator/credentialing/credentialing-postsecondary-criteria/" TargetMode="External"/><Relationship Id="rId25" Type="http://schemas.openxmlformats.org/officeDocument/2006/relationships/footer" Target="footer2.xml"/><Relationship Id="rId33" Type="http://schemas.openxmlformats.org/officeDocument/2006/relationships/hyperlink" Target="http://coloradostateplan.com/administrator/credentialing/credentialing-postsecondary-criteria/" TargetMode="External"/><Relationship Id="rId38" Type="http://schemas.openxmlformats.org/officeDocument/2006/relationships/hyperlink" Target="http://coloradostateplan.com/administrator/credentialing/credentialing-postsecondary-criteria/" TargetMode="External"/><Relationship Id="rId46" Type="http://schemas.openxmlformats.org/officeDocument/2006/relationships/hyperlink" Target="http://coloradostateplan.com/administrator/credentialing/credentialing-postsecondary-criteria/" TargetMode="External"/><Relationship Id="rId59" Type="http://schemas.openxmlformats.org/officeDocument/2006/relationships/hyperlink" Target="http://coloradostateplan.com/administrator/credentialing/credentialing-postsecondary-criteria/" TargetMode="External"/><Relationship Id="rId67" Type="http://schemas.openxmlformats.org/officeDocument/2006/relationships/hyperlink" Target="http://coloradostateplan.com/administrator/credentialing/credentialing-postsecondary-criteria/" TargetMode="External"/><Relationship Id="rId20" Type="http://schemas.openxmlformats.org/officeDocument/2006/relationships/hyperlink" Target="http://coloradostateplan.com/administrator/credentialing/credentialing-postsecondary-criteria/" TargetMode="External"/><Relationship Id="rId41" Type="http://schemas.openxmlformats.org/officeDocument/2006/relationships/hyperlink" Target="http://coloradostateplan.com/administrator/credentialing/credentialing-postsecondary-criteria/" TargetMode="External"/><Relationship Id="rId54" Type="http://schemas.openxmlformats.org/officeDocument/2006/relationships/hyperlink" Target="http://coloradostateplan.com/administrator/credentialing/credentialing-postsecondary-criteria/" TargetMode="External"/><Relationship Id="rId62" Type="http://schemas.openxmlformats.org/officeDocument/2006/relationships/hyperlink" Target="http://coloradostateplan.com/administrator/credentialing/credentialing-postsecondary-criteria/" TargetMode="External"/><Relationship Id="rId70" Type="http://schemas.openxmlformats.org/officeDocument/2006/relationships/hyperlink" Target="mailto:angela.brubaker@pueblocc.ed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de.state.co.us/cdeprof/cte_generalinfo" TargetMode="External"/><Relationship Id="rId23" Type="http://schemas.openxmlformats.org/officeDocument/2006/relationships/hyperlink" Target="http://coloradostateplan.com/administrator/credentialing/credentialing-postsecondary-criteria/" TargetMode="External"/><Relationship Id="rId28" Type="http://schemas.openxmlformats.org/officeDocument/2006/relationships/hyperlink" Target="http://coloradostateplan.com/administrator/credentialing/credentialing-postsecondary-criteria/" TargetMode="External"/><Relationship Id="rId36" Type="http://schemas.openxmlformats.org/officeDocument/2006/relationships/hyperlink" Target="http://coloradostateplan.com/administrator/credentialing/credentialing-postsecondary-criteria/" TargetMode="External"/><Relationship Id="rId49" Type="http://schemas.openxmlformats.org/officeDocument/2006/relationships/hyperlink" Target="http://coloradostateplan.com/administrator/credentialing/credentialing-postsecondary-criteria/" TargetMode="External"/><Relationship Id="rId57" Type="http://schemas.openxmlformats.org/officeDocument/2006/relationships/hyperlink" Target="http://coloradostateplan.com/administrator/credentialing/credentialing-postsecondary-criteria/" TargetMode="External"/><Relationship Id="rId10" Type="http://schemas.openxmlformats.org/officeDocument/2006/relationships/endnotes" Target="endnotes.xml"/><Relationship Id="rId31" Type="http://schemas.openxmlformats.org/officeDocument/2006/relationships/hyperlink" Target="http://coloradostateplan.com/administrator/credentialing/credentialing-postsecondary-criteria/" TargetMode="External"/><Relationship Id="rId44" Type="http://schemas.openxmlformats.org/officeDocument/2006/relationships/hyperlink" Target="http://coloradostateplan.com/administrator/credentialing/credentialing-postsecondary-criteria/" TargetMode="External"/><Relationship Id="rId52" Type="http://schemas.openxmlformats.org/officeDocument/2006/relationships/hyperlink" Target="http://coloradostateplan.com/administrator/credentialing/credentialing-postsecondary-criteria/" TargetMode="External"/><Relationship Id="rId60" Type="http://schemas.openxmlformats.org/officeDocument/2006/relationships/hyperlink" Target="http://coloradostateplan.com/administrator/credentialing/credentialing-postsecondary-criteria/" TargetMode="External"/><Relationship Id="rId65" Type="http://schemas.openxmlformats.org/officeDocument/2006/relationships/hyperlink" Target="http://coloradostateplan.com/administrator/credentialing/credentialing-postsecondary-criteria/"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coloradostateplan.com/administrator/credentialing/credentialing-postsecondary-criteria/" TargetMode="External"/><Relationship Id="rId18" Type="http://schemas.openxmlformats.org/officeDocument/2006/relationships/hyperlink" Target="http://coloradostateplan.com/administrator/credentialing/credentialing-postsecondary-criteria/" TargetMode="External"/><Relationship Id="rId39" Type="http://schemas.openxmlformats.org/officeDocument/2006/relationships/hyperlink" Target="http://coloradostateplan.com/administrator/credentialing/credentialing-postsecondary-criteria/" TargetMode="External"/><Relationship Id="rId34" Type="http://schemas.openxmlformats.org/officeDocument/2006/relationships/hyperlink" Target="http://coloradostateplan.com/administrator/credentialing/credentialing-postsecondary-criteria/" TargetMode="External"/><Relationship Id="rId50" Type="http://schemas.openxmlformats.org/officeDocument/2006/relationships/hyperlink" Target="http://coloradostateplan.com/administrator/credentialing/credentialing-postsecondary-criteria/" TargetMode="External"/><Relationship Id="rId55" Type="http://schemas.openxmlformats.org/officeDocument/2006/relationships/hyperlink" Target="http://coloradostateplan.com/administrator/credentialing/credentialing-postsecondary-criteria/" TargetMode="External"/><Relationship Id="rId7" Type="http://schemas.openxmlformats.org/officeDocument/2006/relationships/settings" Target="settings.xml"/><Relationship Id="rId71" Type="http://schemas.openxmlformats.org/officeDocument/2006/relationships/hyperlink" Target="mailto:angela.brubaker@puebloc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30B04FB20244E0A8FA2F77A26138A6"/>
        <w:category>
          <w:name w:val="General"/>
          <w:gallery w:val="placeholder"/>
        </w:category>
        <w:types>
          <w:type w:val="bbPlcHdr"/>
        </w:types>
        <w:behaviors>
          <w:behavior w:val="content"/>
        </w:behaviors>
        <w:guid w:val="{54E130C3-E13D-4EE9-8234-AE4AC745B091}"/>
      </w:docPartPr>
      <w:docPartBody>
        <w:p w:rsidR="00741218" w:rsidRDefault="009F0161" w:rsidP="009F0161">
          <w:pPr>
            <w:pStyle w:val="4230B04FB20244E0A8FA2F77A26138A6"/>
          </w:pPr>
          <w:r w:rsidRPr="00BC6D00">
            <w:rPr>
              <w:rStyle w:val="PlaceholderText"/>
            </w:rPr>
            <w:t>Click or tap here to enter text.</w:t>
          </w:r>
        </w:p>
      </w:docPartBody>
    </w:docPart>
    <w:docPart>
      <w:docPartPr>
        <w:name w:val="D83E873E51FF4C27A33EB90E70C27E50"/>
        <w:category>
          <w:name w:val="General"/>
          <w:gallery w:val="placeholder"/>
        </w:category>
        <w:types>
          <w:type w:val="bbPlcHdr"/>
        </w:types>
        <w:behaviors>
          <w:behavior w:val="content"/>
        </w:behaviors>
        <w:guid w:val="{2BF4C540-F29F-4F73-A1F7-6C2C5866C8DE}"/>
      </w:docPartPr>
      <w:docPartBody>
        <w:p w:rsidR="00741218" w:rsidRDefault="009F0161" w:rsidP="009F0161">
          <w:pPr>
            <w:pStyle w:val="D83E873E51FF4C27A33EB90E70C27E50"/>
          </w:pPr>
          <w:r w:rsidRPr="00BC6D00">
            <w:rPr>
              <w:rStyle w:val="PlaceholderText"/>
            </w:rPr>
            <w:t>Click or tap here to enter text.</w:t>
          </w:r>
        </w:p>
      </w:docPartBody>
    </w:docPart>
    <w:docPart>
      <w:docPartPr>
        <w:name w:val="36146838EC364D1B93846A460748F0C7"/>
        <w:category>
          <w:name w:val="General"/>
          <w:gallery w:val="placeholder"/>
        </w:category>
        <w:types>
          <w:type w:val="bbPlcHdr"/>
        </w:types>
        <w:behaviors>
          <w:behavior w:val="content"/>
        </w:behaviors>
        <w:guid w:val="{569E9A9D-2EC4-42FA-905E-9E716F497DD5}"/>
      </w:docPartPr>
      <w:docPartBody>
        <w:p w:rsidR="00741218" w:rsidRDefault="009F0161" w:rsidP="009F0161">
          <w:pPr>
            <w:pStyle w:val="36146838EC364D1B93846A460748F0C7"/>
          </w:pPr>
          <w:r w:rsidRPr="00BC6D00">
            <w:rPr>
              <w:rStyle w:val="PlaceholderText"/>
            </w:rPr>
            <w:t>Click or tap here to enter text.</w:t>
          </w:r>
        </w:p>
      </w:docPartBody>
    </w:docPart>
    <w:docPart>
      <w:docPartPr>
        <w:name w:val="B7B2EEBED3BF40EDBC5374DAB528F6B6"/>
        <w:category>
          <w:name w:val="General"/>
          <w:gallery w:val="placeholder"/>
        </w:category>
        <w:types>
          <w:type w:val="bbPlcHdr"/>
        </w:types>
        <w:behaviors>
          <w:behavior w:val="content"/>
        </w:behaviors>
        <w:guid w:val="{7DBDDC81-5AFB-401A-86D0-7FA990A9845D}"/>
      </w:docPartPr>
      <w:docPartBody>
        <w:p w:rsidR="00741218" w:rsidRDefault="009F0161" w:rsidP="009F0161">
          <w:pPr>
            <w:pStyle w:val="B7B2EEBED3BF40EDBC5374DAB528F6B6"/>
          </w:pPr>
          <w:r w:rsidRPr="00BC6D00">
            <w:rPr>
              <w:rStyle w:val="PlaceholderText"/>
            </w:rPr>
            <w:t>Click or tap here to enter text.</w:t>
          </w:r>
        </w:p>
      </w:docPartBody>
    </w:docPart>
    <w:docPart>
      <w:docPartPr>
        <w:name w:val="B9B34D540105490AB8A82819D08E955E"/>
        <w:category>
          <w:name w:val="General"/>
          <w:gallery w:val="placeholder"/>
        </w:category>
        <w:types>
          <w:type w:val="bbPlcHdr"/>
        </w:types>
        <w:behaviors>
          <w:behavior w:val="content"/>
        </w:behaviors>
        <w:guid w:val="{AB7307FA-1CB7-46E9-946D-FF00C2A352A7}"/>
      </w:docPartPr>
      <w:docPartBody>
        <w:p w:rsidR="00741218" w:rsidRDefault="009F0161" w:rsidP="009F0161">
          <w:pPr>
            <w:pStyle w:val="B9B34D540105490AB8A82819D08E955E"/>
          </w:pPr>
          <w:r w:rsidRPr="00BC6D00">
            <w:rPr>
              <w:rStyle w:val="PlaceholderText"/>
            </w:rPr>
            <w:t>Click or tap here to enter text.</w:t>
          </w:r>
        </w:p>
      </w:docPartBody>
    </w:docPart>
    <w:docPart>
      <w:docPartPr>
        <w:name w:val="C27F7BF63A39438A9014E66D7D9D83C6"/>
        <w:category>
          <w:name w:val="General"/>
          <w:gallery w:val="placeholder"/>
        </w:category>
        <w:types>
          <w:type w:val="bbPlcHdr"/>
        </w:types>
        <w:behaviors>
          <w:behavior w:val="content"/>
        </w:behaviors>
        <w:guid w:val="{DE3F3CB8-3E1B-4ADE-BF0B-D85FDA5C901F}"/>
      </w:docPartPr>
      <w:docPartBody>
        <w:p w:rsidR="00741218" w:rsidRDefault="009F0161" w:rsidP="009F0161">
          <w:pPr>
            <w:pStyle w:val="C27F7BF63A39438A9014E66D7D9D83C6"/>
          </w:pPr>
          <w:r w:rsidRPr="00BC6D00">
            <w:rPr>
              <w:rStyle w:val="PlaceholderText"/>
            </w:rPr>
            <w:t>Click or tap here to enter text.</w:t>
          </w:r>
        </w:p>
      </w:docPartBody>
    </w:docPart>
    <w:docPart>
      <w:docPartPr>
        <w:name w:val="6AA230F17DBA4091A27CC3584343F7DF"/>
        <w:category>
          <w:name w:val="General"/>
          <w:gallery w:val="placeholder"/>
        </w:category>
        <w:types>
          <w:type w:val="bbPlcHdr"/>
        </w:types>
        <w:behaviors>
          <w:behavior w:val="content"/>
        </w:behaviors>
        <w:guid w:val="{A1BE119F-71E9-48D3-AECF-6485E87C042F}"/>
      </w:docPartPr>
      <w:docPartBody>
        <w:p w:rsidR="00741218" w:rsidRDefault="009F0161" w:rsidP="009F0161">
          <w:pPr>
            <w:pStyle w:val="6AA230F17DBA4091A27CC3584343F7DF"/>
          </w:pPr>
          <w:r w:rsidRPr="00BC6D00">
            <w:rPr>
              <w:rStyle w:val="PlaceholderText"/>
            </w:rPr>
            <w:t>Click or tap here to enter text.</w:t>
          </w:r>
        </w:p>
      </w:docPartBody>
    </w:docPart>
    <w:docPart>
      <w:docPartPr>
        <w:name w:val="FD3FA63D87674E9984D4DE79FFD5E114"/>
        <w:category>
          <w:name w:val="General"/>
          <w:gallery w:val="placeholder"/>
        </w:category>
        <w:types>
          <w:type w:val="bbPlcHdr"/>
        </w:types>
        <w:behaviors>
          <w:behavior w:val="content"/>
        </w:behaviors>
        <w:guid w:val="{3F83FFC0-9106-421A-AC2B-32B7A0E5A430}"/>
      </w:docPartPr>
      <w:docPartBody>
        <w:p w:rsidR="00741218" w:rsidRDefault="009F0161" w:rsidP="009F0161">
          <w:pPr>
            <w:pStyle w:val="FD3FA63D87674E9984D4DE79FFD5E114"/>
          </w:pPr>
          <w:r w:rsidRPr="00BC6D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61"/>
    <w:rsid w:val="001B2FDB"/>
    <w:rsid w:val="00225BA4"/>
    <w:rsid w:val="00255951"/>
    <w:rsid w:val="003132FD"/>
    <w:rsid w:val="004039FC"/>
    <w:rsid w:val="00412506"/>
    <w:rsid w:val="005E6478"/>
    <w:rsid w:val="00741218"/>
    <w:rsid w:val="009F0161"/>
    <w:rsid w:val="00AB7992"/>
    <w:rsid w:val="00D11F4C"/>
    <w:rsid w:val="00E2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161"/>
    <w:rPr>
      <w:color w:val="666666"/>
    </w:rPr>
  </w:style>
  <w:style w:type="paragraph" w:customStyle="1" w:styleId="4230B04FB20244E0A8FA2F77A26138A6">
    <w:name w:val="4230B04FB20244E0A8FA2F77A26138A6"/>
    <w:rsid w:val="009F0161"/>
  </w:style>
  <w:style w:type="paragraph" w:customStyle="1" w:styleId="D83E873E51FF4C27A33EB90E70C27E50">
    <w:name w:val="D83E873E51FF4C27A33EB90E70C27E50"/>
    <w:rsid w:val="009F0161"/>
  </w:style>
  <w:style w:type="paragraph" w:customStyle="1" w:styleId="36146838EC364D1B93846A460748F0C7">
    <w:name w:val="36146838EC364D1B93846A460748F0C7"/>
    <w:rsid w:val="009F0161"/>
  </w:style>
  <w:style w:type="paragraph" w:customStyle="1" w:styleId="B7B2EEBED3BF40EDBC5374DAB528F6B6">
    <w:name w:val="B7B2EEBED3BF40EDBC5374DAB528F6B6"/>
    <w:rsid w:val="009F0161"/>
  </w:style>
  <w:style w:type="paragraph" w:customStyle="1" w:styleId="B9B34D540105490AB8A82819D08E955E">
    <w:name w:val="B9B34D540105490AB8A82819D08E955E"/>
    <w:rsid w:val="009F0161"/>
  </w:style>
  <w:style w:type="paragraph" w:customStyle="1" w:styleId="C27F7BF63A39438A9014E66D7D9D83C6">
    <w:name w:val="C27F7BF63A39438A9014E66D7D9D83C6"/>
    <w:rsid w:val="009F0161"/>
  </w:style>
  <w:style w:type="paragraph" w:customStyle="1" w:styleId="6AA230F17DBA4091A27CC3584343F7DF">
    <w:name w:val="6AA230F17DBA4091A27CC3584343F7DF"/>
    <w:rsid w:val="009F0161"/>
  </w:style>
  <w:style w:type="paragraph" w:customStyle="1" w:styleId="FD3FA63D87674E9984D4DE79FFD5E114">
    <w:name w:val="FD3FA63D87674E9984D4DE79FFD5E114"/>
    <w:rsid w:val="009F0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C568184028442836B968718F28B8E" ma:contentTypeVersion="13" ma:contentTypeDescription="Create a new document." ma:contentTypeScope="" ma:versionID="92a9ebdfc553b216b9af6ae8de0ddfcf">
  <xsd:schema xmlns:xsd="http://www.w3.org/2001/XMLSchema" xmlns:xs="http://www.w3.org/2001/XMLSchema" xmlns:p="http://schemas.microsoft.com/office/2006/metadata/properties" xmlns:ns2="9e815a2d-38cd-4623-8aee-3fd50abef970" xmlns:ns3="7c1c3519-8d48-4441-8b25-a58b73c2775c" targetNamespace="http://schemas.microsoft.com/office/2006/metadata/properties" ma:root="true" ma:fieldsID="eeca24f07c3be57cd7aee8cf79102ee1" ns2:_="" ns3:_="">
    <xsd:import namespace="9e815a2d-38cd-4623-8aee-3fd50abef970"/>
    <xsd:import namespace="7c1c3519-8d48-4441-8b25-a58b73c27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5a2d-38cd-4623-8aee-3fd50abef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199682-18ee-4490-8928-55ce5e3413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1c3519-8d48-4441-8b25-a58b73c277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8f82ba-0e4d-4f32-ab36-631e1e6eaaa0}" ma:internalName="TaxCatchAll" ma:showField="CatchAllData" ma:web="7c1c3519-8d48-4441-8b25-a58b73c27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815a2d-38cd-4623-8aee-3fd50abef970">
      <Terms xmlns="http://schemas.microsoft.com/office/infopath/2007/PartnerControls"/>
    </lcf76f155ced4ddcb4097134ff3c332f>
    <TaxCatchAll xmlns="7c1c3519-8d48-4441-8b25-a58b73c277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60C1C-A9BA-463F-911A-8D94BEFE2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15a2d-38cd-4623-8aee-3fd50abef970"/>
    <ds:schemaRef ds:uri="7c1c3519-8d48-4441-8b25-a58b73c27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56B3F-386A-4E35-B939-B76C1EB16B57}">
  <ds:schemaRefs>
    <ds:schemaRef ds:uri="http://schemas.microsoft.com/office/2006/metadata/properties"/>
    <ds:schemaRef ds:uri="http://schemas.microsoft.com/office/infopath/2007/PartnerControls"/>
    <ds:schemaRef ds:uri="9e815a2d-38cd-4623-8aee-3fd50abef970"/>
    <ds:schemaRef ds:uri="7c1c3519-8d48-4441-8b25-a58b73c2775c"/>
  </ds:schemaRefs>
</ds:datastoreItem>
</file>

<file path=customXml/itemProps3.xml><?xml version="1.0" encoding="utf-8"?>
<ds:datastoreItem xmlns:ds="http://schemas.openxmlformats.org/officeDocument/2006/customXml" ds:itemID="{74644BAE-842C-4793-87BB-A65B4A5E402E}">
  <ds:schemaRefs>
    <ds:schemaRef ds:uri="http://schemas.microsoft.com/sharepoint/v3/contenttype/forms"/>
  </ds:schemaRefs>
</ds:datastoreItem>
</file>

<file path=customXml/itemProps4.xml><?xml version="1.0" encoding="utf-8"?>
<ds:datastoreItem xmlns:ds="http://schemas.openxmlformats.org/officeDocument/2006/customXml" ds:itemID="{137A935D-9DE4-4618-BFA6-0C1CBCB5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61</Pages>
  <Words>14281</Words>
  <Characters>89379</Characters>
  <Application>Microsoft Office Word</Application>
  <DocSecurity>0</DocSecurity>
  <Lines>3048</Lines>
  <Paragraphs>1132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Brubaker, Angela</dc:creator>
  <cp:keywords/>
  <dc:description/>
  <cp:lastModifiedBy>Julie Jimenez</cp:lastModifiedBy>
  <cp:revision>6</cp:revision>
  <dcterms:created xsi:type="dcterms:W3CDTF">2026-02-19T05:02:00Z</dcterms:created>
  <dcterms:modified xsi:type="dcterms:W3CDTF">2026-03-03T17:03:00Z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0x01010016AC568184028442836B968718F28B8E</vt:lpwstr>
  </property>
  <property fmtid="{D5CDD505-2E9C-101B-9397-08002B2CF9AE}" pid="3" name="MediaServiceImageTags">
    <vt:lpwstr/>
  </property>
</Properties>
</file>